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130" w:rsidRDefault="00527130" w:rsidP="00527130">
      <w:pPr>
        <w:jc w:val="center"/>
      </w:pP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695325" cy="866775"/>
            <wp:effectExtent l="19050" t="0" r="9525" b="0"/>
            <wp:docPr id="1" name="Рисунок 1" descr="Невель конт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Невель контур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7130" w:rsidRDefault="00527130" w:rsidP="00527130">
      <w:pPr>
        <w:jc w:val="center"/>
      </w:pPr>
    </w:p>
    <w:p w:rsidR="00527130" w:rsidRDefault="00527130" w:rsidP="0052713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АДМИНИСТРАЦИЯ  НЕВЕЛЬСКОГО  РАЙОНА </w:t>
      </w:r>
    </w:p>
    <w:p w:rsidR="00527130" w:rsidRDefault="00527130" w:rsidP="00527130">
      <w:pPr>
        <w:jc w:val="center"/>
        <w:rPr>
          <w:sz w:val="32"/>
          <w:szCs w:val="32"/>
        </w:rPr>
      </w:pPr>
    </w:p>
    <w:p w:rsidR="00527130" w:rsidRDefault="00527130" w:rsidP="00527130">
      <w:pPr>
        <w:pStyle w:val="2"/>
      </w:pPr>
      <w:r>
        <w:t>П о с т а н о в л е н и е</w:t>
      </w:r>
    </w:p>
    <w:p w:rsidR="00527130" w:rsidRDefault="00527130" w:rsidP="00527130">
      <w:pPr>
        <w:jc w:val="both"/>
        <w:rPr>
          <w:sz w:val="28"/>
          <w:szCs w:val="28"/>
          <w:u w:val="single"/>
        </w:rPr>
      </w:pPr>
    </w:p>
    <w:p w:rsidR="00527130" w:rsidRPr="00B21FBC" w:rsidRDefault="002309C2" w:rsidP="00527130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 w:rsidR="00A11707" w:rsidRPr="00A11707">
        <w:rPr>
          <w:sz w:val="28"/>
          <w:szCs w:val="28"/>
          <w:u w:val="single"/>
        </w:rPr>
        <w:t>от 06.07.2021</w:t>
      </w:r>
      <w:r w:rsidR="00A11707">
        <w:rPr>
          <w:sz w:val="28"/>
          <w:szCs w:val="28"/>
          <w:u w:val="single"/>
        </w:rPr>
        <w:t xml:space="preserve"> № 438</w:t>
      </w:r>
      <w:r w:rsidR="00B17AC8" w:rsidRPr="003629B2">
        <w:rPr>
          <w:sz w:val="28"/>
          <w:szCs w:val="28"/>
        </w:rPr>
        <w:t xml:space="preserve"> </w:t>
      </w:r>
      <w:r w:rsidR="006E3907" w:rsidRPr="00B21FBC">
        <w:rPr>
          <w:sz w:val="28"/>
          <w:szCs w:val="28"/>
          <w:u w:val="single"/>
        </w:rPr>
        <w:t xml:space="preserve"> </w:t>
      </w:r>
    </w:p>
    <w:p w:rsidR="00002F33" w:rsidRDefault="00527130" w:rsidP="002309C2">
      <w:pPr>
        <w:tabs>
          <w:tab w:val="left" w:pos="708"/>
          <w:tab w:val="left" w:pos="1416"/>
          <w:tab w:val="left" w:pos="2610"/>
        </w:tabs>
        <w:jc w:val="both"/>
      </w:pPr>
      <w:r w:rsidRPr="004C667D">
        <w:rPr>
          <w:sz w:val="28"/>
          <w:szCs w:val="28"/>
        </w:rPr>
        <w:tab/>
      </w:r>
      <w:r w:rsidRPr="00EC2189">
        <w:t>г.Невель</w:t>
      </w:r>
      <w:r w:rsidR="00515C0C">
        <w:t xml:space="preserve"> </w:t>
      </w:r>
      <w:r w:rsidR="002309C2">
        <w:tab/>
      </w:r>
    </w:p>
    <w:p w:rsidR="00CB01BC" w:rsidRPr="002F399F" w:rsidRDefault="00CB01BC" w:rsidP="00527130">
      <w:pPr>
        <w:jc w:val="both"/>
      </w:pPr>
    </w:p>
    <w:p w:rsidR="00527130" w:rsidRDefault="00527130" w:rsidP="00527130">
      <w:pPr>
        <w:ind w:left="-567" w:firstLine="567"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О внесении изменений в муниципальную   программу </w:t>
      </w:r>
    </w:p>
    <w:p w:rsidR="004205BA" w:rsidRDefault="00515C0C" w:rsidP="003938F9">
      <w:pPr>
        <w:autoSpaceDN w:val="0"/>
        <w:adjustRightInd w:val="0"/>
        <w:jc w:val="center"/>
        <w:rPr>
          <w:sz w:val="28"/>
          <w:szCs w:val="28"/>
        </w:rPr>
      </w:pPr>
      <w:r w:rsidRPr="00CF24F7">
        <w:rPr>
          <w:sz w:val="28"/>
          <w:szCs w:val="28"/>
          <w:lang w:eastAsia="ru-RU"/>
        </w:rPr>
        <w:t>«Комплексное развитие систем коммунальной инфраструктуры и благоустройства муниципального образов</w:t>
      </w:r>
      <w:r>
        <w:rPr>
          <w:sz w:val="28"/>
          <w:szCs w:val="28"/>
          <w:lang w:eastAsia="ru-RU"/>
        </w:rPr>
        <w:t>ания «Невельский район»</w:t>
      </w:r>
    </w:p>
    <w:p w:rsidR="00B23649" w:rsidRDefault="00B23649" w:rsidP="003938F9">
      <w:pPr>
        <w:autoSpaceDN w:val="0"/>
        <w:adjustRightInd w:val="0"/>
        <w:jc w:val="center"/>
        <w:rPr>
          <w:sz w:val="28"/>
          <w:szCs w:val="28"/>
        </w:rPr>
      </w:pPr>
    </w:p>
    <w:p w:rsidR="00527130" w:rsidRPr="004C667D" w:rsidRDefault="00527130" w:rsidP="0052713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17BEE">
        <w:rPr>
          <w:sz w:val="28"/>
          <w:szCs w:val="28"/>
        </w:rPr>
        <w:t xml:space="preserve">В соответствии с Порядком разработки и реализации муниципальных программ в муниципальном образовании «Невельский район», утвержденным </w:t>
      </w:r>
      <w:r w:rsidR="00317BEE" w:rsidRPr="00C21C83">
        <w:rPr>
          <w:sz w:val="28"/>
          <w:szCs w:val="28"/>
        </w:rPr>
        <w:t xml:space="preserve">постановлением Администрации Невельского района от </w:t>
      </w:r>
      <w:r w:rsidR="00317BEE">
        <w:rPr>
          <w:sz w:val="28"/>
          <w:szCs w:val="28"/>
        </w:rPr>
        <w:t>26.05.2015</w:t>
      </w:r>
      <w:r w:rsidR="00317BEE" w:rsidRPr="00C21C83">
        <w:rPr>
          <w:sz w:val="28"/>
          <w:szCs w:val="28"/>
        </w:rPr>
        <w:t xml:space="preserve"> </w:t>
      </w:r>
      <w:r w:rsidR="00317BEE">
        <w:rPr>
          <w:sz w:val="28"/>
          <w:szCs w:val="28"/>
        </w:rPr>
        <w:t xml:space="preserve"> №  447:</w:t>
      </w:r>
    </w:p>
    <w:p w:rsidR="00527130" w:rsidRDefault="00527130" w:rsidP="0052713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C667D">
        <w:rPr>
          <w:sz w:val="28"/>
          <w:szCs w:val="28"/>
        </w:rPr>
        <w:t>1.</w:t>
      </w:r>
      <w:r>
        <w:rPr>
          <w:sz w:val="28"/>
          <w:szCs w:val="28"/>
        </w:rPr>
        <w:t xml:space="preserve"> Внести в муниципальную   программу </w:t>
      </w:r>
      <w:r w:rsidRPr="00A77447">
        <w:rPr>
          <w:sz w:val="28"/>
          <w:szCs w:val="28"/>
        </w:rPr>
        <w:t>«Комплексное развитие систем коммунальной инфраструктуры и благоустройства муниципального образования «Невельский район</w:t>
      </w:r>
      <w:r>
        <w:rPr>
          <w:sz w:val="28"/>
          <w:szCs w:val="28"/>
        </w:rPr>
        <w:t xml:space="preserve">» </w:t>
      </w:r>
      <w:r w:rsidR="00071E00">
        <w:rPr>
          <w:sz w:val="28"/>
          <w:szCs w:val="28"/>
        </w:rPr>
        <w:t xml:space="preserve">(далее – </w:t>
      </w:r>
      <w:r w:rsidR="00E66FEC">
        <w:rPr>
          <w:sz w:val="28"/>
          <w:szCs w:val="28"/>
        </w:rPr>
        <w:t>П</w:t>
      </w:r>
      <w:r w:rsidR="002F302F">
        <w:rPr>
          <w:sz w:val="28"/>
          <w:szCs w:val="28"/>
        </w:rPr>
        <w:t>рограмма)</w:t>
      </w:r>
      <w:r>
        <w:rPr>
          <w:rStyle w:val="a3"/>
          <w:b w:val="0"/>
          <w:color w:val="000000"/>
          <w:sz w:val="28"/>
          <w:szCs w:val="28"/>
        </w:rPr>
        <w:t>, утвержденную постановлением Администрации Невельского района от</w:t>
      </w:r>
      <w:r w:rsidR="00BF5189">
        <w:rPr>
          <w:rStyle w:val="a3"/>
          <w:b w:val="0"/>
          <w:color w:val="000000"/>
          <w:sz w:val="28"/>
          <w:szCs w:val="28"/>
        </w:rPr>
        <w:t xml:space="preserve"> </w:t>
      </w:r>
      <w:r w:rsidR="00515C0C">
        <w:rPr>
          <w:rStyle w:val="a3"/>
          <w:b w:val="0"/>
          <w:color w:val="000000"/>
          <w:sz w:val="28"/>
          <w:szCs w:val="28"/>
        </w:rPr>
        <w:t>22</w:t>
      </w:r>
      <w:r>
        <w:rPr>
          <w:rStyle w:val="a3"/>
          <w:b w:val="0"/>
          <w:color w:val="000000"/>
          <w:sz w:val="28"/>
          <w:szCs w:val="28"/>
        </w:rPr>
        <w:t>.11.201</w:t>
      </w:r>
      <w:r w:rsidR="00E21B94">
        <w:rPr>
          <w:rStyle w:val="a3"/>
          <w:b w:val="0"/>
          <w:color w:val="000000"/>
          <w:sz w:val="28"/>
          <w:szCs w:val="28"/>
        </w:rPr>
        <w:t>9</w:t>
      </w:r>
      <w:r w:rsidR="001645F4">
        <w:rPr>
          <w:rStyle w:val="a3"/>
          <w:b w:val="0"/>
          <w:color w:val="000000"/>
          <w:sz w:val="28"/>
          <w:szCs w:val="28"/>
        </w:rPr>
        <w:t xml:space="preserve"> </w:t>
      </w:r>
      <w:r>
        <w:rPr>
          <w:rStyle w:val="a3"/>
          <w:b w:val="0"/>
          <w:color w:val="000000"/>
          <w:sz w:val="28"/>
          <w:szCs w:val="28"/>
        </w:rPr>
        <w:t xml:space="preserve">№ </w:t>
      </w:r>
      <w:r w:rsidR="00515C0C">
        <w:rPr>
          <w:rStyle w:val="a3"/>
          <w:b w:val="0"/>
          <w:color w:val="000000"/>
          <w:sz w:val="28"/>
          <w:szCs w:val="28"/>
        </w:rPr>
        <w:t>604</w:t>
      </w:r>
      <w:r w:rsidR="00E66FEC">
        <w:rPr>
          <w:rStyle w:val="a3"/>
          <w:b w:val="0"/>
          <w:color w:val="000000"/>
          <w:sz w:val="28"/>
          <w:szCs w:val="28"/>
        </w:rPr>
        <w:t xml:space="preserve">, </w:t>
      </w:r>
      <w:r w:rsidR="002562F7">
        <w:rPr>
          <w:rStyle w:val="a3"/>
          <w:b w:val="0"/>
          <w:color w:val="000000"/>
          <w:sz w:val="28"/>
          <w:szCs w:val="28"/>
        </w:rPr>
        <w:t xml:space="preserve">следующие </w:t>
      </w:r>
      <w:r w:rsidR="00E66FEC">
        <w:rPr>
          <w:rStyle w:val="a3"/>
          <w:b w:val="0"/>
          <w:color w:val="000000"/>
          <w:sz w:val="28"/>
          <w:szCs w:val="28"/>
        </w:rPr>
        <w:t>изменения</w:t>
      </w:r>
      <w:r>
        <w:rPr>
          <w:rStyle w:val="a3"/>
          <w:b w:val="0"/>
          <w:color w:val="000000"/>
          <w:sz w:val="28"/>
          <w:szCs w:val="28"/>
        </w:rPr>
        <w:t>:</w:t>
      </w:r>
      <w:r w:rsidRPr="00856F90">
        <w:rPr>
          <w:sz w:val="28"/>
          <w:szCs w:val="28"/>
        </w:rPr>
        <w:t xml:space="preserve"> </w:t>
      </w:r>
    </w:p>
    <w:p w:rsidR="00011F1C" w:rsidRDefault="00011F1C" w:rsidP="00011F1C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паспорте Программы строку «Объемы и источники финансирования муниципальной программы» </w:t>
      </w:r>
      <w:r w:rsidRPr="00F9264E">
        <w:rPr>
          <w:sz w:val="28"/>
          <w:szCs w:val="28"/>
        </w:rPr>
        <w:t>изложить в новой редакции следующего содержания:</w:t>
      </w:r>
    </w:p>
    <w:p w:rsidR="00011F1C" w:rsidRDefault="00011F1C" w:rsidP="00011F1C">
      <w:pPr>
        <w:ind w:firstLine="567"/>
        <w:contextualSpacing/>
        <w:jc w:val="both"/>
        <w:rPr>
          <w:sz w:val="28"/>
          <w:szCs w:val="28"/>
        </w:rPr>
      </w:pPr>
    </w:p>
    <w:tbl>
      <w:tblPr>
        <w:tblStyle w:val="ab"/>
        <w:tblW w:w="1115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992"/>
        <w:gridCol w:w="993"/>
        <w:gridCol w:w="992"/>
        <w:gridCol w:w="966"/>
        <w:gridCol w:w="966"/>
        <w:gridCol w:w="743"/>
        <w:gridCol w:w="709"/>
        <w:gridCol w:w="616"/>
        <w:gridCol w:w="616"/>
        <w:gridCol w:w="616"/>
        <w:gridCol w:w="734"/>
        <w:gridCol w:w="826"/>
      </w:tblGrid>
      <w:tr w:rsidR="00011F1C" w:rsidTr="00CC46E7">
        <w:tc>
          <w:tcPr>
            <w:tcW w:w="675" w:type="dxa"/>
            <w:vMerge w:val="restart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 w:rsidRPr="00206384">
              <w:rPr>
                <w:sz w:val="20"/>
                <w:szCs w:val="20"/>
                <w:lang w:eastAsia="ru-RU"/>
              </w:rPr>
              <w:t>«Объемы и источники финансирования муниципальной программ</w:t>
            </w:r>
            <w:r w:rsidRPr="00206384">
              <w:rPr>
                <w:sz w:val="20"/>
                <w:szCs w:val="20"/>
              </w:rPr>
              <w:t>ы</w:t>
            </w:r>
          </w:p>
        </w:tc>
        <w:tc>
          <w:tcPr>
            <w:tcW w:w="709" w:type="dxa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 w:rsidRPr="00206384">
              <w:rPr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92" w:type="dxa"/>
          </w:tcPr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Всего</w:t>
            </w:r>
          </w:p>
          <w:p w:rsidR="00011F1C" w:rsidRPr="00206384" w:rsidRDefault="00011F1C" w:rsidP="00CC46E7">
            <w:pPr>
              <w:contextualSpacing/>
              <w:rPr>
                <w:sz w:val="20"/>
                <w:szCs w:val="20"/>
              </w:rPr>
            </w:pPr>
            <w:r w:rsidRPr="00206384">
              <w:rPr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993" w:type="dxa"/>
          </w:tcPr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 xml:space="preserve">2020 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206384" w:rsidRDefault="00011F1C" w:rsidP="00CC46E7">
            <w:pPr>
              <w:contextualSpacing/>
              <w:rPr>
                <w:sz w:val="20"/>
                <w:szCs w:val="20"/>
              </w:rPr>
            </w:pPr>
            <w:r w:rsidRPr="00206384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 xml:space="preserve">2021 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206384" w:rsidRDefault="00011F1C" w:rsidP="00CC46E7">
            <w:pPr>
              <w:contextualSpacing/>
              <w:rPr>
                <w:sz w:val="20"/>
                <w:szCs w:val="20"/>
              </w:rPr>
            </w:pPr>
            <w:r w:rsidRPr="00206384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6" w:type="dxa"/>
          </w:tcPr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 xml:space="preserve">2022 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206384" w:rsidRDefault="00011F1C" w:rsidP="00CC46E7">
            <w:pPr>
              <w:contextualSpacing/>
              <w:rPr>
                <w:sz w:val="20"/>
                <w:szCs w:val="20"/>
              </w:rPr>
            </w:pPr>
            <w:r w:rsidRPr="00206384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66" w:type="dxa"/>
          </w:tcPr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 xml:space="preserve">2023 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206384" w:rsidRDefault="00011F1C" w:rsidP="00CC46E7">
            <w:pPr>
              <w:contextualSpacing/>
              <w:rPr>
                <w:sz w:val="20"/>
                <w:szCs w:val="20"/>
              </w:rPr>
            </w:pPr>
            <w:r w:rsidRPr="00206384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43" w:type="dxa"/>
          </w:tcPr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 xml:space="preserve">2024 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206384" w:rsidRDefault="00011F1C" w:rsidP="00CC46E7">
            <w:pPr>
              <w:contextualSpacing/>
              <w:rPr>
                <w:sz w:val="20"/>
                <w:szCs w:val="20"/>
              </w:rPr>
            </w:pPr>
            <w:r w:rsidRPr="00206384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</w:tcPr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 xml:space="preserve">2025 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206384" w:rsidRDefault="00011F1C" w:rsidP="00CC46E7">
            <w:pPr>
              <w:contextualSpacing/>
              <w:rPr>
                <w:sz w:val="20"/>
                <w:szCs w:val="20"/>
              </w:rPr>
            </w:pPr>
            <w:r w:rsidRPr="00206384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 xml:space="preserve">2026 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206384" w:rsidRDefault="00011F1C" w:rsidP="00CC46E7">
            <w:pPr>
              <w:contextualSpacing/>
              <w:rPr>
                <w:sz w:val="20"/>
                <w:szCs w:val="20"/>
              </w:rPr>
            </w:pPr>
            <w:r w:rsidRPr="00206384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2027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 xml:space="preserve">2028 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34" w:type="dxa"/>
          </w:tcPr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 xml:space="preserve">2029 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26" w:type="dxa"/>
          </w:tcPr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 xml:space="preserve">2030 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206384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</w:tr>
      <w:tr w:rsidR="00011F1C" w:rsidTr="00CC46E7">
        <w:tc>
          <w:tcPr>
            <w:tcW w:w="675" w:type="dxa"/>
            <w:vMerge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 w:rsidRPr="00206384">
              <w:rPr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30 103,9</w:t>
            </w:r>
          </w:p>
        </w:tc>
        <w:tc>
          <w:tcPr>
            <w:tcW w:w="993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18675,7</w:t>
            </w:r>
          </w:p>
        </w:tc>
        <w:tc>
          <w:tcPr>
            <w:tcW w:w="992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6957,9</w:t>
            </w:r>
          </w:p>
        </w:tc>
        <w:tc>
          <w:tcPr>
            <w:tcW w:w="96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1500,1</w:t>
            </w:r>
          </w:p>
        </w:tc>
        <w:tc>
          <w:tcPr>
            <w:tcW w:w="96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2970,2</w:t>
            </w:r>
          </w:p>
        </w:tc>
        <w:tc>
          <w:tcPr>
            <w:tcW w:w="743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4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11F1C" w:rsidTr="00CC46E7">
        <w:tc>
          <w:tcPr>
            <w:tcW w:w="675" w:type="dxa"/>
            <w:vMerge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 w:rsidRPr="00206384">
              <w:rPr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011F1C" w:rsidRPr="00206384" w:rsidRDefault="00534F8D" w:rsidP="00534F8D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15797,2</w:t>
            </w:r>
          </w:p>
        </w:tc>
        <w:tc>
          <w:tcPr>
            <w:tcW w:w="993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3520,9</w:t>
            </w:r>
          </w:p>
        </w:tc>
        <w:tc>
          <w:tcPr>
            <w:tcW w:w="992" w:type="dxa"/>
          </w:tcPr>
          <w:p w:rsidR="00011F1C" w:rsidRPr="00206384" w:rsidRDefault="00534F8D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8424,2</w:t>
            </w:r>
          </w:p>
        </w:tc>
        <w:tc>
          <w:tcPr>
            <w:tcW w:w="96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1923,1</w:t>
            </w:r>
          </w:p>
        </w:tc>
        <w:tc>
          <w:tcPr>
            <w:tcW w:w="96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1929,0</w:t>
            </w:r>
          </w:p>
        </w:tc>
        <w:tc>
          <w:tcPr>
            <w:tcW w:w="743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4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11F1C" w:rsidTr="00CC46E7">
        <w:tc>
          <w:tcPr>
            <w:tcW w:w="675" w:type="dxa"/>
            <w:vMerge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 w:rsidRPr="00206384">
              <w:rPr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</w:tcPr>
          <w:p w:rsidR="00011F1C" w:rsidRPr="00206384" w:rsidRDefault="00011F1C" w:rsidP="003629B2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3629B2">
              <w:rPr>
                <w:sz w:val="20"/>
                <w:szCs w:val="20"/>
              </w:rPr>
              <w:t>373,3</w:t>
            </w:r>
          </w:p>
        </w:tc>
        <w:tc>
          <w:tcPr>
            <w:tcW w:w="993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5785,0</w:t>
            </w:r>
          </w:p>
        </w:tc>
        <w:tc>
          <w:tcPr>
            <w:tcW w:w="992" w:type="dxa"/>
          </w:tcPr>
          <w:p w:rsidR="00011F1C" w:rsidRPr="00206384" w:rsidRDefault="003629B2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7742,7</w:t>
            </w:r>
          </w:p>
        </w:tc>
        <w:tc>
          <w:tcPr>
            <w:tcW w:w="96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1815,3</w:t>
            </w:r>
          </w:p>
        </w:tc>
        <w:tc>
          <w:tcPr>
            <w:tcW w:w="96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1030,3</w:t>
            </w:r>
          </w:p>
        </w:tc>
        <w:tc>
          <w:tcPr>
            <w:tcW w:w="743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4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11F1C" w:rsidTr="00CC46E7">
        <w:tc>
          <w:tcPr>
            <w:tcW w:w="675" w:type="dxa"/>
            <w:vMerge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 w:rsidRPr="00206384">
              <w:rPr>
                <w:sz w:val="20"/>
                <w:szCs w:val="20"/>
                <w:lang w:eastAsia="ru-RU"/>
              </w:rPr>
              <w:t>бюджет     МО «Невель»</w:t>
            </w:r>
          </w:p>
        </w:tc>
        <w:tc>
          <w:tcPr>
            <w:tcW w:w="992" w:type="dxa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43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4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11F1C" w:rsidTr="00CC46E7">
        <w:tc>
          <w:tcPr>
            <w:tcW w:w="675" w:type="dxa"/>
            <w:vMerge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 w:rsidRPr="00206384">
              <w:rPr>
                <w:sz w:val="20"/>
                <w:szCs w:val="20"/>
                <w:lang w:eastAsia="ru-RU"/>
              </w:rPr>
              <w:t>бюджет сельских поселений</w:t>
            </w:r>
          </w:p>
        </w:tc>
        <w:tc>
          <w:tcPr>
            <w:tcW w:w="992" w:type="dxa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011F1C" w:rsidRPr="00E21B9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 w:rsidRPr="00E21B94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6" w:type="dxa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43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4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11F1C" w:rsidTr="00CC46E7">
        <w:tc>
          <w:tcPr>
            <w:tcW w:w="675" w:type="dxa"/>
            <w:vMerge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1F1C" w:rsidRPr="00206384" w:rsidRDefault="00011F1C" w:rsidP="00CC46E7">
            <w:pPr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206384">
              <w:rPr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92" w:type="dxa"/>
          </w:tcPr>
          <w:p w:rsidR="00011F1C" w:rsidRPr="00206384" w:rsidRDefault="003629B2" w:rsidP="00534F8D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62274,4</w:t>
            </w:r>
          </w:p>
        </w:tc>
        <w:tc>
          <w:tcPr>
            <w:tcW w:w="993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27981,6</w:t>
            </w:r>
          </w:p>
        </w:tc>
        <w:tc>
          <w:tcPr>
            <w:tcW w:w="992" w:type="dxa"/>
          </w:tcPr>
          <w:p w:rsidR="00011F1C" w:rsidRPr="00206384" w:rsidRDefault="003629B2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23124,8</w:t>
            </w:r>
          </w:p>
        </w:tc>
        <w:tc>
          <w:tcPr>
            <w:tcW w:w="96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5238,5</w:t>
            </w:r>
          </w:p>
        </w:tc>
        <w:tc>
          <w:tcPr>
            <w:tcW w:w="96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5929,5</w:t>
            </w:r>
          </w:p>
        </w:tc>
        <w:tc>
          <w:tcPr>
            <w:tcW w:w="743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34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26" w:type="dxa"/>
          </w:tcPr>
          <w:p w:rsidR="00011F1C" w:rsidRPr="00206384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0»</w:t>
            </w:r>
          </w:p>
        </w:tc>
      </w:tr>
    </w:tbl>
    <w:p w:rsidR="00011F1C" w:rsidRPr="00411E44" w:rsidRDefault="00011F1C" w:rsidP="00011F1C">
      <w:pPr>
        <w:ind w:firstLine="567"/>
        <w:contextualSpacing/>
        <w:jc w:val="both"/>
        <w:rPr>
          <w:sz w:val="16"/>
          <w:szCs w:val="16"/>
        </w:rPr>
      </w:pPr>
    </w:p>
    <w:p w:rsidR="00011F1C" w:rsidRDefault="00011F1C" w:rsidP="00011F1C">
      <w:pPr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В разделе  5 «Ресурсное обеспечение Программы» абзац второй изложить в новой редакции </w:t>
      </w:r>
      <w:r w:rsidRPr="009F66B2">
        <w:rPr>
          <w:sz w:val="28"/>
          <w:szCs w:val="28"/>
        </w:rPr>
        <w:t>следующего содержания:</w:t>
      </w:r>
    </w:p>
    <w:p w:rsidR="00011F1C" w:rsidRPr="00ED7F83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«</w:t>
      </w:r>
      <w:r w:rsidRPr="00ED7F83">
        <w:rPr>
          <w:sz w:val="28"/>
          <w:szCs w:val="28"/>
        </w:rPr>
        <w:t xml:space="preserve">Общий объем финансирования </w:t>
      </w:r>
      <w:r>
        <w:rPr>
          <w:sz w:val="28"/>
          <w:szCs w:val="28"/>
        </w:rPr>
        <w:t xml:space="preserve"> П</w:t>
      </w:r>
      <w:r w:rsidRPr="00ED7F83">
        <w:rPr>
          <w:sz w:val="28"/>
          <w:szCs w:val="28"/>
        </w:rPr>
        <w:t xml:space="preserve">рограммы на </w:t>
      </w:r>
      <w:r>
        <w:rPr>
          <w:sz w:val="28"/>
          <w:szCs w:val="28"/>
        </w:rPr>
        <w:t>2020</w:t>
      </w:r>
      <w:r w:rsidRPr="00ED7F83">
        <w:rPr>
          <w:sz w:val="28"/>
          <w:szCs w:val="28"/>
        </w:rPr>
        <w:t xml:space="preserve"> - </w:t>
      </w:r>
      <w:r>
        <w:rPr>
          <w:sz w:val="28"/>
          <w:szCs w:val="28"/>
        </w:rPr>
        <w:t>2030</w:t>
      </w:r>
      <w:r w:rsidRPr="00ED7F83">
        <w:rPr>
          <w:sz w:val="28"/>
          <w:szCs w:val="28"/>
        </w:rPr>
        <w:t xml:space="preserve"> годы  составит </w:t>
      </w:r>
      <w:r>
        <w:rPr>
          <w:sz w:val="28"/>
          <w:szCs w:val="28"/>
        </w:rPr>
        <w:t>6</w:t>
      </w:r>
      <w:r w:rsidR="003629B2">
        <w:rPr>
          <w:sz w:val="28"/>
          <w:szCs w:val="28"/>
        </w:rPr>
        <w:t>2274,4</w:t>
      </w:r>
      <w:r>
        <w:rPr>
          <w:sz w:val="28"/>
          <w:szCs w:val="28"/>
        </w:rPr>
        <w:t xml:space="preserve"> </w:t>
      </w:r>
      <w:r w:rsidRPr="00ED7F83">
        <w:rPr>
          <w:sz w:val="28"/>
          <w:szCs w:val="28"/>
        </w:rPr>
        <w:t>тыс.руб</w:t>
      </w:r>
      <w:r>
        <w:rPr>
          <w:sz w:val="28"/>
          <w:szCs w:val="28"/>
        </w:rPr>
        <w:t>.</w:t>
      </w:r>
      <w:r w:rsidRPr="00ED7F83">
        <w:rPr>
          <w:sz w:val="28"/>
          <w:szCs w:val="28"/>
        </w:rPr>
        <w:t>, в том числе:</w:t>
      </w:r>
    </w:p>
    <w:p w:rsidR="00011F1C" w:rsidRPr="001A68C5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1A68C5">
        <w:rPr>
          <w:sz w:val="28"/>
          <w:szCs w:val="28"/>
        </w:rPr>
        <w:t xml:space="preserve">на 2020 год – </w:t>
      </w:r>
      <w:r>
        <w:rPr>
          <w:sz w:val="28"/>
          <w:szCs w:val="28"/>
        </w:rPr>
        <w:t>27 981,6</w:t>
      </w:r>
      <w:r w:rsidRPr="001A68C5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1A68C5">
        <w:rPr>
          <w:sz w:val="28"/>
          <w:szCs w:val="28"/>
        </w:rPr>
        <w:t>;</w:t>
      </w:r>
    </w:p>
    <w:p w:rsidR="00011F1C" w:rsidRPr="001A68C5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1A68C5">
        <w:rPr>
          <w:sz w:val="28"/>
          <w:szCs w:val="28"/>
        </w:rPr>
        <w:t xml:space="preserve">на 2021 год -  </w:t>
      </w:r>
      <w:r w:rsidR="003629B2">
        <w:rPr>
          <w:sz w:val="28"/>
          <w:szCs w:val="28"/>
        </w:rPr>
        <w:t>23124,8</w:t>
      </w:r>
      <w:r w:rsidRPr="001A68C5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1A68C5">
        <w:rPr>
          <w:sz w:val="28"/>
          <w:szCs w:val="28"/>
        </w:rPr>
        <w:t>;</w:t>
      </w:r>
    </w:p>
    <w:p w:rsidR="00011F1C" w:rsidRPr="001A68C5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1A68C5">
        <w:rPr>
          <w:sz w:val="28"/>
          <w:szCs w:val="28"/>
        </w:rPr>
        <w:t xml:space="preserve">на 2022 год -  </w:t>
      </w:r>
      <w:r>
        <w:rPr>
          <w:sz w:val="28"/>
          <w:szCs w:val="28"/>
        </w:rPr>
        <w:t>5 238,5</w:t>
      </w:r>
      <w:r w:rsidRPr="001A68C5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1A68C5">
        <w:rPr>
          <w:sz w:val="28"/>
          <w:szCs w:val="28"/>
        </w:rPr>
        <w:t>;</w:t>
      </w:r>
    </w:p>
    <w:p w:rsidR="00011F1C" w:rsidRPr="001A68C5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2023 год – 5 929,5</w:t>
      </w:r>
      <w:r w:rsidRPr="001A68C5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.</w:t>
      </w:r>
      <w:r w:rsidRPr="001A68C5">
        <w:rPr>
          <w:sz w:val="28"/>
          <w:szCs w:val="28"/>
        </w:rPr>
        <w:t>;</w:t>
      </w:r>
    </w:p>
    <w:p w:rsidR="00011F1C" w:rsidRPr="001A68C5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1A68C5">
        <w:rPr>
          <w:sz w:val="28"/>
          <w:szCs w:val="28"/>
        </w:rPr>
        <w:t xml:space="preserve">на 2024 год -         </w:t>
      </w:r>
      <w:r>
        <w:rPr>
          <w:sz w:val="28"/>
          <w:szCs w:val="28"/>
        </w:rPr>
        <w:t>0</w:t>
      </w:r>
      <w:r w:rsidRPr="001A68C5">
        <w:rPr>
          <w:sz w:val="28"/>
          <w:szCs w:val="28"/>
        </w:rPr>
        <w:t xml:space="preserve">      тыс. руб</w:t>
      </w:r>
      <w:r>
        <w:rPr>
          <w:sz w:val="28"/>
          <w:szCs w:val="28"/>
        </w:rPr>
        <w:t>.</w:t>
      </w:r>
      <w:r w:rsidRPr="001A68C5">
        <w:rPr>
          <w:sz w:val="28"/>
          <w:szCs w:val="28"/>
        </w:rPr>
        <w:t>;</w:t>
      </w:r>
    </w:p>
    <w:p w:rsidR="00011F1C" w:rsidRPr="001A68C5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1A68C5">
        <w:rPr>
          <w:sz w:val="28"/>
          <w:szCs w:val="28"/>
        </w:rPr>
        <w:t xml:space="preserve">на 2025 год -         </w:t>
      </w:r>
      <w:r>
        <w:rPr>
          <w:sz w:val="28"/>
          <w:szCs w:val="28"/>
        </w:rPr>
        <w:t>0</w:t>
      </w:r>
      <w:r w:rsidRPr="001A68C5">
        <w:rPr>
          <w:sz w:val="28"/>
          <w:szCs w:val="28"/>
        </w:rPr>
        <w:t xml:space="preserve">      тыс. руб</w:t>
      </w:r>
      <w:r>
        <w:rPr>
          <w:sz w:val="28"/>
          <w:szCs w:val="28"/>
        </w:rPr>
        <w:t>.</w:t>
      </w:r>
      <w:r w:rsidRPr="001A68C5">
        <w:rPr>
          <w:sz w:val="28"/>
          <w:szCs w:val="28"/>
        </w:rPr>
        <w:t>;</w:t>
      </w:r>
    </w:p>
    <w:p w:rsidR="00011F1C" w:rsidRPr="001A68C5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1A68C5">
        <w:rPr>
          <w:sz w:val="28"/>
          <w:szCs w:val="28"/>
        </w:rPr>
        <w:t xml:space="preserve">на 2026 год -         </w:t>
      </w:r>
      <w:r>
        <w:rPr>
          <w:sz w:val="28"/>
          <w:szCs w:val="28"/>
        </w:rPr>
        <w:t>0</w:t>
      </w:r>
      <w:r w:rsidRPr="001A68C5">
        <w:rPr>
          <w:sz w:val="28"/>
          <w:szCs w:val="28"/>
        </w:rPr>
        <w:t xml:space="preserve">      тыс. руб</w:t>
      </w:r>
      <w:r>
        <w:rPr>
          <w:sz w:val="28"/>
          <w:szCs w:val="28"/>
        </w:rPr>
        <w:t>.</w:t>
      </w:r>
      <w:r w:rsidRPr="001A68C5">
        <w:rPr>
          <w:sz w:val="28"/>
          <w:szCs w:val="28"/>
        </w:rPr>
        <w:t>;</w:t>
      </w:r>
    </w:p>
    <w:p w:rsidR="00011F1C" w:rsidRPr="001A68C5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1A68C5">
        <w:rPr>
          <w:sz w:val="28"/>
          <w:szCs w:val="28"/>
        </w:rPr>
        <w:t xml:space="preserve">на 2027 год -         </w:t>
      </w:r>
      <w:r>
        <w:rPr>
          <w:sz w:val="28"/>
          <w:szCs w:val="28"/>
        </w:rPr>
        <w:t>0</w:t>
      </w:r>
      <w:r w:rsidRPr="001A68C5">
        <w:rPr>
          <w:sz w:val="28"/>
          <w:szCs w:val="28"/>
        </w:rPr>
        <w:t xml:space="preserve">      тыс. руб</w:t>
      </w:r>
      <w:r>
        <w:rPr>
          <w:sz w:val="28"/>
          <w:szCs w:val="28"/>
        </w:rPr>
        <w:t>.</w:t>
      </w:r>
      <w:r w:rsidRPr="001A68C5">
        <w:rPr>
          <w:sz w:val="28"/>
          <w:szCs w:val="28"/>
        </w:rPr>
        <w:t>;</w:t>
      </w:r>
    </w:p>
    <w:p w:rsidR="00011F1C" w:rsidRPr="001A68C5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1A68C5">
        <w:rPr>
          <w:sz w:val="28"/>
          <w:szCs w:val="28"/>
        </w:rPr>
        <w:t xml:space="preserve">на 2028 год -         </w:t>
      </w:r>
      <w:r>
        <w:rPr>
          <w:sz w:val="28"/>
          <w:szCs w:val="28"/>
        </w:rPr>
        <w:t>0</w:t>
      </w:r>
      <w:r w:rsidRPr="001A68C5">
        <w:rPr>
          <w:sz w:val="28"/>
          <w:szCs w:val="28"/>
        </w:rPr>
        <w:t xml:space="preserve">      тыс. руб</w:t>
      </w:r>
      <w:r>
        <w:rPr>
          <w:sz w:val="28"/>
          <w:szCs w:val="28"/>
        </w:rPr>
        <w:t>.</w:t>
      </w:r>
      <w:r w:rsidRPr="001A68C5">
        <w:rPr>
          <w:sz w:val="28"/>
          <w:szCs w:val="28"/>
        </w:rPr>
        <w:t>;</w:t>
      </w:r>
    </w:p>
    <w:p w:rsidR="00011F1C" w:rsidRPr="001A68C5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1A68C5">
        <w:rPr>
          <w:sz w:val="28"/>
          <w:szCs w:val="28"/>
        </w:rPr>
        <w:t xml:space="preserve">на 2029 год -         </w:t>
      </w:r>
      <w:r>
        <w:rPr>
          <w:sz w:val="28"/>
          <w:szCs w:val="28"/>
        </w:rPr>
        <w:t>0</w:t>
      </w:r>
      <w:r w:rsidRPr="001A68C5">
        <w:rPr>
          <w:sz w:val="28"/>
          <w:szCs w:val="28"/>
        </w:rPr>
        <w:t xml:space="preserve">      тыс. руб</w:t>
      </w:r>
      <w:r>
        <w:rPr>
          <w:sz w:val="28"/>
          <w:szCs w:val="28"/>
        </w:rPr>
        <w:t>.</w:t>
      </w:r>
      <w:r w:rsidRPr="001A68C5">
        <w:rPr>
          <w:sz w:val="28"/>
          <w:szCs w:val="28"/>
        </w:rPr>
        <w:t>;</w:t>
      </w:r>
    </w:p>
    <w:p w:rsidR="00011F1C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1A68C5">
        <w:rPr>
          <w:sz w:val="28"/>
          <w:szCs w:val="28"/>
        </w:rPr>
        <w:t xml:space="preserve">на 2030 год -         </w:t>
      </w:r>
      <w:r>
        <w:rPr>
          <w:sz w:val="28"/>
          <w:szCs w:val="28"/>
        </w:rPr>
        <w:t>0</w:t>
      </w:r>
      <w:r w:rsidRPr="001A68C5">
        <w:rPr>
          <w:sz w:val="28"/>
          <w:szCs w:val="28"/>
        </w:rPr>
        <w:t xml:space="preserve">      тыс. руб</w:t>
      </w:r>
      <w:r>
        <w:rPr>
          <w:sz w:val="28"/>
          <w:szCs w:val="28"/>
        </w:rPr>
        <w:t>.».</w:t>
      </w:r>
    </w:p>
    <w:p w:rsidR="00011F1C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В паспорте подпрограммы </w:t>
      </w:r>
      <w:r w:rsidRPr="00DA4AB4">
        <w:rPr>
          <w:sz w:val="28"/>
          <w:szCs w:val="28"/>
        </w:rPr>
        <w:t>«</w:t>
      </w:r>
      <w:r w:rsidRPr="00DA4AB4">
        <w:rPr>
          <w:sz w:val="28"/>
          <w:szCs w:val="28"/>
          <w:lang w:eastAsia="ru-RU"/>
        </w:rPr>
        <w:t>Комплексное развитие систем коммунальной инфраструктуры муниципального образования</w:t>
      </w:r>
      <w:r w:rsidRPr="00DA4AB4">
        <w:rPr>
          <w:sz w:val="28"/>
          <w:szCs w:val="28"/>
        </w:rPr>
        <w:t>»</w:t>
      </w:r>
      <w:r>
        <w:rPr>
          <w:sz w:val="28"/>
          <w:szCs w:val="28"/>
        </w:rPr>
        <w:t xml:space="preserve"> строку «Объемы и источники финансирования подпрограммы муниципальной Программы»</w:t>
      </w:r>
      <w:r w:rsidRPr="00844D22">
        <w:rPr>
          <w:sz w:val="28"/>
          <w:szCs w:val="28"/>
        </w:rPr>
        <w:t xml:space="preserve"> </w:t>
      </w:r>
      <w:r w:rsidRPr="00F9264E">
        <w:rPr>
          <w:sz w:val="28"/>
          <w:szCs w:val="28"/>
        </w:rPr>
        <w:t>изложить в новой редакции следующего содержания:</w:t>
      </w:r>
    </w:p>
    <w:tbl>
      <w:tblPr>
        <w:tblStyle w:val="ab"/>
        <w:tblW w:w="1095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992"/>
        <w:gridCol w:w="993"/>
        <w:gridCol w:w="992"/>
        <w:gridCol w:w="884"/>
        <w:gridCol w:w="886"/>
        <w:gridCol w:w="708"/>
        <w:gridCol w:w="709"/>
        <w:gridCol w:w="709"/>
        <w:gridCol w:w="616"/>
        <w:gridCol w:w="616"/>
        <w:gridCol w:w="752"/>
        <w:gridCol w:w="709"/>
      </w:tblGrid>
      <w:tr w:rsidR="00011F1C" w:rsidTr="00411E44">
        <w:tc>
          <w:tcPr>
            <w:tcW w:w="675" w:type="dxa"/>
            <w:vMerge w:val="restart"/>
          </w:tcPr>
          <w:p w:rsidR="00011F1C" w:rsidRPr="000C09EE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 w:rsidRPr="000C09EE">
              <w:rPr>
                <w:sz w:val="20"/>
                <w:szCs w:val="20"/>
                <w:lang w:eastAsia="ru-RU"/>
              </w:rPr>
              <w:t xml:space="preserve">«Объемы и источники финансирования </w:t>
            </w:r>
            <w:r>
              <w:rPr>
                <w:sz w:val="20"/>
                <w:szCs w:val="20"/>
                <w:lang w:eastAsia="ru-RU"/>
              </w:rPr>
              <w:t xml:space="preserve">подпрограммы </w:t>
            </w:r>
            <w:r w:rsidRPr="000C09EE">
              <w:rPr>
                <w:sz w:val="20"/>
                <w:szCs w:val="20"/>
                <w:lang w:eastAsia="ru-RU"/>
              </w:rPr>
              <w:t>муниципальной программ</w:t>
            </w:r>
            <w:r w:rsidRPr="000C09EE">
              <w:rPr>
                <w:sz w:val="20"/>
                <w:szCs w:val="20"/>
              </w:rPr>
              <w:t>ы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 w:rsidRPr="000C09EE">
              <w:rPr>
                <w:sz w:val="20"/>
                <w:szCs w:val="20"/>
                <w:lang w:eastAsia="ru-RU"/>
              </w:rPr>
              <w:t>Источники</w:t>
            </w:r>
          </w:p>
        </w:tc>
        <w:tc>
          <w:tcPr>
            <w:tcW w:w="992" w:type="dxa"/>
          </w:tcPr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Всего</w:t>
            </w:r>
          </w:p>
          <w:p w:rsidR="00011F1C" w:rsidRPr="000C09EE" w:rsidRDefault="00011F1C" w:rsidP="00CC46E7">
            <w:pPr>
              <w:contextualSpacing/>
              <w:rPr>
                <w:sz w:val="20"/>
                <w:szCs w:val="20"/>
              </w:rPr>
            </w:pPr>
            <w:r w:rsidRPr="000C09EE">
              <w:rPr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993" w:type="dxa"/>
          </w:tcPr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 xml:space="preserve">2020 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0C09EE" w:rsidRDefault="00011F1C" w:rsidP="00CC46E7">
            <w:pPr>
              <w:contextualSpacing/>
              <w:rPr>
                <w:sz w:val="20"/>
                <w:szCs w:val="20"/>
              </w:rPr>
            </w:pPr>
            <w:r w:rsidRPr="000C09EE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92" w:type="dxa"/>
          </w:tcPr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 xml:space="preserve">2021 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0C09EE" w:rsidRDefault="00011F1C" w:rsidP="00CC46E7">
            <w:pPr>
              <w:contextualSpacing/>
              <w:rPr>
                <w:sz w:val="20"/>
                <w:szCs w:val="20"/>
              </w:rPr>
            </w:pPr>
            <w:r w:rsidRPr="000C09EE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4" w:type="dxa"/>
          </w:tcPr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 xml:space="preserve">2022 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0C09EE" w:rsidRDefault="00011F1C" w:rsidP="00CC46E7">
            <w:pPr>
              <w:contextualSpacing/>
              <w:rPr>
                <w:sz w:val="20"/>
                <w:szCs w:val="20"/>
              </w:rPr>
            </w:pPr>
            <w:r w:rsidRPr="000C09EE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6" w:type="dxa"/>
          </w:tcPr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 xml:space="preserve">2023 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0C09EE" w:rsidRDefault="00011F1C" w:rsidP="00CC46E7">
            <w:pPr>
              <w:contextualSpacing/>
              <w:rPr>
                <w:sz w:val="20"/>
                <w:szCs w:val="20"/>
              </w:rPr>
            </w:pPr>
            <w:r w:rsidRPr="000C09EE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8" w:type="dxa"/>
          </w:tcPr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 xml:space="preserve">2024 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0C09EE" w:rsidRDefault="00011F1C" w:rsidP="00CC46E7">
            <w:pPr>
              <w:contextualSpacing/>
              <w:rPr>
                <w:sz w:val="20"/>
                <w:szCs w:val="20"/>
              </w:rPr>
            </w:pPr>
            <w:r w:rsidRPr="000C09EE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 xml:space="preserve">2025 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0C09EE" w:rsidRDefault="00011F1C" w:rsidP="00CC46E7">
            <w:pPr>
              <w:contextualSpacing/>
              <w:rPr>
                <w:sz w:val="20"/>
                <w:szCs w:val="20"/>
              </w:rPr>
            </w:pPr>
            <w:r w:rsidRPr="000C09EE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 xml:space="preserve">2026 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0C09EE" w:rsidRDefault="00011F1C" w:rsidP="00CC46E7">
            <w:pPr>
              <w:contextualSpacing/>
              <w:rPr>
                <w:sz w:val="20"/>
                <w:szCs w:val="20"/>
              </w:rPr>
            </w:pPr>
            <w:r w:rsidRPr="000C09EE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6" w:type="dxa"/>
          </w:tcPr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2027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6" w:type="dxa"/>
          </w:tcPr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 xml:space="preserve">2028 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52" w:type="dxa"/>
          </w:tcPr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 xml:space="preserve">2029 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 xml:space="preserve">2030 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год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тыс.</w:t>
            </w:r>
          </w:p>
          <w:p w:rsidR="00011F1C" w:rsidRPr="000C09EE" w:rsidRDefault="00011F1C" w:rsidP="00CC46E7">
            <w:pPr>
              <w:autoSpaceDN w:val="0"/>
              <w:adjustRightInd w:val="0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руб</w:t>
            </w:r>
            <w:r>
              <w:rPr>
                <w:sz w:val="20"/>
                <w:szCs w:val="20"/>
                <w:lang w:eastAsia="ru-RU"/>
              </w:rPr>
              <w:t>.</w:t>
            </w:r>
          </w:p>
        </w:tc>
      </w:tr>
      <w:tr w:rsidR="00011F1C" w:rsidTr="00411E44">
        <w:tc>
          <w:tcPr>
            <w:tcW w:w="675" w:type="dxa"/>
            <w:vMerge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 w:rsidRPr="000C09EE">
              <w:rPr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992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14 830,6</w:t>
            </w:r>
          </w:p>
        </w:tc>
        <w:tc>
          <w:tcPr>
            <w:tcW w:w="993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7540,6</w:t>
            </w:r>
          </w:p>
        </w:tc>
        <w:tc>
          <w:tcPr>
            <w:tcW w:w="992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2819,7</w:t>
            </w:r>
          </w:p>
        </w:tc>
        <w:tc>
          <w:tcPr>
            <w:tcW w:w="884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1500,1</w:t>
            </w:r>
          </w:p>
        </w:tc>
        <w:tc>
          <w:tcPr>
            <w:tcW w:w="88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2970,2</w:t>
            </w:r>
          </w:p>
        </w:tc>
        <w:tc>
          <w:tcPr>
            <w:tcW w:w="708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11F1C" w:rsidTr="00411E44">
        <w:tc>
          <w:tcPr>
            <w:tcW w:w="675" w:type="dxa"/>
            <w:vMerge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 w:rsidRPr="000C09EE">
              <w:rPr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992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14762,5</w:t>
            </w:r>
          </w:p>
        </w:tc>
        <w:tc>
          <w:tcPr>
            <w:tcW w:w="993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3519,9</w:t>
            </w:r>
          </w:p>
        </w:tc>
        <w:tc>
          <w:tcPr>
            <w:tcW w:w="992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7392,5</w:t>
            </w:r>
          </w:p>
        </w:tc>
        <w:tc>
          <w:tcPr>
            <w:tcW w:w="884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1922,1</w:t>
            </w:r>
          </w:p>
        </w:tc>
        <w:tc>
          <w:tcPr>
            <w:tcW w:w="88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1928,0</w:t>
            </w:r>
          </w:p>
        </w:tc>
        <w:tc>
          <w:tcPr>
            <w:tcW w:w="708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11F1C" w:rsidTr="00411E44">
        <w:tc>
          <w:tcPr>
            <w:tcW w:w="675" w:type="dxa"/>
            <w:vMerge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 w:rsidRPr="000C09EE">
              <w:rPr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992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3629B2">
              <w:rPr>
                <w:sz w:val="20"/>
                <w:szCs w:val="20"/>
              </w:rPr>
              <w:t>415,2</w:t>
            </w:r>
          </w:p>
        </w:tc>
        <w:tc>
          <w:tcPr>
            <w:tcW w:w="993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4429,0</w:t>
            </w:r>
          </w:p>
        </w:tc>
        <w:tc>
          <w:tcPr>
            <w:tcW w:w="992" w:type="dxa"/>
          </w:tcPr>
          <w:p w:rsidR="00011F1C" w:rsidRPr="000C09EE" w:rsidRDefault="003629B2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7140,6</w:t>
            </w:r>
          </w:p>
        </w:tc>
        <w:tc>
          <w:tcPr>
            <w:tcW w:w="884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1815,3</w:t>
            </w:r>
          </w:p>
        </w:tc>
        <w:tc>
          <w:tcPr>
            <w:tcW w:w="88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1030,3</w:t>
            </w:r>
          </w:p>
        </w:tc>
        <w:tc>
          <w:tcPr>
            <w:tcW w:w="708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11F1C" w:rsidTr="00411E44">
        <w:tc>
          <w:tcPr>
            <w:tcW w:w="675" w:type="dxa"/>
            <w:vMerge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 w:rsidRPr="000C09EE">
              <w:rPr>
                <w:sz w:val="20"/>
                <w:szCs w:val="20"/>
                <w:lang w:eastAsia="ru-RU"/>
              </w:rPr>
              <w:t>бюджет     МО «Невель»</w:t>
            </w:r>
          </w:p>
        </w:tc>
        <w:tc>
          <w:tcPr>
            <w:tcW w:w="992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84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8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11F1C" w:rsidTr="00411E44">
        <w:tc>
          <w:tcPr>
            <w:tcW w:w="675" w:type="dxa"/>
            <w:vMerge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center"/>
              <w:rPr>
                <w:sz w:val="20"/>
                <w:szCs w:val="20"/>
              </w:rPr>
            </w:pPr>
            <w:r w:rsidRPr="000C09EE">
              <w:rPr>
                <w:sz w:val="20"/>
                <w:szCs w:val="20"/>
                <w:lang w:eastAsia="ru-RU"/>
              </w:rPr>
              <w:t>бюджет сельских поселений</w:t>
            </w:r>
          </w:p>
        </w:tc>
        <w:tc>
          <w:tcPr>
            <w:tcW w:w="992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84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8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011F1C" w:rsidTr="00411E44">
        <w:tc>
          <w:tcPr>
            <w:tcW w:w="675" w:type="dxa"/>
            <w:vMerge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0C09EE">
              <w:rPr>
                <w:sz w:val="20"/>
                <w:szCs w:val="20"/>
                <w:lang w:eastAsia="ru-RU"/>
              </w:rPr>
              <w:t>всего по источникам</w:t>
            </w:r>
          </w:p>
        </w:tc>
        <w:tc>
          <w:tcPr>
            <w:tcW w:w="992" w:type="dxa"/>
          </w:tcPr>
          <w:p w:rsidR="00011F1C" w:rsidRPr="000C09EE" w:rsidRDefault="00011F1C" w:rsidP="00011F1C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629B2">
              <w:rPr>
                <w:sz w:val="20"/>
                <w:szCs w:val="20"/>
              </w:rPr>
              <w:t>4008,3</w:t>
            </w:r>
          </w:p>
        </w:tc>
        <w:tc>
          <w:tcPr>
            <w:tcW w:w="993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15489,5</w:t>
            </w:r>
          </w:p>
        </w:tc>
        <w:tc>
          <w:tcPr>
            <w:tcW w:w="992" w:type="dxa"/>
          </w:tcPr>
          <w:p w:rsidR="00011F1C" w:rsidRPr="000C09EE" w:rsidRDefault="003629B2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17352,8</w:t>
            </w:r>
          </w:p>
        </w:tc>
        <w:tc>
          <w:tcPr>
            <w:tcW w:w="884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5237,5</w:t>
            </w:r>
          </w:p>
        </w:tc>
        <w:tc>
          <w:tcPr>
            <w:tcW w:w="88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5928,5</w:t>
            </w:r>
          </w:p>
        </w:tc>
        <w:tc>
          <w:tcPr>
            <w:tcW w:w="708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616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52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11F1C" w:rsidRPr="000C09EE" w:rsidRDefault="00011F1C" w:rsidP="00CC46E7">
            <w:pPr>
              <w:contextualSpacing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0»</w:t>
            </w:r>
          </w:p>
        </w:tc>
      </w:tr>
    </w:tbl>
    <w:p w:rsidR="00011F1C" w:rsidRPr="003629B2" w:rsidRDefault="00011F1C" w:rsidP="00011F1C">
      <w:pPr>
        <w:ind w:firstLine="567"/>
        <w:contextualSpacing/>
        <w:jc w:val="both"/>
        <w:rPr>
          <w:sz w:val="16"/>
          <w:szCs w:val="16"/>
        </w:rPr>
      </w:pPr>
    </w:p>
    <w:p w:rsidR="00011F1C" w:rsidRDefault="00011F1C" w:rsidP="00011F1C">
      <w:pPr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1.4. В разделе  4. «Ресурсное обеспечение подпрограммы» абзац второй изложить в новой редакции </w:t>
      </w:r>
      <w:r w:rsidRPr="009F66B2">
        <w:rPr>
          <w:sz w:val="28"/>
          <w:szCs w:val="28"/>
        </w:rPr>
        <w:t>следующего содержания:</w:t>
      </w:r>
    </w:p>
    <w:p w:rsidR="00011F1C" w:rsidRPr="00E13B2B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E13B2B">
        <w:rPr>
          <w:sz w:val="28"/>
          <w:szCs w:val="28"/>
        </w:rPr>
        <w:t xml:space="preserve">Общий объем финансирования подпрограммы на </w:t>
      </w:r>
      <w:r>
        <w:rPr>
          <w:sz w:val="28"/>
          <w:szCs w:val="28"/>
        </w:rPr>
        <w:t>2020</w:t>
      </w:r>
      <w:r w:rsidRPr="00E13B2B">
        <w:rPr>
          <w:sz w:val="28"/>
          <w:szCs w:val="28"/>
        </w:rPr>
        <w:t xml:space="preserve"> - </w:t>
      </w:r>
      <w:r>
        <w:rPr>
          <w:sz w:val="28"/>
          <w:szCs w:val="28"/>
        </w:rPr>
        <w:t>2030</w:t>
      </w:r>
      <w:r w:rsidRPr="00E13B2B">
        <w:rPr>
          <w:sz w:val="28"/>
          <w:szCs w:val="28"/>
        </w:rPr>
        <w:t xml:space="preserve"> годы составит </w:t>
      </w:r>
      <w:r w:rsidR="004C5E0D">
        <w:rPr>
          <w:sz w:val="28"/>
          <w:szCs w:val="28"/>
        </w:rPr>
        <w:t xml:space="preserve"> </w:t>
      </w:r>
      <w:r w:rsidR="003629B2">
        <w:rPr>
          <w:sz w:val="28"/>
          <w:szCs w:val="28"/>
        </w:rPr>
        <w:t>44008,3</w:t>
      </w:r>
      <w:r>
        <w:rPr>
          <w:sz w:val="28"/>
          <w:szCs w:val="28"/>
        </w:rPr>
        <w:t xml:space="preserve"> тыс.</w:t>
      </w:r>
      <w:r w:rsidRPr="00E13B2B">
        <w:rPr>
          <w:sz w:val="28"/>
          <w:szCs w:val="28"/>
        </w:rPr>
        <w:t xml:space="preserve"> руб</w:t>
      </w:r>
      <w:r>
        <w:rPr>
          <w:sz w:val="28"/>
          <w:szCs w:val="28"/>
        </w:rPr>
        <w:t>.</w:t>
      </w:r>
      <w:r w:rsidRPr="00E13B2B">
        <w:rPr>
          <w:sz w:val="28"/>
          <w:szCs w:val="28"/>
        </w:rPr>
        <w:t>, в том числе:</w:t>
      </w:r>
    </w:p>
    <w:p w:rsidR="00011F1C" w:rsidRPr="007506A7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7506A7">
        <w:rPr>
          <w:sz w:val="28"/>
          <w:szCs w:val="28"/>
        </w:rPr>
        <w:t xml:space="preserve">на 2020 год –   </w:t>
      </w:r>
      <w:r>
        <w:rPr>
          <w:sz w:val="28"/>
          <w:szCs w:val="28"/>
        </w:rPr>
        <w:t>15 489,5</w:t>
      </w:r>
      <w:r w:rsidRPr="007506A7">
        <w:rPr>
          <w:sz w:val="28"/>
          <w:szCs w:val="28"/>
        </w:rPr>
        <w:t xml:space="preserve">  тыс.  руб</w:t>
      </w:r>
      <w:r>
        <w:rPr>
          <w:sz w:val="28"/>
          <w:szCs w:val="28"/>
        </w:rPr>
        <w:t>.</w:t>
      </w:r>
      <w:r w:rsidRPr="007506A7">
        <w:rPr>
          <w:sz w:val="28"/>
          <w:szCs w:val="28"/>
        </w:rPr>
        <w:t>;</w:t>
      </w:r>
    </w:p>
    <w:p w:rsidR="00011F1C" w:rsidRPr="007506A7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7506A7">
        <w:rPr>
          <w:sz w:val="28"/>
          <w:szCs w:val="28"/>
        </w:rPr>
        <w:t xml:space="preserve">на 2021 год – </w:t>
      </w:r>
      <w:r>
        <w:rPr>
          <w:sz w:val="28"/>
          <w:szCs w:val="28"/>
        </w:rPr>
        <w:t xml:space="preserve">   17</w:t>
      </w:r>
      <w:r w:rsidR="003629B2">
        <w:rPr>
          <w:sz w:val="28"/>
          <w:szCs w:val="28"/>
        </w:rPr>
        <w:t>352,8</w:t>
      </w:r>
      <w:r>
        <w:rPr>
          <w:sz w:val="28"/>
          <w:szCs w:val="28"/>
        </w:rPr>
        <w:t xml:space="preserve"> </w:t>
      </w:r>
      <w:r w:rsidRPr="007506A7">
        <w:rPr>
          <w:sz w:val="28"/>
          <w:szCs w:val="28"/>
        </w:rPr>
        <w:t>тыс.  руб</w:t>
      </w:r>
      <w:r>
        <w:rPr>
          <w:sz w:val="28"/>
          <w:szCs w:val="28"/>
        </w:rPr>
        <w:t>.</w:t>
      </w:r>
      <w:r w:rsidRPr="007506A7">
        <w:rPr>
          <w:sz w:val="28"/>
          <w:szCs w:val="28"/>
        </w:rPr>
        <w:t>;</w:t>
      </w:r>
    </w:p>
    <w:p w:rsidR="00011F1C" w:rsidRPr="007506A7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7506A7">
        <w:rPr>
          <w:sz w:val="28"/>
          <w:szCs w:val="28"/>
        </w:rPr>
        <w:t xml:space="preserve">на 2022 год </w:t>
      </w:r>
      <w:r>
        <w:rPr>
          <w:sz w:val="28"/>
          <w:szCs w:val="28"/>
        </w:rPr>
        <w:t>–</w:t>
      </w:r>
      <w:r w:rsidRPr="007506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5 237,5</w:t>
      </w:r>
      <w:r w:rsidRPr="007506A7">
        <w:rPr>
          <w:sz w:val="28"/>
          <w:szCs w:val="28"/>
        </w:rPr>
        <w:t xml:space="preserve">  тыс.  руб</w:t>
      </w:r>
      <w:r>
        <w:rPr>
          <w:sz w:val="28"/>
          <w:szCs w:val="28"/>
        </w:rPr>
        <w:t>.</w:t>
      </w:r>
      <w:r w:rsidRPr="007506A7">
        <w:rPr>
          <w:sz w:val="28"/>
          <w:szCs w:val="28"/>
        </w:rPr>
        <w:t>;</w:t>
      </w:r>
    </w:p>
    <w:p w:rsidR="00011F1C" w:rsidRPr="007506A7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 2023 год –    5928,5  </w:t>
      </w:r>
      <w:r w:rsidRPr="007506A7">
        <w:rPr>
          <w:sz w:val="28"/>
          <w:szCs w:val="28"/>
        </w:rPr>
        <w:t>тыс. руб</w:t>
      </w:r>
      <w:r>
        <w:rPr>
          <w:sz w:val="28"/>
          <w:szCs w:val="28"/>
        </w:rPr>
        <w:t>.</w:t>
      </w:r>
      <w:r w:rsidRPr="007506A7">
        <w:rPr>
          <w:sz w:val="28"/>
          <w:szCs w:val="28"/>
        </w:rPr>
        <w:t>;</w:t>
      </w:r>
    </w:p>
    <w:p w:rsidR="00011F1C" w:rsidRPr="007506A7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7506A7">
        <w:rPr>
          <w:sz w:val="28"/>
          <w:szCs w:val="28"/>
        </w:rPr>
        <w:t xml:space="preserve">на 2024 год -       </w:t>
      </w:r>
      <w:r>
        <w:rPr>
          <w:sz w:val="28"/>
          <w:szCs w:val="28"/>
        </w:rPr>
        <w:t>0</w:t>
      </w:r>
      <w:r w:rsidRPr="007506A7">
        <w:rPr>
          <w:sz w:val="28"/>
          <w:szCs w:val="28"/>
        </w:rPr>
        <w:t xml:space="preserve">           тыс. руб</w:t>
      </w:r>
      <w:r>
        <w:rPr>
          <w:sz w:val="28"/>
          <w:szCs w:val="28"/>
        </w:rPr>
        <w:t>.</w:t>
      </w:r>
      <w:r w:rsidRPr="007506A7">
        <w:rPr>
          <w:sz w:val="28"/>
          <w:szCs w:val="28"/>
        </w:rPr>
        <w:t>;</w:t>
      </w:r>
    </w:p>
    <w:p w:rsidR="00011F1C" w:rsidRPr="007506A7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7506A7">
        <w:rPr>
          <w:sz w:val="28"/>
          <w:szCs w:val="28"/>
        </w:rPr>
        <w:t xml:space="preserve">на 2025 год -       </w:t>
      </w:r>
      <w:r>
        <w:rPr>
          <w:sz w:val="28"/>
          <w:szCs w:val="28"/>
        </w:rPr>
        <w:t>0</w:t>
      </w:r>
      <w:r w:rsidRPr="007506A7">
        <w:rPr>
          <w:sz w:val="28"/>
          <w:szCs w:val="28"/>
        </w:rPr>
        <w:t xml:space="preserve">           тыс. руб</w:t>
      </w:r>
      <w:r>
        <w:rPr>
          <w:sz w:val="28"/>
          <w:szCs w:val="28"/>
        </w:rPr>
        <w:t>.;</w:t>
      </w:r>
    </w:p>
    <w:p w:rsidR="00011F1C" w:rsidRPr="007506A7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7506A7">
        <w:rPr>
          <w:sz w:val="28"/>
          <w:szCs w:val="28"/>
        </w:rPr>
        <w:t xml:space="preserve">на 2026 год -       </w:t>
      </w:r>
      <w:r>
        <w:rPr>
          <w:sz w:val="28"/>
          <w:szCs w:val="28"/>
        </w:rPr>
        <w:t>0</w:t>
      </w:r>
      <w:r w:rsidRPr="007506A7">
        <w:rPr>
          <w:sz w:val="28"/>
          <w:szCs w:val="28"/>
        </w:rPr>
        <w:t xml:space="preserve">           тыс. руб</w:t>
      </w:r>
      <w:r>
        <w:rPr>
          <w:sz w:val="28"/>
          <w:szCs w:val="28"/>
        </w:rPr>
        <w:t>.;</w:t>
      </w:r>
    </w:p>
    <w:p w:rsidR="00011F1C" w:rsidRPr="007506A7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7506A7">
        <w:rPr>
          <w:sz w:val="28"/>
          <w:szCs w:val="28"/>
        </w:rPr>
        <w:t xml:space="preserve">на 2027 год -       </w:t>
      </w:r>
      <w:r>
        <w:rPr>
          <w:sz w:val="28"/>
          <w:szCs w:val="28"/>
        </w:rPr>
        <w:t>0</w:t>
      </w:r>
      <w:r w:rsidRPr="007506A7">
        <w:rPr>
          <w:sz w:val="28"/>
          <w:szCs w:val="28"/>
        </w:rPr>
        <w:t xml:space="preserve">           тыс. руб</w:t>
      </w:r>
      <w:r>
        <w:rPr>
          <w:sz w:val="28"/>
          <w:szCs w:val="28"/>
        </w:rPr>
        <w:t>.;</w:t>
      </w:r>
    </w:p>
    <w:p w:rsidR="00011F1C" w:rsidRPr="007506A7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7506A7">
        <w:rPr>
          <w:sz w:val="28"/>
          <w:szCs w:val="28"/>
        </w:rPr>
        <w:t xml:space="preserve">на 2028 год -       </w:t>
      </w:r>
      <w:r>
        <w:rPr>
          <w:sz w:val="28"/>
          <w:szCs w:val="28"/>
        </w:rPr>
        <w:t xml:space="preserve">0 </w:t>
      </w:r>
      <w:r w:rsidRPr="007506A7">
        <w:rPr>
          <w:sz w:val="28"/>
          <w:szCs w:val="28"/>
        </w:rPr>
        <w:t xml:space="preserve">          тыс. руб</w:t>
      </w:r>
      <w:r>
        <w:rPr>
          <w:sz w:val="28"/>
          <w:szCs w:val="28"/>
        </w:rPr>
        <w:t>.;</w:t>
      </w:r>
    </w:p>
    <w:p w:rsidR="00011F1C" w:rsidRPr="007506A7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7506A7">
        <w:rPr>
          <w:sz w:val="28"/>
          <w:szCs w:val="28"/>
        </w:rPr>
        <w:t xml:space="preserve">на 2029 год -       </w:t>
      </w:r>
      <w:r>
        <w:rPr>
          <w:sz w:val="28"/>
          <w:szCs w:val="28"/>
        </w:rPr>
        <w:t>0</w:t>
      </w:r>
      <w:r w:rsidRPr="007506A7">
        <w:rPr>
          <w:sz w:val="28"/>
          <w:szCs w:val="28"/>
        </w:rPr>
        <w:t xml:space="preserve">           тыс. руб.</w:t>
      </w:r>
      <w:r>
        <w:rPr>
          <w:sz w:val="28"/>
          <w:szCs w:val="28"/>
        </w:rPr>
        <w:t>;</w:t>
      </w:r>
    </w:p>
    <w:p w:rsidR="00011F1C" w:rsidRDefault="00011F1C" w:rsidP="00011F1C">
      <w:pPr>
        <w:autoSpaceDN w:val="0"/>
        <w:adjustRightInd w:val="0"/>
        <w:ind w:firstLine="360"/>
        <w:jc w:val="both"/>
        <w:rPr>
          <w:sz w:val="28"/>
          <w:szCs w:val="28"/>
        </w:rPr>
      </w:pPr>
      <w:r w:rsidRPr="007506A7">
        <w:rPr>
          <w:sz w:val="28"/>
          <w:szCs w:val="28"/>
        </w:rPr>
        <w:t xml:space="preserve">на 2030 год -       </w:t>
      </w:r>
      <w:r>
        <w:rPr>
          <w:sz w:val="28"/>
          <w:szCs w:val="28"/>
        </w:rPr>
        <w:t>0</w:t>
      </w:r>
      <w:r w:rsidRPr="007506A7">
        <w:rPr>
          <w:sz w:val="28"/>
          <w:szCs w:val="28"/>
        </w:rPr>
        <w:t xml:space="preserve">           тыс. руб</w:t>
      </w:r>
      <w:r>
        <w:rPr>
          <w:sz w:val="28"/>
          <w:szCs w:val="28"/>
        </w:rPr>
        <w:t>.».</w:t>
      </w:r>
    </w:p>
    <w:p w:rsidR="00011F1C" w:rsidRPr="003629B2" w:rsidRDefault="00011F1C" w:rsidP="00011F1C">
      <w:pPr>
        <w:autoSpaceDN w:val="0"/>
        <w:adjustRightInd w:val="0"/>
        <w:ind w:firstLine="360"/>
        <w:jc w:val="both"/>
        <w:rPr>
          <w:sz w:val="16"/>
          <w:szCs w:val="16"/>
        </w:rPr>
      </w:pPr>
    </w:p>
    <w:p w:rsidR="00A50E50" w:rsidRDefault="003555D1" w:rsidP="008B2F82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629B2">
        <w:rPr>
          <w:sz w:val="28"/>
          <w:szCs w:val="28"/>
        </w:rPr>
        <w:t>5</w:t>
      </w:r>
      <w:r w:rsidR="00894CA7">
        <w:rPr>
          <w:sz w:val="28"/>
          <w:szCs w:val="28"/>
        </w:rPr>
        <w:t>.</w:t>
      </w:r>
      <w:r w:rsidR="00894CA7" w:rsidRPr="00017C95">
        <w:rPr>
          <w:sz w:val="28"/>
          <w:szCs w:val="28"/>
          <w:lang w:eastAsia="ru-RU"/>
        </w:rPr>
        <w:t xml:space="preserve"> </w:t>
      </w:r>
      <w:r w:rsidR="00A50E50">
        <w:rPr>
          <w:sz w:val="28"/>
          <w:szCs w:val="28"/>
          <w:lang w:eastAsia="ru-RU"/>
        </w:rPr>
        <w:t>Приложение №</w:t>
      </w:r>
      <w:r w:rsidR="00011F1C">
        <w:rPr>
          <w:sz w:val="28"/>
          <w:szCs w:val="28"/>
          <w:lang w:eastAsia="ru-RU"/>
        </w:rPr>
        <w:t xml:space="preserve"> </w:t>
      </w:r>
      <w:r w:rsidR="00A50E50">
        <w:rPr>
          <w:sz w:val="28"/>
          <w:szCs w:val="28"/>
          <w:lang w:eastAsia="ru-RU"/>
        </w:rPr>
        <w:t>3 к муниципальной программе «</w:t>
      </w:r>
      <w:r w:rsidR="00A50E50">
        <w:rPr>
          <w:sz w:val="28"/>
          <w:szCs w:val="28"/>
        </w:rPr>
        <w:t>Комплексное развитие систем  коммунальной инфраструктуры и благоустройства</w:t>
      </w:r>
      <w:r w:rsidR="00A50E50">
        <w:t xml:space="preserve"> </w:t>
      </w:r>
      <w:r w:rsidR="00A50E50">
        <w:rPr>
          <w:sz w:val="28"/>
          <w:szCs w:val="28"/>
          <w:lang w:eastAsia="ru-RU"/>
        </w:rPr>
        <w:t>муниципального образования «Невельский район»</w:t>
      </w:r>
      <w:r w:rsidR="00A50E50" w:rsidRPr="00236880">
        <w:rPr>
          <w:rStyle w:val="a3"/>
          <w:b w:val="0"/>
          <w:color w:val="000000"/>
          <w:sz w:val="28"/>
          <w:szCs w:val="28"/>
        </w:rPr>
        <w:t xml:space="preserve"> </w:t>
      </w:r>
      <w:r w:rsidR="00A50E50">
        <w:rPr>
          <w:rStyle w:val="a3"/>
          <w:b w:val="0"/>
          <w:color w:val="000000"/>
          <w:sz w:val="28"/>
          <w:szCs w:val="28"/>
        </w:rPr>
        <w:t>изложить в новой</w:t>
      </w:r>
      <w:r w:rsidR="00A50E50" w:rsidRPr="001E42B2">
        <w:rPr>
          <w:sz w:val="28"/>
          <w:szCs w:val="28"/>
        </w:rPr>
        <w:t xml:space="preserve"> </w:t>
      </w:r>
      <w:r w:rsidR="00A50E50">
        <w:rPr>
          <w:sz w:val="28"/>
          <w:szCs w:val="28"/>
        </w:rPr>
        <w:t>редакции согласно приложению №1 к настоящему постановлению.</w:t>
      </w:r>
    </w:p>
    <w:p w:rsidR="00832A1E" w:rsidRDefault="00B87D91" w:rsidP="00B17AC8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F44D50">
        <w:rPr>
          <w:sz w:val="28"/>
          <w:szCs w:val="28"/>
        </w:rPr>
        <w:tab/>
      </w:r>
      <w:r w:rsidR="00323392">
        <w:rPr>
          <w:sz w:val="28"/>
          <w:szCs w:val="28"/>
        </w:rPr>
        <w:t>2.</w:t>
      </w:r>
      <w:r w:rsidR="003629B2">
        <w:rPr>
          <w:sz w:val="28"/>
          <w:szCs w:val="28"/>
        </w:rPr>
        <w:t xml:space="preserve"> </w:t>
      </w:r>
      <w:r w:rsidR="00832A1E" w:rsidRPr="00EF551A">
        <w:rPr>
          <w:sz w:val="28"/>
          <w:szCs w:val="28"/>
        </w:rPr>
        <w:t xml:space="preserve">Настоящее </w:t>
      </w:r>
      <w:r w:rsidR="00832A1E">
        <w:rPr>
          <w:sz w:val="28"/>
          <w:szCs w:val="28"/>
        </w:rPr>
        <w:t>постановление вступает в силу после его официального опубликования в газете «Невельский вестник», подлежит размещению в</w:t>
      </w:r>
      <w:r w:rsidR="00832A1E" w:rsidRPr="00EF551A">
        <w:rPr>
          <w:sz w:val="28"/>
          <w:szCs w:val="28"/>
        </w:rPr>
        <w:t xml:space="preserve"> </w:t>
      </w:r>
      <w:r w:rsidR="00832A1E" w:rsidRPr="00EF551A">
        <w:rPr>
          <w:sz w:val="28"/>
          <w:szCs w:val="28"/>
          <w:lang w:eastAsia="ru-RU"/>
        </w:rPr>
        <w:t xml:space="preserve">информационно-телекоммуникационной сети </w:t>
      </w:r>
      <w:r w:rsidR="00832A1E">
        <w:rPr>
          <w:sz w:val="28"/>
          <w:szCs w:val="28"/>
          <w:lang w:eastAsia="ru-RU"/>
        </w:rPr>
        <w:t>«</w:t>
      </w:r>
      <w:r w:rsidR="00832A1E" w:rsidRPr="00EF551A">
        <w:rPr>
          <w:sz w:val="28"/>
          <w:szCs w:val="28"/>
          <w:lang w:eastAsia="ru-RU"/>
        </w:rPr>
        <w:t>Инт</w:t>
      </w:r>
      <w:r w:rsidR="00832A1E">
        <w:rPr>
          <w:sz w:val="28"/>
          <w:szCs w:val="28"/>
          <w:lang w:eastAsia="ru-RU"/>
        </w:rPr>
        <w:t>ернет» в сетевом издании</w:t>
      </w:r>
      <w:r w:rsidR="00832A1E" w:rsidRPr="00EF551A">
        <w:rPr>
          <w:sz w:val="28"/>
          <w:szCs w:val="28"/>
          <w:lang w:eastAsia="ru-RU"/>
        </w:rPr>
        <w:t xml:space="preserve"> </w:t>
      </w:r>
      <w:r w:rsidR="00832A1E">
        <w:rPr>
          <w:sz w:val="28"/>
          <w:szCs w:val="28"/>
          <w:lang w:eastAsia="ru-RU"/>
        </w:rPr>
        <w:t>«</w:t>
      </w:r>
      <w:r w:rsidR="00832A1E" w:rsidRPr="00EF551A">
        <w:rPr>
          <w:sz w:val="28"/>
          <w:szCs w:val="28"/>
          <w:lang w:eastAsia="ru-RU"/>
        </w:rPr>
        <w:t>Нормативные правовые акты Псковс</w:t>
      </w:r>
      <w:r w:rsidR="00832A1E">
        <w:rPr>
          <w:sz w:val="28"/>
          <w:szCs w:val="28"/>
          <w:lang w:eastAsia="ru-RU"/>
        </w:rPr>
        <w:t>кой области»</w:t>
      </w:r>
      <w:r w:rsidR="00832A1E" w:rsidRPr="00EF551A">
        <w:rPr>
          <w:sz w:val="28"/>
          <w:szCs w:val="28"/>
          <w:lang w:eastAsia="ru-RU"/>
        </w:rPr>
        <w:t xml:space="preserve"> </w:t>
      </w:r>
      <w:r w:rsidR="00832A1E">
        <w:rPr>
          <w:sz w:val="28"/>
          <w:szCs w:val="28"/>
          <w:lang w:eastAsia="ru-RU"/>
        </w:rPr>
        <w:t xml:space="preserve">- </w:t>
      </w:r>
      <w:hyperlink r:id="rId9" w:history="1">
        <w:r w:rsidR="00832A1E" w:rsidRPr="008B6DF4">
          <w:rPr>
            <w:rStyle w:val="ac"/>
            <w:sz w:val="28"/>
            <w:szCs w:val="28"/>
            <w:lang w:eastAsia="ru-RU"/>
          </w:rPr>
          <w:t>http://pravo.pskov.ru/</w:t>
        </w:r>
      </w:hyperlink>
      <w:r w:rsidR="00832A1E">
        <w:rPr>
          <w:sz w:val="28"/>
          <w:szCs w:val="28"/>
          <w:lang w:eastAsia="ru-RU"/>
        </w:rPr>
        <w:t xml:space="preserve"> и на официальном сайте Невельского района.</w:t>
      </w:r>
    </w:p>
    <w:p w:rsidR="00527130" w:rsidRDefault="002F399F" w:rsidP="00832A1E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24B2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2562F7">
        <w:rPr>
          <w:sz w:val="28"/>
          <w:szCs w:val="28"/>
        </w:rPr>
        <w:t>3</w:t>
      </w:r>
      <w:r w:rsidR="00527130" w:rsidRPr="004C667D">
        <w:rPr>
          <w:sz w:val="28"/>
          <w:szCs w:val="28"/>
        </w:rPr>
        <w:t xml:space="preserve">. Контроль </w:t>
      </w:r>
      <w:r w:rsidR="00527130">
        <w:rPr>
          <w:sz w:val="28"/>
          <w:szCs w:val="28"/>
        </w:rPr>
        <w:t xml:space="preserve">за </w:t>
      </w:r>
      <w:r w:rsidR="00527130" w:rsidRPr="004C667D">
        <w:rPr>
          <w:sz w:val="28"/>
          <w:szCs w:val="28"/>
        </w:rPr>
        <w:t xml:space="preserve">исполнением настоящего постановления возложить на </w:t>
      </w:r>
      <w:r w:rsidR="00C4616B">
        <w:rPr>
          <w:sz w:val="28"/>
          <w:szCs w:val="28"/>
        </w:rPr>
        <w:t>заместителя Главы администрации района по жилищно-коммунальному хозяйству и строительству П.А.Анисимова.</w:t>
      </w:r>
    </w:p>
    <w:p w:rsidR="008C2E73" w:rsidRDefault="008C2E73" w:rsidP="00B23649">
      <w:pPr>
        <w:spacing w:line="360" w:lineRule="auto"/>
        <w:jc w:val="both"/>
        <w:rPr>
          <w:sz w:val="28"/>
          <w:szCs w:val="28"/>
        </w:rPr>
      </w:pPr>
    </w:p>
    <w:p w:rsidR="004C5E0D" w:rsidRDefault="004C5E0D" w:rsidP="00B23649">
      <w:pPr>
        <w:spacing w:line="360" w:lineRule="auto"/>
        <w:jc w:val="both"/>
        <w:rPr>
          <w:sz w:val="28"/>
          <w:szCs w:val="28"/>
        </w:rPr>
      </w:pPr>
    </w:p>
    <w:p w:rsidR="00417DB6" w:rsidRPr="00B23649" w:rsidRDefault="00417DB6" w:rsidP="00417DB6">
      <w:pPr>
        <w:spacing w:line="360" w:lineRule="auto"/>
        <w:jc w:val="both"/>
        <w:rPr>
          <w:sz w:val="28"/>
          <w:szCs w:val="28"/>
        </w:rPr>
      </w:pPr>
      <w:r w:rsidRPr="00B23649">
        <w:rPr>
          <w:sz w:val="28"/>
          <w:szCs w:val="28"/>
        </w:rPr>
        <w:t xml:space="preserve">Глава Невельского района                          </w:t>
      </w:r>
      <w:r>
        <w:rPr>
          <w:sz w:val="28"/>
          <w:szCs w:val="28"/>
        </w:rPr>
        <w:t xml:space="preserve">        </w:t>
      </w:r>
      <w:r w:rsidRPr="00B23649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</w:t>
      </w:r>
      <w:r w:rsidRPr="00B23649">
        <w:rPr>
          <w:sz w:val="28"/>
          <w:szCs w:val="28"/>
        </w:rPr>
        <w:t xml:space="preserve">          О.Е.Майоров                                                       </w:t>
      </w:r>
    </w:p>
    <w:p w:rsidR="00584482" w:rsidRDefault="00584482" w:rsidP="00584482">
      <w:pPr>
        <w:widowControl/>
        <w:tabs>
          <w:tab w:val="left" w:pos="180"/>
        </w:tabs>
        <w:suppressAutoHyphens w:val="0"/>
        <w:autoSpaceDE/>
        <w:rPr>
          <w:sz w:val="16"/>
          <w:szCs w:val="16"/>
        </w:rPr>
      </w:pPr>
    </w:p>
    <w:p w:rsidR="00AA5762" w:rsidRDefault="00AA5762" w:rsidP="00584482">
      <w:pPr>
        <w:widowControl/>
        <w:tabs>
          <w:tab w:val="left" w:pos="180"/>
        </w:tabs>
        <w:suppressAutoHyphens w:val="0"/>
        <w:autoSpaceDE/>
        <w:rPr>
          <w:sz w:val="16"/>
          <w:szCs w:val="16"/>
        </w:rPr>
      </w:pPr>
    </w:p>
    <w:p w:rsidR="00AA5762" w:rsidRPr="003629B2" w:rsidRDefault="00AA5762" w:rsidP="00584482">
      <w:pPr>
        <w:widowControl/>
        <w:tabs>
          <w:tab w:val="left" w:pos="180"/>
        </w:tabs>
        <w:suppressAutoHyphens w:val="0"/>
        <w:autoSpaceDE/>
        <w:rPr>
          <w:sz w:val="16"/>
          <w:szCs w:val="16"/>
        </w:rPr>
      </w:pPr>
    </w:p>
    <w:p w:rsidR="00411E44" w:rsidRDefault="00AA5762" w:rsidP="003629B2">
      <w:pPr>
        <w:jc w:val="both"/>
        <w:rPr>
          <w:color w:val="0D0D0D" w:themeColor="text1" w:themeTint="F2"/>
        </w:rPr>
      </w:pPr>
      <w:r w:rsidRPr="00AA5762">
        <w:rPr>
          <w:color w:val="0D0D0D" w:themeColor="text1" w:themeTint="F2"/>
        </w:rPr>
        <w:t>Верно: Белозерова Н.В.</w:t>
      </w:r>
    </w:p>
    <w:p w:rsidR="009D0BF4" w:rsidRDefault="009D0BF4" w:rsidP="003629B2">
      <w:pPr>
        <w:jc w:val="both"/>
        <w:rPr>
          <w:color w:val="0D0D0D" w:themeColor="text1" w:themeTint="F2"/>
        </w:rPr>
      </w:pPr>
    </w:p>
    <w:p w:rsidR="009D0BF4" w:rsidRDefault="009D0BF4" w:rsidP="003629B2">
      <w:pPr>
        <w:jc w:val="both"/>
        <w:rPr>
          <w:color w:val="0D0D0D" w:themeColor="text1" w:themeTint="F2"/>
        </w:rPr>
      </w:pPr>
    </w:p>
    <w:p w:rsidR="009D0BF4" w:rsidRDefault="009D0BF4" w:rsidP="003629B2">
      <w:pPr>
        <w:jc w:val="both"/>
        <w:rPr>
          <w:color w:val="0D0D0D" w:themeColor="text1" w:themeTint="F2"/>
        </w:rPr>
      </w:pPr>
    </w:p>
    <w:p w:rsidR="009D0BF4" w:rsidRDefault="009D0BF4" w:rsidP="003629B2">
      <w:pPr>
        <w:jc w:val="both"/>
        <w:rPr>
          <w:color w:val="0D0D0D" w:themeColor="text1" w:themeTint="F2"/>
        </w:rPr>
      </w:pPr>
    </w:p>
    <w:p w:rsidR="009D0BF4" w:rsidRDefault="009D0BF4" w:rsidP="003629B2">
      <w:pPr>
        <w:jc w:val="both"/>
        <w:rPr>
          <w:color w:val="0D0D0D" w:themeColor="text1" w:themeTint="F2"/>
        </w:rPr>
      </w:pPr>
    </w:p>
    <w:p w:rsidR="009D0BF4" w:rsidRDefault="009D0BF4" w:rsidP="003629B2">
      <w:pPr>
        <w:jc w:val="both"/>
        <w:rPr>
          <w:color w:val="0D0D0D" w:themeColor="text1" w:themeTint="F2"/>
        </w:rPr>
      </w:pPr>
    </w:p>
    <w:p w:rsidR="009D0BF4" w:rsidRDefault="009D0BF4" w:rsidP="003629B2">
      <w:pPr>
        <w:jc w:val="both"/>
        <w:rPr>
          <w:color w:val="0D0D0D" w:themeColor="text1" w:themeTint="F2"/>
        </w:rPr>
      </w:pPr>
    </w:p>
    <w:p w:rsidR="009D0BF4" w:rsidRDefault="009D0BF4" w:rsidP="003629B2">
      <w:pPr>
        <w:jc w:val="both"/>
        <w:rPr>
          <w:color w:val="0D0D0D" w:themeColor="text1" w:themeTint="F2"/>
        </w:rPr>
      </w:pPr>
    </w:p>
    <w:p w:rsidR="009D0BF4" w:rsidRDefault="009D0BF4" w:rsidP="003629B2">
      <w:pPr>
        <w:jc w:val="both"/>
        <w:rPr>
          <w:color w:val="0D0D0D" w:themeColor="text1" w:themeTint="F2"/>
        </w:rPr>
      </w:pPr>
    </w:p>
    <w:p w:rsidR="009D0BF4" w:rsidRDefault="009D0BF4" w:rsidP="003629B2">
      <w:pPr>
        <w:jc w:val="both"/>
        <w:rPr>
          <w:color w:val="0D0D0D" w:themeColor="text1" w:themeTint="F2"/>
        </w:rPr>
      </w:pPr>
    </w:p>
    <w:p w:rsidR="009D0BF4" w:rsidRDefault="009D0BF4" w:rsidP="003629B2">
      <w:pPr>
        <w:jc w:val="both"/>
        <w:rPr>
          <w:color w:val="0D0D0D" w:themeColor="text1" w:themeTint="F2"/>
        </w:rPr>
        <w:sectPr w:rsidR="009D0BF4" w:rsidSect="00A11707">
          <w:pgSz w:w="11906" w:h="16838"/>
          <w:pgMar w:top="284" w:right="566" w:bottom="142" w:left="1276" w:header="709" w:footer="709" w:gutter="0"/>
          <w:cols w:space="708"/>
          <w:docGrid w:linePitch="360"/>
        </w:sectPr>
      </w:pPr>
    </w:p>
    <w:p w:rsidR="009D0BF4" w:rsidRDefault="009D0BF4" w:rsidP="003629B2">
      <w:pPr>
        <w:jc w:val="both"/>
        <w:rPr>
          <w:color w:val="0D0D0D" w:themeColor="text1" w:themeTint="F2"/>
        </w:rPr>
      </w:pPr>
    </w:p>
    <w:tbl>
      <w:tblPr>
        <w:tblW w:w="15710" w:type="dxa"/>
        <w:tblInd w:w="108" w:type="dxa"/>
        <w:tblLook w:val="04A0" w:firstRow="1" w:lastRow="0" w:firstColumn="1" w:lastColumn="0" w:noHBand="0" w:noVBand="1"/>
      </w:tblPr>
      <w:tblGrid>
        <w:gridCol w:w="4395"/>
        <w:gridCol w:w="2243"/>
        <w:gridCol w:w="1862"/>
        <w:gridCol w:w="1099"/>
        <w:gridCol w:w="1099"/>
        <w:gridCol w:w="1099"/>
        <w:gridCol w:w="1111"/>
        <w:gridCol w:w="862"/>
        <w:gridCol w:w="905"/>
        <w:gridCol w:w="1035"/>
      </w:tblGrid>
      <w:tr w:rsidR="009D0BF4" w:rsidRPr="009D0BF4" w:rsidTr="009D0BF4">
        <w:trPr>
          <w:trHeight w:val="495"/>
        </w:trPr>
        <w:tc>
          <w:tcPr>
            <w:tcW w:w="15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9D0BF4">
              <w:rPr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 Приложение № 1  к постановлению </w:t>
            </w:r>
          </w:p>
        </w:tc>
      </w:tr>
      <w:tr w:rsidR="009D0BF4" w:rsidRPr="009D0BF4" w:rsidTr="009D0BF4">
        <w:trPr>
          <w:trHeight w:val="390"/>
        </w:trPr>
        <w:tc>
          <w:tcPr>
            <w:tcW w:w="15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9D0BF4">
              <w:rPr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Администрации Невельского района</w:t>
            </w:r>
          </w:p>
        </w:tc>
      </w:tr>
      <w:tr w:rsidR="009D0BF4" w:rsidRPr="009D0BF4" w:rsidTr="009D0BF4">
        <w:trPr>
          <w:trHeight w:val="37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A11707" w:rsidP="00A11707">
            <w:pPr>
              <w:widowControl/>
              <w:suppressAutoHyphens w:val="0"/>
              <w:autoSpaceDE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A11707">
              <w:rPr>
                <w:sz w:val="28"/>
                <w:szCs w:val="28"/>
                <w:u w:val="single"/>
              </w:rPr>
              <w:t>от 06.07.2021</w:t>
            </w:r>
            <w:r>
              <w:rPr>
                <w:sz w:val="28"/>
                <w:szCs w:val="28"/>
                <w:u w:val="single"/>
              </w:rPr>
              <w:t xml:space="preserve"> № 438</w:t>
            </w:r>
            <w:r w:rsidRPr="003629B2">
              <w:rPr>
                <w:sz w:val="28"/>
                <w:szCs w:val="28"/>
              </w:rPr>
              <w:t xml:space="preserve"> </w:t>
            </w:r>
            <w:r w:rsidRPr="00B21FBC">
              <w:rPr>
                <w:sz w:val="28"/>
                <w:szCs w:val="28"/>
                <w:u w:val="single"/>
              </w:rPr>
              <w:t xml:space="preserve"> </w:t>
            </w:r>
            <w:bookmarkStart w:id="0" w:name="_GoBack"/>
            <w:bookmarkEnd w:id="0"/>
            <w:r w:rsidR="009D0BF4" w:rsidRPr="009D0BF4">
              <w:rPr>
                <w:color w:val="000000"/>
                <w:sz w:val="28"/>
                <w:szCs w:val="28"/>
                <w:lang w:eastAsia="ru-RU"/>
              </w:rPr>
              <w:t xml:space="preserve">       </w:t>
            </w:r>
          </w:p>
        </w:tc>
      </w:tr>
      <w:tr w:rsidR="009D0BF4" w:rsidRPr="009D0BF4" w:rsidTr="009D0BF4">
        <w:trPr>
          <w:trHeight w:val="375"/>
        </w:trPr>
        <w:tc>
          <w:tcPr>
            <w:tcW w:w="15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9D0BF4">
              <w:rPr>
                <w:color w:val="000000"/>
                <w:sz w:val="28"/>
                <w:szCs w:val="28"/>
                <w:lang w:eastAsia="ru-RU"/>
              </w:rPr>
              <w:t>"Приложение № 3</w:t>
            </w:r>
          </w:p>
        </w:tc>
      </w:tr>
      <w:tr w:rsidR="009D0BF4" w:rsidRPr="009D0BF4" w:rsidTr="009D0BF4">
        <w:trPr>
          <w:trHeight w:val="375"/>
        </w:trPr>
        <w:tc>
          <w:tcPr>
            <w:tcW w:w="15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9D0BF4">
              <w:rPr>
                <w:color w:val="000000"/>
                <w:sz w:val="28"/>
                <w:szCs w:val="28"/>
                <w:lang w:eastAsia="ru-RU"/>
              </w:rPr>
              <w:t>к муниципальной программе «Комплексное развитие систем</w:t>
            </w:r>
          </w:p>
        </w:tc>
      </w:tr>
      <w:tr w:rsidR="009D0BF4" w:rsidRPr="009D0BF4" w:rsidTr="009D0BF4">
        <w:trPr>
          <w:trHeight w:val="375"/>
        </w:trPr>
        <w:tc>
          <w:tcPr>
            <w:tcW w:w="15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9D0BF4">
              <w:rPr>
                <w:color w:val="000000"/>
                <w:sz w:val="28"/>
                <w:szCs w:val="28"/>
                <w:lang w:eastAsia="ru-RU"/>
              </w:rPr>
              <w:t xml:space="preserve"> коммунальной инфраструктуры и благоустройства</w:t>
            </w:r>
            <w:r w:rsidRPr="009D0BF4">
              <w:rPr>
                <w:color w:val="000000"/>
                <w:lang w:eastAsia="ru-RU"/>
              </w:rPr>
              <w:t xml:space="preserve"> </w:t>
            </w:r>
            <w:r w:rsidRPr="009D0BF4">
              <w:rPr>
                <w:color w:val="000000"/>
                <w:sz w:val="28"/>
                <w:szCs w:val="28"/>
                <w:lang w:eastAsia="ru-RU"/>
              </w:rPr>
              <w:t>муниципального</w:t>
            </w:r>
          </w:p>
        </w:tc>
      </w:tr>
      <w:tr w:rsidR="009D0BF4" w:rsidRPr="009D0BF4" w:rsidTr="009D0BF4">
        <w:trPr>
          <w:trHeight w:val="375"/>
        </w:trPr>
        <w:tc>
          <w:tcPr>
            <w:tcW w:w="15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9D0BF4">
              <w:rPr>
                <w:color w:val="000000"/>
                <w:sz w:val="28"/>
                <w:szCs w:val="28"/>
                <w:lang w:eastAsia="ru-RU"/>
              </w:rPr>
              <w:t xml:space="preserve"> образования «Невельский район» </w:t>
            </w:r>
          </w:p>
        </w:tc>
      </w:tr>
      <w:tr w:rsidR="009D0BF4" w:rsidRPr="009D0BF4" w:rsidTr="009D0BF4">
        <w:trPr>
          <w:trHeight w:val="3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lang w:eastAsia="ru-RU"/>
              </w:rPr>
            </w:pPr>
          </w:p>
        </w:tc>
      </w:tr>
      <w:tr w:rsidR="009D0BF4" w:rsidRPr="009D0BF4" w:rsidTr="009D0BF4">
        <w:trPr>
          <w:trHeight w:val="1065"/>
        </w:trPr>
        <w:tc>
          <w:tcPr>
            <w:tcW w:w="15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0BF4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Прогнозная (справочная) оценка ресурсного обеспечения реализации муниципальной программы </w:t>
            </w:r>
            <w:r w:rsidRPr="009D0BF4">
              <w:rPr>
                <w:b/>
                <w:bCs/>
                <w:color w:val="000000"/>
                <w:lang w:eastAsia="ru-RU"/>
              </w:rPr>
              <w:t xml:space="preserve"> </w:t>
            </w:r>
            <w:r w:rsidRPr="009D0BF4">
              <w:rPr>
                <w:color w:val="000000"/>
                <w:sz w:val="28"/>
                <w:szCs w:val="28"/>
                <w:lang w:eastAsia="ru-RU"/>
              </w:rPr>
              <w:t>«</w:t>
            </w:r>
            <w:r w:rsidRPr="009D0BF4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Комплексное развитие систем коммунальной инфраструктуры и благоустройства муниципального образования «Невельский район» </w:t>
            </w:r>
          </w:p>
        </w:tc>
      </w:tr>
      <w:tr w:rsidR="009D0BF4" w:rsidRPr="009D0BF4" w:rsidTr="009D0BF4">
        <w:trPr>
          <w:trHeight w:val="390"/>
        </w:trPr>
        <w:tc>
          <w:tcPr>
            <w:tcW w:w="157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D0BF4">
              <w:rPr>
                <w:b/>
                <w:bCs/>
                <w:color w:val="000000"/>
                <w:sz w:val="28"/>
                <w:szCs w:val="28"/>
                <w:lang w:eastAsia="ru-RU"/>
              </w:rPr>
              <w:t>за счет всех источников финансирования</w:t>
            </w:r>
          </w:p>
        </w:tc>
      </w:tr>
      <w:tr w:rsidR="009D0BF4" w:rsidRPr="009D0BF4" w:rsidTr="009D0BF4">
        <w:trPr>
          <w:trHeight w:val="160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Наименование программы, подпрограммы, ведомственной целевой программы, основного мероприятия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72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Оценка расходов (тыс.руб.), годы</w:t>
            </w:r>
          </w:p>
        </w:tc>
      </w:tr>
      <w:tr w:rsidR="009D0BF4" w:rsidRPr="009D0BF4" w:rsidTr="009D0BF4">
        <w:trPr>
          <w:trHeight w:val="73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2025-2030 год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9D0BF4" w:rsidRPr="009D0BF4" w:rsidTr="009D0BF4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46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Муниципальная программа «Комплексное развитие систем коммунальной инфраструктуры и благоустройства муниципального образования «Невельский район»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27 981,6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23 124,8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5 238,5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5 929,5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62 274,4</w:t>
            </w:r>
          </w:p>
        </w:tc>
      </w:tr>
      <w:tr w:rsidR="009D0BF4" w:rsidRPr="009D0BF4" w:rsidTr="009D0BF4">
        <w:trPr>
          <w:trHeight w:val="51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18 675,7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6 957,9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1 500,1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2 970,2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30 103,9</w:t>
            </w:r>
          </w:p>
        </w:tc>
      </w:tr>
      <w:tr w:rsidR="009D0BF4" w:rsidRPr="009D0BF4" w:rsidTr="009D0BF4">
        <w:trPr>
          <w:trHeight w:val="49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3 520,9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8 424,2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1 923,1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1 929,0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15 797,2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5 785,0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7 742,7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1 815,3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1 030,3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16 373,3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МО «Невель»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0BF4" w:rsidRPr="009D0BF4" w:rsidTr="009D0BF4">
        <w:trPr>
          <w:trHeight w:val="57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сельских поселений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0BF4" w:rsidRPr="009D0BF4" w:rsidTr="009D0BF4">
        <w:trPr>
          <w:trHeight w:val="330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17 895,3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17 588,8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1 801,0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38 286,1</w:t>
            </w:r>
          </w:p>
        </w:tc>
      </w:tr>
      <w:tr w:rsidR="009D0BF4" w:rsidRPr="009D0BF4" w:rsidTr="009D0BF4">
        <w:trPr>
          <w:trHeight w:val="51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11 135,1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4 138,2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15 273,3</w:t>
            </w:r>
          </w:p>
        </w:tc>
      </w:tr>
      <w:tr w:rsidR="009D0BF4" w:rsidRPr="009D0BF4" w:rsidTr="009D0BF4">
        <w:trPr>
          <w:trHeight w:val="51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975,2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5 736,7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6 713,9</w:t>
            </w:r>
          </w:p>
        </w:tc>
      </w:tr>
      <w:tr w:rsidR="009D0BF4" w:rsidRPr="009D0BF4" w:rsidTr="009D0BF4">
        <w:trPr>
          <w:trHeight w:val="51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5 785,0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7 713,9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16 298,9</w:t>
            </w:r>
          </w:p>
        </w:tc>
      </w:tr>
      <w:tr w:rsidR="009D0BF4" w:rsidRPr="009D0BF4" w:rsidTr="009D0BF4">
        <w:trPr>
          <w:trHeight w:val="51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МО «Невель»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сельских поселений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360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10 086,3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5 536,0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3 437,5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4 928,5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23 988,3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7540,60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2819,70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1500,10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2970,20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14 830,6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2 545,7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2 687,5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1 922,1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1 928,0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9 083,3</w:t>
            </w:r>
          </w:p>
        </w:tc>
      </w:tr>
      <w:tr w:rsidR="009D0BF4" w:rsidRPr="009D0BF4" w:rsidTr="009D0BF4">
        <w:trPr>
          <w:trHeight w:val="61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9D0BF4" w:rsidRPr="009D0BF4" w:rsidTr="009D0BF4">
        <w:trPr>
          <w:trHeight w:val="48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15 489,5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17 352,8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5 237,5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5 928,5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44 008,3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7 540,6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2 819,7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1 500,1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2 970,2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14 830,6</w:t>
            </w:r>
          </w:p>
        </w:tc>
      </w:tr>
      <w:tr w:rsidR="009D0BF4" w:rsidRPr="009D0BF4" w:rsidTr="009D0BF4">
        <w:trPr>
          <w:trHeight w:val="570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«Комплексное развитие систем коммунальной инфраструктуры и благоустройства муниципального образования»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3 519,9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7 392,5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1 922,1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1 928,0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14 762,5</w:t>
            </w:r>
          </w:p>
        </w:tc>
      </w:tr>
      <w:tr w:rsidR="009D0BF4" w:rsidRPr="009D0BF4" w:rsidTr="009D0BF4">
        <w:trPr>
          <w:trHeight w:val="51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4 429,0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7 140,6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1 815,3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1 030,3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14 415,2</w:t>
            </w:r>
          </w:p>
        </w:tc>
      </w:tr>
      <w:tr w:rsidR="009D0BF4" w:rsidRPr="009D0BF4" w:rsidTr="009D0BF4">
        <w:trPr>
          <w:trHeight w:val="51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МО «Невель»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сельских поселений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40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 w:rsidRPr="009D0BF4">
              <w:rPr>
                <w:color w:val="000000"/>
                <w:sz w:val="20"/>
                <w:szCs w:val="20"/>
                <w:lang w:eastAsia="ru-RU"/>
              </w:rPr>
              <w:lastRenderedPageBreak/>
              <w:t>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5 403,2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11 816,8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20 020,0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60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974,2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4 705,0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5 679,2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4 429,0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7 111,8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14 340,8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МО «Невель»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60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сельских поселений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330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10 086,3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5 536,0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3 437,5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4 928,5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23 988,3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7 540,6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2 819,7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1 500,1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2 970,2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14 830,6</w:t>
            </w:r>
          </w:p>
        </w:tc>
      </w:tr>
      <w:tr w:rsidR="009D0BF4" w:rsidRPr="009D0BF4" w:rsidTr="009D0BF4">
        <w:trPr>
          <w:trHeight w:val="57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2 545,7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2 687,5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1 922,1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1 928,0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9 083,3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9D0BF4" w:rsidRPr="009D0BF4" w:rsidTr="009D0BF4">
        <w:trPr>
          <w:trHeight w:val="34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Основное мероприятие            1.1. «Комплексное развитие систем коммунальной инфраструктуры  и благоустройства муниципального образования»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8 959,0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17 352,8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5 237,5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5 928,5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37 477,8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1 010,1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2 819,7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1 500,1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2 970,2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8 300,1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3 519,9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7 392,5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1 922,1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1 928,0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14 762,5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4 429,0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7 140,6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1 815,3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1 030,3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14 415,2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МО «Невель»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сельских поселений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300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5 403,2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11 816,8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20 020,0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974,2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4 705,0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5 679,2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4 429,0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7 111,8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14 340,8</w:t>
            </w:r>
          </w:p>
        </w:tc>
      </w:tr>
      <w:tr w:rsidR="009D0BF4" w:rsidRPr="009D0BF4" w:rsidTr="009D0BF4">
        <w:trPr>
          <w:trHeight w:val="49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МО «Невель»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сельских поселений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480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3 555,8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5 536,0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3 437,5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4 928,5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17 457,8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1 010,1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2 819,7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1 500,1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2 970,2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8 300,1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2 545,7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2 687,5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1 922,1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1 928,0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9 083,3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74,4</w:t>
            </w:r>
          </w:p>
        </w:tc>
      </w:tr>
      <w:tr w:rsidR="009D0BF4" w:rsidRPr="009D0BF4" w:rsidTr="009D0BF4">
        <w:trPr>
          <w:trHeight w:val="3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1.1.1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1 321,0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4 921,0</w:t>
            </w:r>
          </w:p>
        </w:tc>
      </w:tr>
      <w:tr w:rsidR="009D0BF4" w:rsidRPr="009D0BF4" w:rsidTr="009D0BF4">
        <w:trPr>
          <w:trHeight w:val="6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Осуществление расходов по возмещению затрат по содержанию систем водоснабжения в сельской местности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1 321,0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4 921,0</w:t>
            </w:r>
          </w:p>
        </w:tc>
      </w:tr>
      <w:tr w:rsidR="009D0BF4" w:rsidRPr="009D0BF4" w:rsidTr="009D0BF4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1.1.2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2 900,0</w:t>
            </w:r>
          </w:p>
        </w:tc>
      </w:tr>
      <w:tr w:rsidR="009D0BF4" w:rsidRPr="009D0BF4" w:rsidTr="009D0BF4">
        <w:trPr>
          <w:trHeight w:val="57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  Возмещение убытков организациям, оказывающим услуги бани населению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2 900,0</w:t>
            </w:r>
          </w:p>
        </w:tc>
      </w:tr>
      <w:tr w:rsidR="009D0BF4" w:rsidRPr="009D0BF4" w:rsidTr="009D0BF4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1.1.3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884,5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884,5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реконструкция, капитальный ремонт, ремонт  объектов водоснабжения, систем водоотведения и очистки сточных вод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884,5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884,5</w:t>
            </w:r>
          </w:p>
        </w:tc>
      </w:tr>
      <w:tr w:rsidR="009D0BF4" w:rsidRPr="009D0BF4" w:rsidTr="009D0BF4">
        <w:trPr>
          <w:trHeight w:val="31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Мероприятие 1.1.4                                                      Расходы на прокладку магистрального водопровода в соответствии с переданными полномочиями 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МО «Невель»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31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1.1.5                                                      Строительство и ремонт шахтных колодцев на территории городского поселения "Невель" в соответствии с переданными полномочиями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69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МО «Невель»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3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1.1.6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 w:rsidRPr="009D0BF4">
              <w:rPr>
                <w:color w:val="000000"/>
                <w:sz w:val="20"/>
                <w:szCs w:val="20"/>
                <w:lang w:eastAsia="ru-RU"/>
              </w:rPr>
              <w:lastRenderedPageBreak/>
              <w:t>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  Газификация жилых домов индивидуального жилого фонда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3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1.1.7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284,0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284,0</w:t>
            </w:r>
          </w:p>
        </w:tc>
      </w:tr>
      <w:tr w:rsidR="009D0BF4" w:rsidRPr="009D0BF4" w:rsidTr="009D0BF4">
        <w:trPr>
          <w:trHeight w:val="106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 Организация аварийно-диспетчерского и технического обслуживания, текущего и капитального ремонта, освидетельствования и диагностики технических устройств групповых резервуарных установок и газопровода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284,0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284,0</w:t>
            </w:r>
          </w:p>
        </w:tc>
      </w:tr>
      <w:tr w:rsidR="009D0BF4" w:rsidRPr="009D0BF4" w:rsidTr="009D0BF4">
        <w:trPr>
          <w:trHeight w:val="4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1.1.8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0BF4" w:rsidRPr="009D0BF4" w:rsidTr="009D0BF4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Строительство, реконструкция, капитальный и текущий ремонт объектов газоснабжения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0BF4" w:rsidRPr="009D0BF4" w:rsidTr="009D0BF4">
        <w:trPr>
          <w:trHeight w:val="3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1.1.9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1 007,2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409,0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1 416,2</w:t>
            </w:r>
          </w:p>
        </w:tc>
      </w:tr>
      <w:tr w:rsidR="009D0BF4" w:rsidRPr="009D0BF4" w:rsidTr="009D0BF4">
        <w:trPr>
          <w:trHeight w:val="630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 Приобретение оборудования и материалов для модернизации объектов теплоснабжения, водоснабжения, водоотведения 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1 007,2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409,0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1 416,2</w:t>
            </w:r>
          </w:p>
        </w:tc>
      </w:tr>
      <w:tr w:rsidR="009D0BF4" w:rsidRPr="009D0BF4" w:rsidTr="009D0BF4">
        <w:trPr>
          <w:trHeight w:val="40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1.1.10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15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Строительство, реконструкция, капитальный ремонт котельных и тепловых сетей с переводом их на местные виды топлива, находящихся в собственности муниципальных образований области, а также приобретение котельных в собственность муниципальных образований области, включая подготовку проектно-сметной документации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34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1.1.11 Расходы на проведение    ремонта (реконструкцию) воинских захоронений, памятников и памятных знаков, увековечивающих память погибших при защите Отечества на территории муниципального образования, благоустройство территорий воинских захоронений, памятников и памятных знаков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1 210,1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2 030,5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3 580,5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7 021,1</w:t>
            </w:r>
          </w:p>
        </w:tc>
      </w:tr>
      <w:tr w:rsidR="009D0BF4" w:rsidRPr="009D0BF4" w:rsidTr="009D0BF4">
        <w:trPr>
          <w:trHeight w:val="51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1 010,1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1 500,1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2 970,2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5 480,4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515,1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1 495,1</w:t>
            </w:r>
          </w:p>
        </w:tc>
      </w:tr>
      <w:tr w:rsidR="009D0BF4" w:rsidRPr="009D0BF4" w:rsidTr="009D0BF4">
        <w:trPr>
          <w:trHeight w:val="51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45,6</w:t>
            </w:r>
          </w:p>
        </w:tc>
      </w:tr>
      <w:tr w:rsidR="009D0BF4" w:rsidRPr="009D0BF4" w:rsidTr="009D0BF4">
        <w:trPr>
          <w:trHeight w:val="51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сельских поселений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40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1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48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сельских поселений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30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1 210,1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2 030,5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3 580,5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7 021,1</w:t>
            </w:r>
          </w:p>
        </w:tc>
      </w:tr>
      <w:tr w:rsidR="009D0BF4" w:rsidRPr="009D0BF4" w:rsidTr="009D0BF4">
        <w:trPr>
          <w:trHeight w:val="57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1010,10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1 500,1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2 970,2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5 480,4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515,1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1 495,1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45,6</w:t>
            </w:r>
          </w:p>
        </w:tc>
      </w:tr>
      <w:tr w:rsidR="009D0BF4" w:rsidRPr="009D0BF4" w:rsidTr="009D0BF4">
        <w:trPr>
          <w:trHeight w:val="420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1.1.12 Расходы на разработку схем газоснабжения, теплоснабжения, водоснабжения, водоотведения, программ комплексного развития систем коммунальной инфраструктуры поселений района, проектов зон санитарной охраны артезианских скважин включая производственный контроль и лабораторные испытания"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316,0</w:t>
            </w:r>
          </w:p>
        </w:tc>
      </w:tr>
      <w:tr w:rsidR="009D0BF4" w:rsidRPr="009D0BF4" w:rsidTr="009D0BF4">
        <w:trPr>
          <w:trHeight w:val="11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166,0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316,0</w:t>
            </w:r>
          </w:p>
        </w:tc>
      </w:tr>
      <w:tr w:rsidR="009D0BF4" w:rsidRPr="009D0BF4" w:rsidTr="009D0BF4">
        <w:trPr>
          <w:trHeight w:val="570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1.1.13 Расходы на разработку проектно-сметной, технической документации на строительство, реконструкцию, капитальный ремонт объектов коммунальной инфраструктуры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15,5</w:t>
            </w:r>
          </w:p>
        </w:tc>
      </w:tr>
      <w:tr w:rsidR="009D0BF4" w:rsidRPr="009D0BF4" w:rsidTr="009D0BF4">
        <w:trPr>
          <w:trHeight w:val="64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15,5</w:t>
            </w:r>
          </w:p>
        </w:tc>
      </w:tr>
      <w:tr w:rsidR="009D0BF4" w:rsidRPr="009D0BF4" w:rsidTr="009D0BF4">
        <w:trPr>
          <w:trHeight w:val="34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1.1.14 Расходы по диагностике  и освидетельствованию резервуаров сжиженных углеводородных газов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271,7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271,7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9D0BF4" w:rsidRPr="009D0BF4" w:rsidTr="009D0BF4">
        <w:trPr>
          <w:trHeight w:val="34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 w:rsidRPr="009D0BF4">
              <w:rPr>
                <w:color w:val="000000"/>
                <w:sz w:val="20"/>
                <w:szCs w:val="20"/>
                <w:lang w:eastAsia="ru-RU"/>
              </w:rPr>
              <w:lastRenderedPageBreak/>
              <w:t>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43,4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21,7</w:t>
            </w:r>
          </w:p>
        </w:tc>
      </w:tr>
      <w:tr w:rsidR="009D0BF4" w:rsidRPr="009D0BF4" w:rsidTr="009D0BF4">
        <w:trPr>
          <w:trHeight w:val="33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228,3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228,3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228,3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228,3</w:t>
            </w:r>
          </w:p>
        </w:tc>
      </w:tr>
      <w:tr w:rsidR="009D0BF4" w:rsidRPr="009D0BF4" w:rsidTr="009D0BF4">
        <w:trPr>
          <w:trHeight w:val="40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1.1.15  Субсидия на ликвидацию очагов сорного растения Борщевик Сосновского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117,4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685,4</w:t>
            </w:r>
          </w:p>
        </w:tc>
      </w:tr>
      <w:tr w:rsidR="009D0BF4" w:rsidRPr="009D0BF4" w:rsidTr="009D0BF4">
        <w:trPr>
          <w:trHeight w:val="63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117,4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131,0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685,4</w:t>
            </w:r>
          </w:p>
        </w:tc>
      </w:tr>
      <w:tr w:rsidR="009D0BF4" w:rsidRPr="009D0BF4" w:rsidTr="009D0BF4">
        <w:trPr>
          <w:trHeight w:val="34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1.1.16 Расходы на приобретение оборудования и материалов для модернизации объектов теплоснабжения, водоснабжения, водоотведения, в целях подготовки муниципальных образований к отопительному сезону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1 002,6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1 002,6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952,5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50,1</w:t>
            </w:r>
          </w:p>
        </w:tc>
      </w:tr>
      <w:tr w:rsidR="009D0BF4" w:rsidRPr="009D0BF4" w:rsidTr="009D0BF4">
        <w:trPr>
          <w:trHeight w:val="33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1 002,6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1 002,6</w:t>
            </w:r>
          </w:p>
        </w:tc>
      </w:tr>
      <w:tr w:rsidR="009D0BF4" w:rsidRPr="009D0BF4" w:rsidTr="009D0BF4">
        <w:trPr>
          <w:trHeight w:val="61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952,5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50,1</w:t>
            </w:r>
          </w:p>
        </w:tc>
      </w:tr>
      <w:tr w:rsidR="009D0BF4" w:rsidRPr="009D0BF4" w:rsidTr="009D0BF4">
        <w:trPr>
          <w:trHeight w:val="23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9D0BF4" w:rsidRPr="009D0BF4" w:rsidTr="009D0BF4">
        <w:trPr>
          <w:trHeight w:val="37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1.1.17  Расходы на строительство, реконструкцию, капитальный ремонт и техническое перевооружение систем коммунальной инфраструктуры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4 952,6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4 952,6</w:t>
            </w:r>
          </w:p>
        </w:tc>
      </w:tr>
      <w:tr w:rsidR="009D0BF4" w:rsidRPr="009D0BF4" w:rsidTr="009D0BF4">
        <w:trPr>
          <w:trHeight w:val="51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4 705,0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4 705,0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247,6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247,6</w:t>
            </w:r>
          </w:p>
        </w:tc>
      </w:tr>
      <w:tr w:rsidR="009D0BF4" w:rsidRPr="009D0BF4" w:rsidTr="009D0BF4">
        <w:trPr>
          <w:trHeight w:val="34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4 952,6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4 952,6</w:t>
            </w:r>
          </w:p>
        </w:tc>
      </w:tr>
      <w:tr w:rsidR="009D0BF4" w:rsidRPr="009D0BF4" w:rsidTr="009D0BF4">
        <w:trPr>
          <w:trHeight w:val="49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4 705,0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4 705,0</w:t>
            </w:r>
          </w:p>
        </w:tc>
      </w:tr>
      <w:tr w:rsidR="009D0BF4" w:rsidRPr="009D0BF4" w:rsidTr="009D0BF4">
        <w:trPr>
          <w:trHeight w:val="57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247,6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247,6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Мероприятие 1.1.18 Расходы на софинансирование мероприятий по ликвидации </w:t>
            </w:r>
            <w:r w:rsidRPr="009D0BF4">
              <w:rPr>
                <w:color w:val="000000"/>
                <w:sz w:val="20"/>
                <w:szCs w:val="20"/>
                <w:lang w:eastAsia="ru-RU"/>
              </w:rPr>
              <w:lastRenderedPageBreak/>
              <w:t>несанкционированных свалок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0BF4" w:rsidRPr="009D0BF4" w:rsidTr="009D0BF4">
        <w:trPr>
          <w:trHeight w:val="42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0BF4" w:rsidRPr="009D0BF4" w:rsidTr="009D0BF4">
        <w:trPr>
          <w:trHeight w:val="43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1.1.19 Расходы на обеспечение мероприятий по оборудованию контейнерных площадок для накопления твердых бытовых отходов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175,0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175,0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0BF4" w:rsidRPr="009D0BF4" w:rsidTr="009D0BF4">
        <w:trPr>
          <w:trHeight w:val="33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175,0</w:t>
            </w:r>
          </w:p>
        </w:tc>
      </w:tr>
      <w:tr w:rsidR="009D0BF4" w:rsidRPr="009D0BF4" w:rsidTr="009D0BF4">
        <w:trPr>
          <w:trHeight w:val="57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175,0</w:t>
            </w:r>
          </w:p>
        </w:tc>
      </w:tr>
      <w:tr w:rsidR="009D0BF4" w:rsidRPr="009D0BF4" w:rsidTr="009D0BF4">
        <w:trPr>
          <w:trHeight w:val="49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0BF4" w:rsidRPr="009D0BF4" w:rsidTr="009D0BF4">
        <w:trPr>
          <w:trHeight w:val="40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1.1.20 Расходы на обеспечение мероприятий по оборудованию контейнерных площадок дляраздельного накопления твердыхкоммунальных отходов и установке на них контейниров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9D0BF4" w:rsidRPr="009D0BF4" w:rsidTr="009D0BF4">
        <w:trPr>
          <w:trHeight w:val="60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0BF4" w:rsidRPr="009D0BF4" w:rsidTr="009D0BF4">
        <w:trPr>
          <w:trHeight w:val="39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120,0</w:t>
            </w:r>
          </w:p>
        </w:tc>
      </w:tr>
      <w:tr w:rsidR="009D0BF4" w:rsidRPr="009D0BF4" w:rsidTr="009D0BF4">
        <w:trPr>
          <w:trHeight w:val="60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0BF4" w:rsidRPr="009D0BF4" w:rsidTr="009D0BF4">
        <w:trPr>
          <w:trHeight w:val="37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1.1.21 Субсидия на софинансирование мероприятий по приобретению и установке групповых резервуарных установок сжиженных углеродных газов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1 217,0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2 487,0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1 270,0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1 217,0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2 487,0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lastRenderedPageBreak/>
              <w:t>Мероприятие 1.1.22 Осуществление расходов на частичное обеспечение обязательств, возникших в связи с осуществлением мероприятий по подготовке к отопительному периоду 2020-2021г.г.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2000,0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2000,0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2000,0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Мероприятие1.1.23 «Расходы на обеспечение мероприятий по подготовке к отопительному периоду»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  <w:r w:rsidRPr="009D0BF4">
              <w:rPr>
                <w:color w:val="000000"/>
                <w:sz w:val="22"/>
                <w:szCs w:val="22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3284,2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3284,2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3284,2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3284,2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Мероприятие1.1.24  Расходы  связанные с реализацией федеральной целевой программы "Увековечение памяти погибших при защите Отечества на 2019-2024 года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2877,0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2877,0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2819,7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2819,7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28,5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28,8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1.1.25 Субсидия на софинансирование мероприятий по проведению ремонта  групповых резервуарных установок сжиженных углеродных газов</w:t>
            </w: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1764,0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1764,0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1764,0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1764,0</w:t>
            </w:r>
          </w:p>
        </w:tc>
      </w:tr>
      <w:tr w:rsidR="009D0BF4" w:rsidRPr="009D0BF4" w:rsidTr="009D0BF4">
        <w:trPr>
          <w:trHeight w:val="58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Основное мероприятие 1.2 Региональный проект "Формирование комфортной городской среды"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6 530,5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6 530,5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6 530,5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6 530,5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right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1.2.1 Субсидия на осуществление расходов на благоустройство общественных территорий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Финансовое управление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6 530,5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6 530,5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6 530,5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6 530,5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9D0BF4" w:rsidRPr="009D0BF4" w:rsidTr="009D0BF4">
        <w:trPr>
          <w:trHeight w:val="51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12 492,1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5 772,0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18 266,1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«Жилище»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11 135,1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4 138,2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15 273,3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1 031,7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1 034,7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1 356,0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602,1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1 958,1</w:t>
            </w:r>
          </w:p>
        </w:tc>
      </w:tr>
      <w:tr w:rsidR="009D0BF4" w:rsidRPr="009D0BF4" w:rsidTr="009D0BF4">
        <w:trPr>
          <w:trHeight w:val="49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МО «Невель»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46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12 492,1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5 772,0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18 266,1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11 135,1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4 138,2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15 273,3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1 031,7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1 034,7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1 356,0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602,1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1 958,1</w:t>
            </w:r>
          </w:p>
        </w:tc>
      </w:tr>
      <w:tr w:rsidR="009D0BF4" w:rsidRPr="009D0BF4" w:rsidTr="009D0BF4">
        <w:trPr>
          <w:trHeight w:val="51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rFonts w:ascii="Calibri" w:hAnsi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МО «Невель»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Основное мероприятие   2.1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12 492,1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5 772,0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18 266,1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«Улучшение жилищных условий отдельных категорий граждан»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11 135,1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4 138,2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15 273,3</w:t>
            </w:r>
          </w:p>
        </w:tc>
      </w:tr>
      <w:tr w:rsidR="009D0BF4" w:rsidRPr="009D0BF4" w:rsidTr="009D0BF4">
        <w:trPr>
          <w:trHeight w:val="54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1 031,7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1 034,7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1 356,0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602,1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1 958,1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МО «Невель»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43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12 492,1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5 772,0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18 266,1</w:t>
            </w:r>
          </w:p>
        </w:tc>
      </w:tr>
      <w:tr w:rsidR="009D0BF4" w:rsidRPr="009D0BF4" w:rsidTr="009D0BF4">
        <w:trPr>
          <w:trHeight w:val="49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11 135,1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4 138,2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15 273,3</w:t>
            </w:r>
          </w:p>
        </w:tc>
      </w:tr>
      <w:tr w:rsidR="009D0BF4" w:rsidRPr="009D0BF4" w:rsidTr="009D0BF4">
        <w:trPr>
          <w:trHeight w:val="52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1 031,7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1 034,7</w:t>
            </w:r>
          </w:p>
        </w:tc>
      </w:tr>
      <w:tr w:rsidR="009D0BF4" w:rsidRPr="009D0BF4" w:rsidTr="009D0BF4">
        <w:trPr>
          <w:trHeight w:val="49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1 356,0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602,1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1 958,1</w:t>
            </w:r>
          </w:p>
        </w:tc>
      </w:tr>
      <w:tr w:rsidR="009D0BF4" w:rsidRPr="009D0BF4" w:rsidTr="009D0BF4">
        <w:trPr>
          <w:trHeight w:val="57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МО «Невель»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4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Мероприятие 2.1.1 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302,1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602,1</w:t>
            </w:r>
          </w:p>
        </w:tc>
      </w:tr>
      <w:tr w:rsidR="009D0BF4" w:rsidRPr="009D0BF4" w:rsidTr="009D0BF4">
        <w:trPr>
          <w:trHeight w:val="21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Осуществление расходов на оплату взносов на капитальный ремонт общего имущества в многоквартирных домах в части муниципального жилищного фонда сельских поселений,  специализированного жилищного фонда и муниципального нежилого фонда, расположенного в многоквартирных домах района, включая услуги по обслуживанию специального счета для формирования фонда капитального ремонта многоквартирных домов района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302,1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602,1</w:t>
            </w:r>
          </w:p>
        </w:tc>
      </w:tr>
      <w:tr w:rsidR="009D0BF4" w:rsidRPr="009D0BF4" w:rsidTr="009D0BF4">
        <w:trPr>
          <w:trHeight w:val="360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2.1.2 Расходы по капитальному ремонту муниципального жилищного фонда поселений, включая расходы на составление сметной документации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554,0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854,0</w:t>
            </w:r>
          </w:p>
        </w:tc>
      </w:tr>
      <w:tr w:rsidR="009D0BF4" w:rsidRPr="009D0BF4" w:rsidTr="009D0BF4">
        <w:trPr>
          <w:trHeight w:val="60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554,0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854,0</w:t>
            </w:r>
          </w:p>
        </w:tc>
      </w:tr>
      <w:tr w:rsidR="009D0BF4" w:rsidRPr="009D0BF4" w:rsidTr="009D0BF4">
        <w:trPr>
          <w:trHeight w:val="390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Мероприятие 2.1.3 Капитальный ремонт муниципального жилищного фонда  в соответствии с переданными полномочиями 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61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МО «Невель»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3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2.1.4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9D0BF4" w:rsidRPr="009D0BF4" w:rsidTr="009D0BF4">
        <w:trPr>
          <w:trHeight w:val="183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 Выполнение полномочий в соответствии с Законом  Псковской области от 03.06.2005 № 443-ОЗ «О наделении органов местного самоуправления государственными полномочиями по регистрации и учету граждан, выехавших из районов Крайнего Севера и приравненных к ним местностей не ранее 1 января 1992 года, имеющих право на получение жилищных субсидий"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9D0BF4" w:rsidRPr="009D0BF4" w:rsidTr="009D0BF4">
        <w:trPr>
          <w:trHeight w:val="34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2.1.5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79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Мероприятия в рамках федеральной целевой программы «Жилище» на 2020-2030 годы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9D0BF4" w:rsidRPr="009D0BF4" w:rsidTr="009D0BF4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2.1.6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Администрация </w:t>
            </w:r>
            <w:r w:rsidRPr="009D0BF4">
              <w:rPr>
                <w:color w:val="000000"/>
                <w:sz w:val="20"/>
                <w:szCs w:val="20"/>
                <w:lang w:eastAsia="ru-RU"/>
              </w:rPr>
              <w:lastRenderedPageBreak/>
              <w:t>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9D0BF4" w:rsidRPr="009D0BF4" w:rsidTr="009D0BF4">
        <w:trPr>
          <w:trHeight w:val="64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lastRenderedPageBreak/>
              <w:t>Приобретение жилья для переселения граждан из жилых помещений, признанных в установленном порядке непригодными для проживания , и граждан страдающих тяжелыми формами хронических заболеваний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</w:tr>
      <w:tr w:rsidR="009D0BF4" w:rsidRPr="009D0BF4" w:rsidTr="009D0BF4">
        <w:trPr>
          <w:trHeight w:val="57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МО «Невель»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3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660,9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2 519,5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3 180,4</w:t>
            </w:r>
          </w:p>
        </w:tc>
      </w:tr>
      <w:tr w:rsidR="009D0BF4" w:rsidRPr="009D0BF4" w:rsidTr="009D0BF4">
        <w:trPr>
          <w:trHeight w:val="64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2.1.7 Расходы на реализацию мероприятий по обеспечению жильем молодых семей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660,9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2 494,3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3 155,2</w:t>
            </w:r>
          </w:p>
        </w:tc>
      </w:tr>
      <w:tr w:rsidR="009D0BF4" w:rsidRPr="009D0BF4" w:rsidTr="009D0BF4">
        <w:trPr>
          <w:trHeight w:val="60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25,2</w:t>
            </w:r>
          </w:p>
        </w:tc>
      </w:tr>
      <w:tr w:rsidR="009D0BF4" w:rsidRPr="009D0BF4" w:rsidTr="009D0BF4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2.1.8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10 474,2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2 649,4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13 123,6</w:t>
            </w:r>
          </w:p>
        </w:tc>
      </w:tr>
      <w:tr w:rsidR="009D0BF4" w:rsidRPr="009D0BF4" w:rsidTr="009D0BF4">
        <w:trPr>
          <w:trHeight w:val="600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10 474,2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1 643,9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12 118,1</w:t>
            </w:r>
          </w:p>
        </w:tc>
      </w:tr>
      <w:tr w:rsidR="009D0BF4" w:rsidRPr="009D0BF4" w:rsidTr="009D0BF4">
        <w:trPr>
          <w:trHeight w:val="60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1 005,5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1 005,5</w:t>
            </w:r>
          </w:p>
        </w:tc>
      </w:tr>
      <w:tr w:rsidR="009D0BF4" w:rsidRPr="009D0BF4" w:rsidTr="009D0BF4">
        <w:trPr>
          <w:trHeight w:val="3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2.1.9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9D0BF4" w:rsidRPr="009D0BF4" w:rsidTr="009D0BF4">
        <w:trPr>
          <w:trHeight w:val="61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 Расходы на информационно-вычислительные и иные услуги по сопровождению расчетов по договорам найма жилого помещения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9D0BF4" w:rsidRPr="009D0BF4" w:rsidTr="009D0BF4">
        <w:trPr>
          <w:trHeight w:val="3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2.1.10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64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 Приобретение жилья для предоставления семьям, имеющих детей-инвалидов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70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бюджет МО «Невель»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Мероприятие 2.1.11</w:t>
            </w:r>
          </w:p>
        </w:tc>
        <w:tc>
          <w:tcPr>
            <w:tcW w:w="2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Администрация Невельского района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Размещение в открытом доступе для граждан актуальной информации о проводимых мероприятиях по улучшению условий проживания и предоставления коммунальных услуг</w:t>
            </w: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D0BF4" w:rsidRPr="009D0BF4" w:rsidTr="009D0BF4">
        <w:trPr>
          <w:trHeight w:val="555"/>
        </w:trPr>
        <w:tc>
          <w:tcPr>
            <w:tcW w:w="43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both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 xml:space="preserve">местный бюджет 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0BF4" w:rsidRPr="009D0BF4" w:rsidRDefault="009D0BF4" w:rsidP="009D0BF4">
            <w:pPr>
              <w:widowControl/>
              <w:suppressAutoHyphens w:val="0"/>
              <w:autoSpaceDE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D0BF4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9D0BF4" w:rsidRPr="00AA5762" w:rsidRDefault="009D0BF4" w:rsidP="003629B2">
      <w:pPr>
        <w:jc w:val="both"/>
        <w:rPr>
          <w:color w:val="0D0D0D" w:themeColor="text1" w:themeTint="F2"/>
        </w:rPr>
      </w:pPr>
    </w:p>
    <w:sectPr w:rsidR="009D0BF4" w:rsidRPr="00AA5762" w:rsidSect="009D0BF4">
      <w:pgSz w:w="16838" w:h="11906" w:orient="landscape"/>
      <w:pgMar w:top="567" w:right="992" w:bottom="127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A94" w:rsidRDefault="00D40A94" w:rsidP="00805594">
      <w:r>
        <w:separator/>
      </w:r>
    </w:p>
  </w:endnote>
  <w:endnote w:type="continuationSeparator" w:id="0">
    <w:p w:rsidR="00D40A94" w:rsidRDefault="00D40A94" w:rsidP="0080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A94" w:rsidRDefault="00D40A94" w:rsidP="00805594">
      <w:r>
        <w:separator/>
      </w:r>
    </w:p>
  </w:footnote>
  <w:footnote w:type="continuationSeparator" w:id="0">
    <w:p w:rsidR="00D40A94" w:rsidRDefault="00D40A94" w:rsidP="008055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150F9"/>
    <w:multiLevelType w:val="hybridMultilevel"/>
    <w:tmpl w:val="2BC444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9C3E10"/>
    <w:multiLevelType w:val="multilevel"/>
    <w:tmpl w:val="39C814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2" w15:restartNumberingAfterBreak="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3" w15:restartNumberingAfterBreak="0">
    <w:nsid w:val="4DD234A7"/>
    <w:multiLevelType w:val="multilevel"/>
    <w:tmpl w:val="7456A07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abstractNum w:abstractNumId="4" w15:restartNumberingAfterBreak="0">
    <w:nsid w:val="77BF1F52"/>
    <w:multiLevelType w:val="multilevel"/>
    <w:tmpl w:val="7456A074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7130"/>
    <w:rsid w:val="00001468"/>
    <w:rsid w:val="00002C11"/>
    <w:rsid w:val="00002F33"/>
    <w:rsid w:val="0000530B"/>
    <w:rsid w:val="00005B10"/>
    <w:rsid w:val="00006BF3"/>
    <w:rsid w:val="00006E9B"/>
    <w:rsid w:val="000072CB"/>
    <w:rsid w:val="00007E9E"/>
    <w:rsid w:val="00010CE9"/>
    <w:rsid w:val="00011F1C"/>
    <w:rsid w:val="00014912"/>
    <w:rsid w:val="00014B37"/>
    <w:rsid w:val="000151A0"/>
    <w:rsid w:val="0001554F"/>
    <w:rsid w:val="00015CD1"/>
    <w:rsid w:val="00015D64"/>
    <w:rsid w:val="00017246"/>
    <w:rsid w:val="000176D2"/>
    <w:rsid w:val="00017AF6"/>
    <w:rsid w:val="00017C95"/>
    <w:rsid w:val="000219E0"/>
    <w:rsid w:val="00021FD0"/>
    <w:rsid w:val="00022390"/>
    <w:rsid w:val="000225AE"/>
    <w:rsid w:val="00022ED5"/>
    <w:rsid w:val="00022EE0"/>
    <w:rsid w:val="00023C61"/>
    <w:rsid w:val="00023E90"/>
    <w:rsid w:val="000240BD"/>
    <w:rsid w:val="0002671E"/>
    <w:rsid w:val="0002679A"/>
    <w:rsid w:val="00026B11"/>
    <w:rsid w:val="00026B6F"/>
    <w:rsid w:val="00026DA0"/>
    <w:rsid w:val="00027E53"/>
    <w:rsid w:val="00030326"/>
    <w:rsid w:val="00032616"/>
    <w:rsid w:val="0003363C"/>
    <w:rsid w:val="000342D5"/>
    <w:rsid w:val="00035C66"/>
    <w:rsid w:val="00035FE3"/>
    <w:rsid w:val="000363A4"/>
    <w:rsid w:val="00037546"/>
    <w:rsid w:val="00037D07"/>
    <w:rsid w:val="00041903"/>
    <w:rsid w:val="00041F6F"/>
    <w:rsid w:val="00043096"/>
    <w:rsid w:val="00043524"/>
    <w:rsid w:val="000456A5"/>
    <w:rsid w:val="00045BA0"/>
    <w:rsid w:val="00045C1F"/>
    <w:rsid w:val="000464DD"/>
    <w:rsid w:val="000469E4"/>
    <w:rsid w:val="000502C1"/>
    <w:rsid w:val="00050C23"/>
    <w:rsid w:val="00050EC2"/>
    <w:rsid w:val="000518FB"/>
    <w:rsid w:val="00053D7F"/>
    <w:rsid w:val="00054399"/>
    <w:rsid w:val="00055079"/>
    <w:rsid w:val="00055C00"/>
    <w:rsid w:val="00056319"/>
    <w:rsid w:val="00060318"/>
    <w:rsid w:val="00060E94"/>
    <w:rsid w:val="0006223B"/>
    <w:rsid w:val="0006225D"/>
    <w:rsid w:val="000629D0"/>
    <w:rsid w:val="00063E8A"/>
    <w:rsid w:val="000646CC"/>
    <w:rsid w:val="000656FA"/>
    <w:rsid w:val="00067697"/>
    <w:rsid w:val="00067715"/>
    <w:rsid w:val="00067720"/>
    <w:rsid w:val="00070BEA"/>
    <w:rsid w:val="00071455"/>
    <w:rsid w:val="000714FF"/>
    <w:rsid w:val="00071A2F"/>
    <w:rsid w:val="00071E00"/>
    <w:rsid w:val="0007217B"/>
    <w:rsid w:val="00072819"/>
    <w:rsid w:val="00073470"/>
    <w:rsid w:val="00074BA5"/>
    <w:rsid w:val="00074DA6"/>
    <w:rsid w:val="000759C9"/>
    <w:rsid w:val="00075B61"/>
    <w:rsid w:val="00076157"/>
    <w:rsid w:val="00076745"/>
    <w:rsid w:val="00076871"/>
    <w:rsid w:val="00076DC9"/>
    <w:rsid w:val="00076E5A"/>
    <w:rsid w:val="00077147"/>
    <w:rsid w:val="0008096D"/>
    <w:rsid w:val="000819F2"/>
    <w:rsid w:val="00082302"/>
    <w:rsid w:val="00084E26"/>
    <w:rsid w:val="0008658F"/>
    <w:rsid w:val="00090646"/>
    <w:rsid w:val="00091070"/>
    <w:rsid w:val="000919CF"/>
    <w:rsid w:val="00092EB6"/>
    <w:rsid w:val="000931A4"/>
    <w:rsid w:val="00095128"/>
    <w:rsid w:val="0009690A"/>
    <w:rsid w:val="000A0AE8"/>
    <w:rsid w:val="000A1A24"/>
    <w:rsid w:val="000A2F1D"/>
    <w:rsid w:val="000A33BE"/>
    <w:rsid w:val="000A355E"/>
    <w:rsid w:val="000A4153"/>
    <w:rsid w:val="000A41CB"/>
    <w:rsid w:val="000A46C3"/>
    <w:rsid w:val="000A57B7"/>
    <w:rsid w:val="000A5C7C"/>
    <w:rsid w:val="000A6995"/>
    <w:rsid w:val="000A7C61"/>
    <w:rsid w:val="000B0081"/>
    <w:rsid w:val="000B110B"/>
    <w:rsid w:val="000B12A7"/>
    <w:rsid w:val="000B1E1A"/>
    <w:rsid w:val="000B2628"/>
    <w:rsid w:val="000B3447"/>
    <w:rsid w:val="000B3C74"/>
    <w:rsid w:val="000B44F9"/>
    <w:rsid w:val="000B4823"/>
    <w:rsid w:val="000B4E01"/>
    <w:rsid w:val="000B758E"/>
    <w:rsid w:val="000B7FC7"/>
    <w:rsid w:val="000C04CD"/>
    <w:rsid w:val="000C09EE"/>
    <w:rsid w:val="000C0BD7"/>
    <w:rsid w:val="000C0D06"/>
    <w:rsid w:val="000C1160"/>
    <w:rsid w:val="000C14FF"/>
    <w:rsid w:val="000C1ACA"/>
    <w:rsid w:val="000C58FE"/>
    <w:rsid w:val="000D017C"/>
    <w:rsid w:val="000D0260"/>
    <w:rsid w:val="000D0B7E"/>
    <w:rsid w:val="000D13AA"/>
    <w:rsid w:val="000D1D55"/>
    <w:rsid w:val="000D30E9"/>
    <w:rsid w:val="000D3461"/>
    <w:rsid w:val="000D3636"/>
    <w:rsid w:val="000D3DD3"/>
    <w:rsid w:val="000D42C7"/>
    <w:rsid w:val="000D50DC"/>
    <w:rsid w:val="000D5B39"/>
    <w:rsid w:val="000D65D6"/>
    <w:rsid w:val="000D79B9"/>
    <w:rsid w:val="000D7CCF"/>
    <w:rsid w:val="000E01FC"/>
    <w:rsid w:val="000E0B91"/>
    <w:rsid w:val="000E0EC7"/>
    <w:rsid w:val="000E0F0D"/>
    <w:rsid w:val="000E18C9"/>
    <w:rsid w:val="000E1B3B"/>
    <w:rsid w:val="000E1E72"/>
    <w:rsid w:val="000E2A15"/>
    <w:rsid w:val="000E33D8"/>
    <w:rsid w:val="000E3CC5"/>
    <w:rsid w:val="000E4290"/>
    <w:rsid w:val="000E4804"/>
    <w:rsid w:val="000E5583"/>
    <w:rsid w:val="000E56AE"/>
    <w:rsid w:val="000E6F07"/>
    <w:rsid w:val="000F0C6C"/>
    <w:rsid w:val="000F176A"/>
    <w:rsid w:val="000F1B58"/>
    <w:rsid w:val="000F1E6B"/>
    <w:rsid w:val="000F2749"/>
    <w:rsid w:val="000F408E"/>
    <w:rsid w:val="000F4603"/>
    <w:rsid w:val="000F4BB9"/>
    <w:rsid w:val="000F565F"/>
    <w:rsid w:val="000F64FF"/>
    <w:rsid w:val="000F674D"/>
    <w:rsid w:val="000F699F"/>
    <w:rsid w:val="000F738C"/>
    <w:rsid w:val="000F76B5"/>
    <w:rsid w:val="00100556"/>
    <w:rsid w:val="00101549"/>
    <w:rsid w:val="0010156E"/>
    <w:rsid w:val="001021A5"/>
    <w:rsid w:val="001021BE"/>
    <w:rsid w:val="00102D0E"/>
    <w:rsid w:val="00103702"/>
    <w:rsid w:val="00103BC2"/>
    <w:rsid w:val="00103C6F"/>
    <w:rsid w:val="00103D69"/>
    <w:rsid w:val="00104667"/>
    <w:rsid w:val="00107101"/>
    <w:rsid w:val="00110FB4"/>
    <w:rsid w:val="001127DB"/>
    <w:rsid w:val="0011287F"/>
    <w:rsid w:val="00113B0E"/>
    <w:rsid w:val="0011788E"/>
    <w:rsid w:val="00120AF3"/>
    <w:rsid w:val="00121299"/>
    <w:rsid w:val="00121979"/>
    <w:rsid w:val="00121EE6"/>
    <w:rsid w:val="00123DFF"/>
    <w:rsid w:val="00123FEB"/>
    <w:rsid w:val="001247F3"/>
    <w:rsid w:val="00125A7F"/>
    <w:rsid w:val="001277A5"/>
    <w:rsid w:val="001278BE"/>
    <w:rsid w:val="00130B9C"/>
    <w:rsid w:val="00131798"/>
    <w:rsid w:val="001323F4"/>
    <w:rsid w:val="001336B4"/>
    <w:rsid w:val="0013406E"/>
    <w:rsid w:val="00135F10"/>
    <w:rsid w:val="00135F1A"/>
    <w:rsid w:val="00136F15"/>
    <w:rsid w:val="001377A0"/>
    <w:rsid w:val="001406AC"/>
    <w:rsid w:val="00141F29"/>
    <w:rsid w:val="00143ADE"/>
    <w:rsid w:val="001446A2"/>
    <w:rsid w:val="001447AC"/>
    <w:rsid w:val="00144ABB"/>
    <w:rsid w:val="00144CFF"/>
    <w:rsid w:val="00144E6A"/>
    <w:rsid w:val="001456C0"/>
    <w:rsid w:val="00145D20"/>
    <w:rsid w:val="0014607D"/>
    <w:rsid w:val="00146812"/>
    <w:rsid w:val="00146E8D"/>
    <w:rsid w:val="00146FAB"/>
    <w:rsid w:val="00147D56"/>
    <w:rsid w:val="00150BD3"/>
    <w:rsid w:val="001525A0"/>
    <w:rsid w:val="00152BA9"/>
    <w:rsid w:val="00153A55"/>
    <w:rsid w:val="00153BA0"/>
    <w:rsid w:val="00153F99"/>
    <w:rsid w:val="00154149"/>
    <w:rsid w:val="001547B5"/>
    <w:rsid w:val="00154808"/>
    <w:rsid w:val="00154A65"/>
    <w:rsid w:val="00155189"/>
    <w:rsid w:val="00155264"/>
    <w:rsid w:val="00155E51"/>
    <w:rsid w:val="0016091E"/>
    <w:rsid w:val="00160F76"/>
    <w:rsid w:val="00161C35"/>
    <w:rsid w:val="00162649"/>
    <w:rsid w:val="00162D3A"/>
    <w:rsid w:val="0016347B"/>
    <w:rsid w:val="001645F4"/>
    <w:rsid w:val="00164D2C"/>
    <w:rsid w:val="00165696"/>
    <w:rsid w:val="00166229"/>
    <w:rsid w:val="00166BAF"/>
    <w:rsid w:val="00166C86"/>
    <w:rsid w:val="00166C89"/>
    <w:rsid w:val="00166D46"/>
    <w:rsid w:val="0016724F"/>
    <w:rsid w:val="00167256"/>
    <w:rsid w:val="00167782"/>
    <w:rsid w:val="00170548"/>
    <w:rsid w:val="00172122"/>
    <w:rsid w:val="00173432"/>
    <w:rsid w:val="00175043"/>
    <w:rsid w:val="0017517D"/>
    <w:rsid w:val="0017521A"/>
    <w:rsid w:val="00176312"/>
    <w:rsid w:val="001764D0"/>
    <w:rsid w:val="00176B99"/>
    <w:rsid w:val="00176DAE"/>
    <w:rsid w:val="0017702C"/>
    <w:rsid w:val="00180298"/>
    <w:rsid w:val="00181FE3"/>
    <w:rsid w:val="0018218A"/>
    <w:rsid w:val="001825C5"/>
    <w:rsid w:val="00182EAA"/>
    <w:rsid w:val="001845B9"/>
    <w:rsid w:val="00185456"/>
    <w:rsid w:val="001854C3"/>
    <w:rsid w:val="00185EB9"/>
    <w:rsid w:val="00191E57"/>
    <w:rsid w:val="00192020"/>
    <w:rsid w:val="00193006"/>
    <w:rsid w:val="00194409"/>
    <w:rsid w:val="001978EE"/>
    <w:rsid w:val="001A0939"/>
    <w:rsid w:val="001A1D53"/>
    <w:rsid w:val="001A23D9"/>
    <w:rsid w:val="001A25C3"/>
    <w:rsid w:val="001A28D7"/>
    <w:rsid w:val="001A3F29"/>
    <w:rsid w:val="001A455C"/>
    <w:rsid w:val="001A45BB"/>
    <w:rsid w:val="001A4F25"/>
    <w:rsid w:val="001A53CE"/>
    <w:rsid w:val="001A612D"/>
    <w:rsid w:val="001A70AC"/>
    <w:rsid w:val="001A7686"/>
    <w:rsid w:val="001B0418"/>
    <w:rsid w:val="001B0639"/>
    <w:rsid w:val="001B1202"/>
    <w:rsid w:val="001B175E"/>
    <w:rsid w:val="001B1AC5"/>
    <w:rsid w:val="001B1D44"/>
    <w:rsid w:val="001B249B"/>
    <w:rsid w:val="001B2843"/>
    <w:rsid w:val="001B37DA"/>
    <w:rsid w:val="001B47B3"/>
    <w:rsid w:val="001B4FD4"/>
    <w:rsid w:val="001B5AA4"/>
    <w:rsid w:val="001B6624"/>
    <w:rsid w:val="001B663A"/>
    <w:rsid w:val="001B7601"/>
    <w:rsid w:val="001B784F"/>
    <w:rsid w:val="001C2BFF"/>
    <w:rsid w:val="001C394B"/>
    <w:rsid w:val="001C3A24"/>
    <w:rsid w:val="001C4BB9"/>
    <w:rsid w:val="001C4F56"/>
    <w:rsid w:val="001C593F"/>
    <w:rsid w:val="001C645B"/>
    <w:rsid w:val="001C6AB5"/>
    <w:rsid w:val="001C7493"/>
    <w:rsid w:val="001C7940"/>
    <w:rsid w:val="001C79C3"/>
    <w:rsid w:val="001C7C3D"/>
    <w:rsid w:val="001C7D7D"/>
    <w:rsid w:val="001D0170"/>
    <w:rsid w:val="001D0395"/>
    <w:rsid w:val="001D07FC"/>
    <w:rsid w:val="001D1BC0"/>
    <w:rsid w:val="001D424F"/>
    <w:rsid w:val="001D4F78"/>
    <w:rsid w:val="001D5F58"/>
    <w:rsid w:val="001D7475"/>
    <w:rsid w:val="001D7526"/>
    <w:rsid w:val="001D7904"/>
    <w:rsid w:val="001E058E"/>
    <w:rsid w:val="001E07FF"/>
    <w:rsid w:val="001E1666"/>
    <w:rsid w:val="001E2500"/>
    <w:rsid w:val="001E31E3"/>
    <w:rsid w:val="001E4179"/>
    <w:rsid w:val="001E41D6"/>
    <w:rsid w:val="001E479B"/>
    <w:rsid w:val="001E4FEE"/>
    <w:rsid w:val="001E6C26"/>
    <w:rsid w:val="001E74D0"/>
    <w:rsid w:val="001F030A"/>
    <w:rsid w:val="001F1486"/>
    <w:rsid w:val="001F2112"/>
    <w:rsid w:val="001F36D4"/>
    <w:rsid w:val="001F3FB1"/>
    <w:rsid w:val="001F41EF"/>
    <w:rsid w:val="001F4A89"/>
    <w:rsid w:val="001F6216"/>
    <w:rsid w:val="001F7521"/>
    <w:rsid w:val="002000AE"/>
    <w:rsid w:val="00202466"/>
    <w:rsid w:val="0020252D"/>
    <w:rsid w:val="00202BD5"/>
    <w:rsid w:val="0020365B"/>
    <w:rsid w:val="002036D3"/>
    <w:rsid w:val="002040DE"/>
    <w:rsid w:val="002043D3"/>
    <w:rsid w:val="0020462A"/>
    <w:rsid w:val="00204730"/>
    <w:rsid w:val="002054BC"/>
    <w:rsid w:val="00205A76"/>
    <w:rsid w:val="00205D9A"/>
    <w:rsid w:val="002060F7"/>
    <w:rsid w:val="00206384"/>
    <w:rsid w:val="0020706D"/>
    <w:rsid w:val="00207BC2"/>
    <w:rsid w:val="00207EC8"/>
    <w:rsid w:val="002110CC"/>
    <w:rsid w:val="00212D37"/>
    <w:rsid w:val="00213221"/>
    <w:rsid w:val="00213438"/>
    <w:rsid w:val="0021396D"/>
    <w:rsid w:val="00213F35"/>
    <w:rsid w:val="00215192"/>
    <w:rsid w:val="0021555D"/>
    <w:rsid w:val="00215A37"/>
    <w:rsid w:val="00215D9C"/>
    <w:rsid w:val="00215FE3"/>
    <w:rsid w:val="00216410"/>
    <w:rsid w:val="0021672B"/>
    <w:rsid w:val="0021686F"/>
    <w:rsid w:val="0021755B"/>
    <w:rsid w:val="00217687"/>
    <w:rsid w:val="002202C2"/>
    <w:rsid w:val="002203AE"/>
    <w:rsid w:val="00220B20"/>
    <w:rsid w:val="00221505"/>
    <w:rsid w:val="0022199B"/>
    <w:rsid w:val="00221E4A"/>
    <w:rsid w:val="002221DF"/>
    <w:rsid w:val="00225058"/>
    <w:rsid w:val="002262C5"/>
    <w:rsid w:val="0022660D"/>
    <w:rsid w:val="002272EC"/>
    <w:rsid w:val="00227414"/>
    <w:rsid w:val="0022742F"/>
    <w:rsid w:val="00227531"/>
    <w:rsid w:val="0022796A"/>
    <w:rsid w:val="00227A5D"/>
    <w:rsid w:val="0023064C"/>
    <w:rsid w:val="0023079D"/>
    <w:rsid w:val="002309C2"/>
    <w:rsid w:val="00230B83"/>
    <w:rsid w:val="002314D8"/>
    <w:rsid w:val="00232035"/>
    <w:rsid w:val="002320C3"/>
    <w:rsid w:val="00232A6C"/>
    <w:rsid w:val="002338F4"/>
    <w:rsid w:val="00233DD0"/>
    <w:rsid w:val="00233E8A"/>
    <w:rsid w:val="0023445F"/>
    <w:rsid w:val="00234717"/>
    <w:rsid w:val="0023578A"/>
    <w:rsid w:val="00235C26"/>
    <w:rsid w:val="00236351"/>
    <w:rsid w:val="00236880"/>
    <w:rsid w:val="00237100"/>
    <w:rsid w:val="002406DE"/>
    <w:rsid w:val="0024074B"/>
    <w:rsid w:val="00240EE6"/>
    <w:rsid w:val="00242913"/>
    <w:rsid w:val="0024303B"/>
    <w:rsid w:val="0024317B"/>
    <w:rsid w:val="00244744"/>
    <w:rsid w:val="002448DD"/>
    <w:rsid w:val="002465CA"/>
    <w:rsid w:val="002466CE"/>
    <w:rsid w:val="002468A4"/>
    <w:rsid w:val="00250A99"/>
    <w:rsid w:val="0025281C"/>
    <w:rsid w:val="00252B90"/>
    <w:rsid w:val="00253FC9"/>
    <w:rsid w:val="00254900"/>
    <w:rsid w:val="002559C7"/>
    <w:rsid w:val="002562F7"/>
    <w:rsid w:val="002577D3"/>
    <w:rsid w:val="002614BF"/>
    <w:rsid w:val="00261724"/>
    <w:rsid w:val="002625BE"/>
    <w:rsid w:val="0026318D"/>
    <w:rsid w:val="00264349"/>
    <w:rsid w:val="0026445D"/>
    <w:rsid w:val="0026668A"/>
    <w:rsid w:val="0026778B"/>
    <w:rsid w:val="00267F96"/>
    <w:rsid w:val="00270E21"/>
    <w:rsid w:val="002712A5"/>
    <w:rsid w:val="0027371C"/>
    <w:rsid w:val="00274375"/>
    <w:rsid w:val="00277391"/>
    <w:rsid w:val="002775E7"/>
    <w:rsid w:val="00277B0C"/>
    <w:rsid w:val="00277DEB"/>
    <w:rsid w:val="0028022D"/>
    <w:rsid w:val="00281A81"/>
    <w:rsid w:val="00282C5B"/>
    <w:rsid w:val="00283236"/>
    <w:rsid w:val="002833B3"/>
    <w:rsid w:val="00283B9F"/>
    <w:rsid w:val="00283D7E"/>
    <w:rsid w:val="00285265"/>
    <w:rsid w:val="002853D0"/>
    <w:rsid w:val="00285D04"/>
    <w:rsid w:val="00286205"/>
    <w:rsid w:val="00286FFA"/>
    <w:rsid w:val="00290568"/>
    <w:rsid w:val="00290B89"/>
    <w:rsid w:val="002915FA"/>
    <w:rsid w:val="00292492"/>
    <w:rsid w:val="00292622"/>
    <w:rsid w:val="00292D13"/>
    <w:rsid w:val="00293264"/>
    <w:rsid w:val="00293ED9"/>
    <w:rsid w:val="00294A59"/>
    <w:rsid w:val="00296180"/>
    <w:rsid w:val="0029757F"/>
    <w:rsid w:val="0029779E"/>
    <w:rsid w:val="002A00E6"/>
    <w:rsid w:val="002A0476"/>
    <w:rsid w:val="002A06D1"/>
    <w:rsid w:val="002A0B55"/>
    <w:rsid w:val="002A0D84"/>
    <w:rsid w:val="002A0EB9"/>
    <w:rsid w:val="002A1339"/>
    <w:rsid w:val="002A30F9"/>
    <w:rsid w:val="002A3646"/>
    <w:rsid w:val="002A4BD6"/>
    <w:rsid w:val="002A4E16"/>
    <w:rsid w:val="002A5554"/>
    <w:rsid w:val="002A5C82"/>
    <w:rsid w:val="002A5EB1"/>
    <w:rsid w:val="002A60CD"/>
    <w:rsid w:val="002A69C2"/>
    <w:rsid w:val="002A69ED"/>
    <w:rsid w:val="002A6C78"/>
    <w:rsid w:val="002A6D27"/>
    <w:rsid w:val="002A7C12"/>
    <w:rsid w:val="002B069E"/>
    <w:rsid w:val="002B28E1"/>
    <w:rsid w:val="002B41FD"/>
    <w:rsid w:val="002B4B2B"/>
    <w:rsid w:val="002B7713"/>
    <w:rsid w:val="002B7826"/>
    <w:rsid w:val="002B7944"/>
    <w:rsid w:val="002C074F"/>
    <w:rsid w:val="002C155D"/>
    <w:rsid w:val="002C2952"/>
    <w:rsid w:val="002C3317"/>
    <w:rsid w:val="002C5A7D"/>
    <w:rsid w:val="002C6B4C"/>
    <w:rsid w:val="002C7207"/>
    <w:rsid w:val="002C7D3F"/>
    <w:rsid w:val="002D0377"/>
    <w:rsid w:val="002D0BC7"/>
    <w:rsid w:val="002D0EBD"/>
    <w:rsid w:val="002D1C75"/>
    <w:rsid w:val="002D1FF9"/>
    <w:rsid w:val="002D227F"/>
    <w:rsid w:val="002D3368"/>
    <w:rsid w:val="002D3489"/>
    <w:rsid w:val="002D395D"/>
    <w:rsid w:val="002D3C53"/>
    <w:rsid w:val="002D3CEA"/>
    <w:rsid w:val="002D471E"/>
    <w:rsid w:val="002D4A46"/>
    <w:rsid w:val="002D525C"/>
    <w:rsid w:val="002D6011"/>
    <w:rsid w:val="002D6A3C"/>
    <w:rsid w:val="002D7981"/>
    <w:rsid w:val="002E01C8"/>
    <w:rsid w:val="002E18C5"/>
    <w:rsid w:val="002E2DE8"/>
    <w:rsid w:val="002E30AD"/>
    <w:rsid w:val="002E39F2"/>
    <w:rsid w:val="002E3E05"/>
    <w:rsid w:val="002E682E"/>
    <w:rsid w:val="002E6E79"/>
    <w:rsid w:val="002F0AA9"/>
    <w:rsid w:val="002F101A"/>
    <w:rsid w:val="002F1948"/>
    <w:rsid w:val="002F1956"/>
    <w:rsid w:val="002F1A61"/>
    <w:rsid w:val="002F1BA0"/>
    <w:rsid w:val="002F28D9"/>
    <w:rsid w:val="002F2D5A"/>
    <w:rsid w:val="002F302F"/>
    <w:rsid w:val="002F3211"/>
    <w:rsid w:val="002F399F"/>
    <w:rsid w:val="002F3FAB"/>
    <w:rsid w:val="002F538D"/>
    <w:rsid w:val="002F53AB"/>
    <w:rsid w:val="002F5DA4"/>
    <w:rsid w:val="002F61C6"/>
    <w:rsid w:val="002F6524"/>
    <w:rsid w:val="00300220"/>
    <w:rsid w:val="0030104D"/>
    <w:rsid w:val="00301373"/>
    <w:rsid w:val="00301EF2"/>
    <w:rsid w:val="00302888"/>
    <w:rsid w:val="003031BA"/>
    <w:rsid w:val="00303344"/>
    <w:rsid w:val="003039D6"/>
    <w:rsid w:val="00303DBE"/>
    <w:rsid w:val="00304F1C"/>
    <w:rsid w:val="003054D7"/>
    <w:rsid w:val="0030557E"/>
    <w:rsid w:val="003069B7"/>
    <w:rsid w:val="00306C2D"/>
    <w:rsid w:val="00306D62"/>
    <w:rsid w:val="00307258"/>
    <w:rsid w:val="003103B1"/>
    <w:rsid w:val="003106F2"/>
    <w:rsid w:val="00312160"/>
    <w:rsid w:val="003142B9"/>
    <w:rsid w:val="003151AA"/>
    <w:rsid w:val="0031562E"/>
    <w:rsid w:val="00315BE4"/>
    <w:rsid w:val="003162AB"/>
    <w:rsid w:val="003162D6"/>
    <w:rsid w:val="00316528"/>
    <w:rsid w:val="00316849"/>
    <w:rsid w:val="003169B0"/>
    <w:rsid w:val="00316F6D"/>
    <w:rsid w:val="00316FBA"/>
    <w:rsid w:val="00317BEE"/>
    <w:rsid w:val="00317D9E"/>
    <w:rsid w:val="00317F1C"/>
    <w:rsid w:val="00321238"/>
    <w:rsid w:val="00321A3D"/>
    <w:rsid w:val="003220E4"/>
    <w:rsid w:val="0032253A"/>
    <w:rsid w:val="00322638"/>
    <w:rsid w:val="003227AC"/>
    <w:rsid w:val="00323392"/>
    <w:rsid w:val="00323419"/>
    <w:rsid w:val="003234C4"/>
    <w:rsid w:val="003234E4"/>
    <w:rsid w:val="00324858"/>
    <w:rsid w:val="0032508F"/>
    <w:rsid w:val="003257EB"/>
    <w:rsid w:val="00325CC8"/>
    <w:rsid w:val="00326141"/>
    <w:rsid w:val="00326C6D"/>
    <w:rsid w:val="0032753B"/>
    <w:rsid w:val="00327989"/>
    <w:rsid w:val="00331681"/>
    <w:rsid w:val="0033178F"/>
    <w:rsid w:val="00331ADF"/>
    <w:rsid w:val="00331B48"/>
    <w:rsid w:val="00332A5B"/>
    <w:rsid w:val="00333121"/>
    <w:rsid w:val="003343B4"/>
    <w:rsid w:val="00335D27"/>
    <w:rsid w:val="00335F83"/>
    <w:rsid w:val="00336463"/>
    <w:rsid w:val="003375A5"/>
    <w:rsid w:val="00337EA1"/>
    <w:rsid w:val="00340298"/>
    <w:rsid w:val="00340378"/>
    <w:rsid w:val="0034039F"/>
    <w:rsid w:val="00340A4D"/>
    <w:rsid w:val="00340CC2"/>
    <w:rsid w:val="0034279A"/>
    <w:rsid w:val="00342D46"/>
    <w:rsid w:val="00342F5B"/>
    <w:rsid w:val="00343715"/>
    <w:rsid w:val="00343D4B"/>
    <w:rsid w:val="0034487B"/>
    <w:rsid w:val="00344A06"/>
    <w:rsid w:val="003474C8"/>
    <w:rsid w:val="00350615"/>
    <w:rsid w:val="003514B1"/>
    <w:rsid w:val="003527D1"/>
    <w:rsid w:val="00353262"/>
    <w:rsid w:val="0035418A"/>
    <w:rsid w:val="00354DEB"/>
    <w:rsid w:val="0035514A"/>
    <w:rsid w:val="003552EF"/>
    <w:rsid w:val="003555D1"/>
    <w:rsid w:val="00355E2C"/>
    <w:rsid w:val="003569D4"/>
    <w:rsid w:val="0036107F"/>
    <w:rsid w:val="0036191F"/>
    <w:rsid w:val="00361F62"/>
    <w:rsid w:val="00361FCB"/>
    <w:rsid w:val="003629B2"/>
    <w:rsid w:val="00363473"/>
    <w:rsid w:val="0036422A"/>
    <w:rsid w:val="003645EE"/>
    <w:rsid w:val="00364871"/>
    <w:rsid w:val="00364CFF"/>
    <w:rsid w:val="003657EC"/>
    <w:rsid w:val="0036663D"/>
    <w:rsid w:val="0036664A"/>
    <w:rsid w:val="00366C00"/>
    <w:rsid w:val="00366E84"/>
    <w:rsid w:val="003678AF"/>
    <w:rsid w:val="00367E00"/>
    <w:rsid w:val="0037014D"/>
    <w:rsid w:val="00370201"/>
    <w:rsid w:val="00370E04"/>
    <w:rsid w:val="003718DD"/>
    <w:rsid w:val="00371F3E"/>
    <w:rsid w:val="003723F4"/>
    <w:rsid w:val="003726C1"/>
    <w:rsid w:val="00372CA8"/>
    <w:rsid w:val="00375403"/>
    <w:rsid w:val="003759E7"/>
    <w:rsid w:val="00376503"/>
    <w:rsid w:val="00376C42"/>
    <w:rsid w:val="00377A28"/>
    <w:rsid w:val="00377A65"/>
    <w:rsid w:val="00380ED0"/>
    <w:rsid w:val="00381D14"/>
    <w:rsid w:val="00382B18"/>
    <w:rsid w:val="00382BD3"/>
    <w:rsid w:val="00383D54"/>
    <w:rsid w:val="00384958"/>
    <w:rsid w:val="003849F8"/>
    <w:rsid w:val="00385387"/>
    <w:rsid w:val="00385419"/>
    <w:rsid w:val="00385527"/>
    <w:rsid w:val="00387A1E"/>
    <w:rsid w:val="003906E0"/>
    <w:rsid w:val="003921B2"/>
    <w:rsid w:val="00392CA7"/>
    <w:rsid w:val="003932B1"/>
    <w:rsid w:val="0039340D"/>
    <w:rsid w:val="00393635"/>
    <w:rsid w:val="003938F9"/>
    <w:rsid w:val="003939E3"/>
    <w:rsid w:val="00393A4D"/>
    <w:rsid w:val="0039543E"/>
    <w:rsid w:val="00396026"/>
    <w:rsid w:val="003962D0"/>
    <w:rsid w:val="00397239"/>
    <w:rsid w:val="0039775C"/>
    <w:rsid w:val="003A0B8A"/>
    <w:rsid w:val="003A2E53"/>
    <w:rsid w:val="003A36B0"/>
    <w:rsid w:val="003A3970"/>
    <w:rsid w:val="003A40AE"/>
    <w:rsid w:val="003A61A4"/>
    <w:rsid w:val="003A68F5"/>
    <w:rsid w:val="003A7327"/>
    <w:rsid w:val="003B0B2A"/>
    <w:rsid w:val="003B0D91"/>
    <w:rsid w:val="003B2ED9"/>
    <w:rsid w:val="003B3411"/>
    <w:rsid w:val="003B3456"/>
    <w:rsid w:val="003B3F77"/>
    <w:rsid w:val="003B4B2A"/>
    <w:rsid w:val="003B4C91"/>
    <w:rsid w:val="003B5169"/>
    <w:rsid w:val="003B5ABF"/>
    <w:rsid w:val="003B5DFC"/>
    <w:rsid w:val="003B651A"/>
    <w:rsid w:val="003B6EBD"/>
    <w:rsid w:val="003B7DE0"/>
    <w:rsid w:val="003C0AB0"/>
    <w:rsid w:val="003C25C3"/>
    <w:rsid w:val="003C2E86"/>
    <w:rsid w:val="003C3520"/>
    <w:rsid w:val="003C35CA"/>
    <w:rsid w:val="003C416A"/>
    <w:rsid w:val="003C5153"/>
    <w:rsid w:val="003C592F"/>
    <w:rsid w:val="003C616B"/>
    <w:rsid w:val="003C6898"/>
    <w:rsid w:val="003C71AC"/>
    <w:rsid w:val="003C71C9"/>
    <w:rsid w:val="003C77E3"/>
    <w:rsid w:val="003C7BB9"/>
    <w:rsid w:val="003C7ED3"/>
    <w:rsid w:val="003D0063"/>
    <w:rsid w:val="003D0104"/>
    <w:rsid w:val="003D0356"/>
    <w:rsid w:val="003D100F"/>
    <w:rsid w:val="003D1BF0"/>
    <w:rsid w:val="003D2D49"/>
    <w:rsid w:val="003D3090"/>
    <w:rsid w:val="003D3435"/>
    <w:rsid w:val="003D39E7"/>
    <w:rsid w:val="003D4020"/>
    <w:rsid w:val="003D52B8"/>
    <w:rsid w:val="003D62BE"/>
    <w:rsid w:val="003D7531"/>
    <w:rsid w:val="003E0D55"/>
    <w:rsid w:val="003E0EA3"/>
    <w:rsid w:val="003E254B"/>
    <w:rsid w:val="003E5D69"/>
    <w:rsid w:val="003E6005"/>
    <w:rsid w:val="003E6516"/>
    <w:rsid w:val="003F01DA"/>
    <w:rsid w:val="003F0B71"/>
    <w:rsid w:val="003F10B0"/>
    <w:rsid w:val="003F19C3"/>
    <w:rsid w:val="003F1D13"/>
    <w:rsid w:val="003F1F97"/>
    <w:rsid w:val="003F25AA"/>
    <w:rsid w:val="003F27A4"/>
    <w:rsid w:val="003F2DA8"/>
    <w:rsid w:val="003F2E40"/>
    <w:rsid w:val="003F32C2"/>
    <w:rsid w:val="003F4E3E"/>
    <w:rsid w:val="003F5D32"/>
    <w:rsid w:val="003F7CFB"/>
    <w:rsid w:val="00400637"/>
    <w:rsid w:val="00400A3C"/>
    <w:rsid w:val="00401369"/>
    <w:rsid w:val="00401816"/>
    <w:rsid w:val="00401945"/>
    <w:rsid w:val="00402731"/>
    <w:rsid w:val="004039FE"/>
    <w:rsid w:val="0040400F"/>
    <w:rsid w:val="0040796D"/>
    <w:rsid w:val="00411040"/>
    <w:rsid w:val="004115BF"/>
    <w:rsid w:val="004115D8"/>
    <w:rsid w:val="00411C8C"/>
    <w:rsid w:val="00411E44"/>
    <w:rsid w:val="004126BE"/>
    <w:rsid w:val="00413A2B"/>
    <w:rsid w:val="00414FC4"/>
    <w:rsid w:val="0041603E"/>
    <w:rsid w:val="0041640B"/>
    <w:rsid w:val="00416E11"/>
    <w:rsid w:val="00417630"/>
    <w:rsid w:val="00417663"/>
    <w:rsid w:val="00417909"/>
    <w:rsid w:val="00417DB6"/>
    <w:rsid w:val="004205BA"/>
    <w:rsid w:val="00420CF1"/>
    <w:rsid w:val="00420EE5"/>
    <w:rsid w:val="00421640"/>
    <w:rsid w:val="00421922"/>
    <w:rsid w:val="00421FFB"/>
    <w:rsid w:val="0042209B"/>
    <w:rsid w:val="00423222"/>
    <w:rsid w:val="00423434"/>
    <w:rsid w:val="00423739"/>
    <w:rsid w:val="004245D2"/>
    <w:rsid w:val="004247CD"/>
    <w:rsid w:val="00424D02"/>
    <w:rsid w:val="004251CD"/>
    <w:rsid w:val="00426242"/>
    <w:rsid w:val="00431ED6"/>
    <w:rsid w:val="0043273E"/>
    <w:rsid w:val="00432820"/>
    <w:rsid w:val="00432A07"/>
    <w:rsid w:val="004330F1"/>
    <w:rsid w:val="0043326F"/>
    <w:rsid w:val="0043367F"/>
    <w:rsid w:val="00434819"/>
    <w:rsid w:val="004365CE"/>
    <w:rsid w:val="00436B7F"/>
    <w:rsid w:val="004377B4"/>
    <w:rsid w:val="004417C3"/>
    <w:rsid w:val="00441B0B"/>
    <w:rsid w:val="00441FD9"/>
    <w:rsid w:val="00442563"/>
    <w:rsid w:val="004429BD"/>
    <w:rsid w:val="00443D98"/>
    <w:rsid w:val="004458D7"/>
    <w:rsid w:val="004459BA"/>
    <w:rsid w:val="00446D55"/>
    <w:rsid w:val="0044729B"/>
    <w:rsid w:val="004472D4"/>
    <w:rsid w:val="00447548"/>
    <w:rsid w:val="004511FE"/>
    <w:rsid w:val="00451E9A"/>
    <w:rsid w:val="004524DC"/>
    <w:rsid w:val="00452835"/>
    <w:rsid w:val="00452868"/>
    <w:rsid w:val="00453FB5"/>
    <w:rsid w:val="00455304"/>
    <w:rsid w:val="004553E5"/>
    <w:rsid w:val="0045606E"/>
    <w:rsid w:val="004565ED"/>
    <w:rsid w:val="004568EB"/>
    <w:rsid w:val="004600A4"/>
    <w:rsid w:val="004602C1"/>
    <w:rsid w:val="004610D1"/>
    <w:rsid w:val="004616C1"/>
    <w:rsid w:val="004617FD"/>
    <w:rsid w:val="00462476"/>
    <w:rsid w:val="00463250"/>
    <w:rsid w:val="00463628"/>
    <w:rsid w:val="00463762"/>
    <w:rsid w:val="004637C5"/>
    <w:rsid w:val="00464788"/>
    <w:rsid w:val="00465742"/>
    <w:rsid w:val="00466554"/>
    <w:rsid w:val="00470C16"/>
    <w:rsid w:val="00471059"/>
    <w:rsid w:val="0047202F"/>
    <w:rsid w:val="0047240D"/>
    <w:rsid w:val="00472962"/>
    <w:rsid w:val="00473A79"/>
    <w:rsid w:val="004743E8"/>
    <w:rsid w:val="004745A2"/>
    <w:rsid w:val="00474AC9"/>
    <w:rsid w:val="00474F89"/>
    <w:rsid w:val="0047518C"/>
    <w:rsid w:val="004770ED"/>
    <w:rsid w:val="00477429"/>
    <w:rsid w:val="00481142"/>
    <w:rsid w:val="00481733"/>
    <w:rsid w:val="0048222F"/>
    <w:rsid w:val="00484410"/>
    <w:rsid w:val="004851C0"/>
    <w:rsid w:val="00485518"/>
    <w:rsid w:val="0048552B"/>
    <w:rsid w:val="0048560D"/>
    <w:rsid w:val="004856C5"/>
    <w:rsid w:val="00485975"/>
    <w:rsid w:val="00485C8B"/>
    <w:rsid w:val="00486B27"/>
    <w:rsid w:val="00487FB5"/>
    <w:rsid w:val="00490175"/>
    <w:rsid w:val="0049041E"/>
    <w:rsid w:val="004907F9"/>
    <w:rsid w:val="00490B05"/>
    <w:rsid w:val="00490FF6"/>
    <w:rsid w:val="004917B6"/>
    <w:rsid w:val="00495075"/>
    <w:rsid w:val="004A0700"/>
    <w:rsid w:val="004A11C3"/>
    <w:rsid w:val="004A1587"/>
    <w:rsid w:val="004A1832"/>
    <w:rsid w:val="004A183C"/>
    <w:rsid w:val="004A2221"/>
    <w:rsid w:val="004A2A05"/>
    <w:rsid w:val="004A46F0"/>
    <w:rsid w:val="004A49FA"/>
    <w:rsid w:val="004B0B46"/>
    <w:rsid w:val="004B0E8F"/>
    <w:rsid w:val="004B2497"/>
    <w:rsid w:val="004B276D"/>
    <w:rsid w:val="004B343D"/>
    <w:rsid w:val="004B4871"/>
    <w:rsid w:val="004B4FB6"/>
    <w:rsid w:val="004B5E78"/>
    <w:rsid w:val="004C1244"/>
    <w:rsid w:val="004C1A2A"/>
    <w:rsid w:val="004C281E"/>
    <w:rsid w:val="004C38EA"/>
    <w:rsid w:val="004C3ED2"/>
    <w:rsid w:val="004C43B8"/>
    <w:rsid w:val="004C510F"/>
    <w:rsid w:val="004C5E0D"/>
    <w:rsid w:val="004C7D0D"/>
    <w:rsid w:val="004D0A6B"/>
    <w:rsid w:val="004D1741"/>
    <w:rsid w:val="004D29F0"/>
    <w:rsid w:val="004D353E"/>
    <w:rsid w:val="004D464F"/>
    <w:rsid w:val="004D470C"/>
    <w:rsid w:val="004D50FA"/>
    <w:rsid w:val="004D562E"/>
    <w:rsid w:val="004D5D0E"/>
    <w:rsid w:val="004D5FB0"/>
    <w:rsid w:val="004D6527"/>
    <w:rsid w:val="004D6BAA"/>
    <w:rsid w:val="004D70AE"/>
    <w:rsid w:val="004D70F1"/>
    <w:rsid w:val="004D72CA"/>
    <w:rsid w:val="004D7954"/>
    <w:rsid w:val="004E1BD2"/>
    <w:rsid w:val="004E1CC7"/>
    <w:rsid w:val="004E215C"/>
    <w:rsid w:val="004E225D"/>
    <w:rsid w:val="004E2364"/>
    <w:rsid w:val="004E2458"/>
    <w:rsid w:val="004E2B7D"/>
    <w:rsid w:val="004E3E53"/>
    <w:rsid w:val="004E4593"/>
    <w:rsid w:val="004E4B5D"/>
    <w:rsid w:val="004E5BF8"/>
    <w:rsid w:val="004E7349"/>
    <w:rsid w:val="004E7498"/>
    <w:rsid w:val="004F02F0"/>
    <w:rsid w:val="004F07C9"/>
    <w:rsid w:val="004F1270"/>
    <w:rsid w:val="004F28F9"/>
    <w:rsid w:val="004F2C4A"/>
    <w:rsid w:val="004F3359"/>
    <w:rsid w:val="004F34CC"/>
    <w:rsid w:val="004F3C1F"/>
    <w:rsid w:val="004F40D2"/>
    <w:rsid w:val="004F4646"/>
    <w:rsid w:val="004F5277"/>
    <w:rsid w:val="004F6089"/>
    <w:rsid w:val="004F6897"/>
    <w:rsid w:val="004F789B"/>
    <w:rsid w:val="00502C59"/>
    <w:rsid w:val="0050320C"/>
    <w:rsid w:val="005035C1"/>
    <w:rsid w:val="00503922"/>
    <w:rsid w:val="00504503"/>
    <w:rsid w:val="00504DF3"/>
    <w:rsid w:val="0050576C"/>
    <w:rsid w:val="0050667C"/>
    <w:rsid w:val="005066C6"/>
    <w:rsid w:val="00507646"/>
    <w:rsid w:val="00507D17"/>
    <w:rsid w:val="0051074E"/>
    <w:rsid w:val="005134C8"/>
    <w:rsid w:val="00514C24"/>
    <w:rsid w:val="005154C5"/>
    <w:rsid w:val="0051555B"/>
    <w:rsid w:val="005157C6"/>
    <w:rsid w:val="00515C0C"/>
    <w:rsid w:val="0051755A"/>
    <w:rsid w:val="005203F4"/>
    <w:rsid w:val="00520739"/>
    <w:rsid w:val="005209E4"/>
    <w:rsid w:val="00520D95"/>
    <w:rsid w:val="005258FF"/>
    <w:rsid w:val="00525E87"/>
    <w:rsid w:val="00527130"/>
    <w:rsid w:val="0052777C"/>
    <w:rsid w:val="00531178"/>
    <w:rsid w:val="00531543"/>
    <w:rsid w:val="0053159A"/>
    <w:rsid w:val="00533BD3"/>
    <w:rsid w:val="0053420D"/>
    <w:rsid w:val="005344AF"/>
    <w:rsid w:val="00534F8D"/>
    <w:rsid w:val="00535EB0"/>
    <w:rsid w:val="00536B38"/>
    <w:rsid w:val="005372F6"/>
    <w:rsid w:val="00537B56"/>
    <w:rsid w:val="00540149"/>
    <w:rsid w:val="00540803"/>
    <w:rsid w:val="005408D2"/>
    <w:rsid w:val="00540B6F"/>
    <w:rsid w:val="00541086"/>
    <w:rsid w:val="0054119F"/>
    <w:rsid w:val="0054262E"/>
    <w:rsid w:val="00543A65"/>
    <w:rsid w:val="00545FDA"/>
    <w:rsid w:val="00546478"/>
    <w:rsid w:val="005472C6"/>
    <w:rsid w:val="0055044E"/>
    <w:rsid w:val="00550966"/>
    <w:rsid w:val="0055101A"/>
    <w:rsid w:val="00551E16"/>
    <w:rsid w:val="00552613"/>
    <w:rsid w:val="00552F82"/>
    <w:rsid w:val="00553705"/>
    <w:rsid w:val="005559B7"/>
    <w:rsid w:val="00560C0C"/>
    <w:rsid w:val="005613C8"/>
    <w:rsid w:val="00561559"/>
    <w:rsid w:val="00561E73"/>
    <w:rsid w:val="005623D1"/>
    <w:rsid w:val="00563DDE"/>
    <w:rsid w:val="00563E5A"/>
    <w:rsid w:val="0056416C"/>
    <w:rsid w:val="00565C35"/>
    <w:rsid w:val="00565FCF"/>
    <w:rsid w:val="00566900"/>
    <w:rsid w:val="00566902"/>
    <w:rsid w:val="00567A3C"/>
    <w:rsid w:val="005710F8"/>
    <w:rsid w:val="0057116E"/>
    <w:rsid w:val="0057165F"/>
    <w:rsid w:val="00571C05"/>
    <w:rsid w:val="00572689"/>
    <w:rsid w:val="00573AE7"/>
    <w:rsid w:val="00573D75"/>
    <w:rsid w:val="00574A61"/>
    <w:rsid w:val="00574DDB"/>
    <w:rsid w:val="0057606D"/>
    <w:rsid w:val="00576E0F"/>
    <w:rsid w:val="005771A5"/>
    <w:rsid w:val="0057727E"/>
    <w:rsid w:val="00577BF0"/>
    <w:rsid w:val="00580539"/>
    <w:rsid w:val="00580619"/>
    <w:rsid w:val="005818E5"/>
    <w:rsid w:val="00582D95"/>
    <w:rsid w:val="00584482"/>
    <w:rsid w:val="00585335"/>
    <w:rsid w:val="005853BA"/>
    <w:rsid w:val="0058590D"/>
    <w:rsid w:val="00586610"/>
    <w:rsid w:val="005869A7"/>
    <w:rsid w:val="0058784D"/>
    <w:rsid w:val="0059028B"/>
    <w:rsid w:val="00592981"/>
    <w:rsid w:val="00593216"/>
    <w:rsid w:val="0059440E"/>
    <w:rsid w:val="0059458D"/>
    <w:rsid w:val="005953A4"/>
    <w:rsid w:val="005958C0"/>
    <w:rsid w:val="005969FB"/>
    <w:rsid w:val="00597E71"/>
    <w:rsid w:val="005A02E9"/>
    <w:rsid w:val="005A06AD"/>
    <w:rsid w:val="005A1815"/>
    <w:rsid w:val="005A2D12"/>
    <w:rsid w:val="005A357F"/>
    <w:rsid w:val="005A41E1"/>
    <w:rsid w:val="005A52DF"/>
    <w:rsid w:val="005A5950"/>
    <w:rsid w:val="005A6F20"/>
    <w:rsid w:val="005A750E"/>
    <w:rsid w:val="005A76F5"/>
    <w:rsid w:val="005B0287"/>
    <w:rsid w:val="005B04EA"/>
    <w:rsid w:val="005B0997"/>
    <w:rsid w:val="005B0C49"/>
    <w:rsid w:val="005B124C"/>
    <w:rsid w:val="005B1304"/>
    <w:rsid w:val="005B1EC9"/>
    <w:rsid w:val="005B22A9"/>
    <w:rsid w:val="005B34B5"/>
    <w:rsid w:val="005B50A0"/>
    <w:rsid w:val="005B552F"/>
    <w:rsid w:val="005B7B50"/>
    <w:rsid w:val="005C086D"/>
    <w:rsid w:val="005C105B"/>
    <w:rsid w:val="005C1177"/>
    <w:rsid w:val="005C15B7"/>
    <w:rsid w:val="005C166C"/>
    <w:rsid w:val="005C1A0E"/>
    <w:rsid w:val="005C1AC2"/>
    <w:rsid w:val="005C224C"/>
    <w:rsid w:val="005C2BF4"/>
    <w:rsid w:val="005C2F21"/>
    <w:rsid w:val="005C397A"/>
    <w:rsid w:val="005C4007"/>
    <w:rsid w:val="005C44D1"/>
    <w:rsid w:val="005C5929"/>
    <w:rsid w:val="005C6380"/>
    <w:rsid w:val="005C6D38"/>
    <w:rsid w:val="005C7DC7"/>
    <w:rsid w:val="005C7F02"/>
    <w:rsid w:val="005D0356"/>
    <w:rsid w:val="005D10F2"/>
    <w:rsid w:val="005D2906"/>
    <w:rsid w:val="005D2D94"/>
    <w:rsid w:val="005D4E2A"/>
    <w:rsid w:val="005D4E88"/>
    <w:rsid w:val="005D56B3"/>
    <w:rsid w:val="005D6510"/>
    <w:rsid w:val="005D6F28"/>
    <w:rsid w:val="005D7136"/>
    <w:rsid w:val="005E0112"/>
    <w:rsid w:val="005E0477"/>
    <w:rsid w:val="005E0BD1"/>
    <w:rsid w:val="005E0C6C"/>
    <w:rsid w:val="005E2B41"/>
    <w:rsid w:val="005E3883"/>
    <w:rsid w:val="005E3963"/>
    <w:rsid w:val="005E3CC8"/>
    <w:rsid w:val="005E459B"/>
    <w:rsid w:val="005E71E5"/>
    <w:rsid w:val="005E73AC"/>
    <w:rsid w:val="005E7DB4"/>
    <w:rsid w:val="005F01FD"/>
    <w:rsid w:val="005F0ECC"/>
    <w:rsid w:val="005F1FE3"/>
    <w:rsid w:val="005F2047"/>
    <w:rsid w:val="005F273D"/>
    <w:rsid w:val="005F3757"/>
    <w:rsid w:val="005F4163"/>
    <w:rsid w:val="005F5522"/>
    <w:rsid w:val="005F6C8C"/>
    <w:rsid w:val="005F6E07"/>
    <w:rsid w:val="005F7682"/>
    <w:rsid w:val="005F7BB0"/>
    <w:rsid w:val="00600052"/>
    <w:rsid w:val="006000CC"/>
    <w:rsid w:val="00600E52"/>
    <w:rsid w:val="0060413A"/>
    <w:rsid w:val="00606413"/>
    <w:rsid w:val="006067F1"/>
    <w:rsid w:val="00606CC4"/>
    <w:rsid w:val="0060776E"/>
    <w:rsid w:val="00607EBC"/>
    <w:rsid w:val="00612668"/>
    <w:rsid w:val="00612A17"/>
    <w:rsid w:val="006139FB"/>
    <w:rsid w:val="0061579A"/>
    <w:rsid w:val="00616118"/>
    <w:rsid w:val="00616FF7"/>
    <w:rsid w:val="006178ED"/>
    <w:rsid w:val="0062161C"/>
    <w:rsid w:val="006222D5"/>
    <w:rsid w:val="006225F3"/>
    <w:rsid w:val="00622874"/>
    <w:rsid w:val="00622B7B"/>
    <w:rsid w:val="0062305F"/>
    <w:rsid w:val="00624433"/>
    <w:rsid w:val="0062514E"/>
    <w:rsid w:val="00625978"/>
    <w:rsid w:val="00625F98"/>
    <w:rsid w:val="00625FAF"/>
    <w:rsid w:val="00626D20"/>
    <w:rsid w:val="0062746E"/>
    <w:rsid w:val="006274D5"/>
    <w:rsid w:val="0062751B"/>
    <w:rsid w:val="006277B2"/>
    <w:rsid w:val="00627B3D"/>
    <w:rsid w:val="00631720"/>
    <w:rsid w:val="00631E6B"/>
    <w:rsid w:val="006323BF"/>
    <w:rsid w:val="00632633"/>
    <w:rsid w:val="00632B64"/>
    <w:rsid w:val="00635D5D"/>
    <w:rsid w:val="0063694C"/>
    <w:rsid w:val="006369D1"/>
    <w:rsid w:val="00636F3C"/>
    <w:rsid w:val="00640A03"/>
    <w:rsid w:val="00641038"/>
    <w:rsid w:val="00642864"/>
    <w:rsid w:val="00643DC0"/>
    <w:rsid w:val="0064681C"/>
    <w:rsid w:val="00646FC0"/>
    <w:rsid w:val="00650B18"/>
    <w:rsid w:val="006524EF"/>
    <w:rsid w:val="00652997"/>
    <w:rsid w:val="006538F4"/>
    <w:rsid w:val="00653E70"/>
    <w:rsid w:val="00653E8D"/>
    <w:rsid w:val="00654130"/>
    <w:rsid w:val="00654CD4"/>
    <w:rsid w:val="00655910"/>
    <w:rsid w:val="00655F49"/>
    <w:rsid w:val="0065651B"/>
    <w:rsid w:val="00656833"/>
    <w:rsid w:val="00657874"/>
    <w:rsid w:val="006578A2"/>
    <w:rsid w:val="00657E31"/>
    <w:rsid w:val="00661BAE"/>
    <w:rsid w:val="00662132"/>
    <w:rsid w:val="00663B68"/>
    <w:rsid w:val="006655E8"/>
    <w:rsid w:val="00667414"/>
    <w:rsid w:val="00667C5E"/>
    <w:rsid w:val="00670100"/>
    <w:rsid w:val="006708F0"/>
    <w:rsid w:val="00671B52"/>
    <w:rsid w:val="0067219F"/>
    <w:rsid w:val="00672D4C"/>
    <w:rsid w:val="00674A0B"/>
    <w:rsid w:val="006753F3"/>
    <w:rsid w:val="006759D6"/>
    <w:rsid w:val="00675B0D"/>
    <w:rsid w:val="00676076"/>
    <w:rsid w:val="006761D6"/>
    <w:rsid w:val="0067631E"/>
    <w:rsid w:val="00676A43"/>
    <w:rsid w:val="00677BC4"/>
    <w:rsid w:val="00677DDE"/>
    <w:rsid w:val="0068089D"/>
    <w:rsid w:val="00680DC3"/>
    <w:rsid w:val="00681550"/>
    <w:rsid w:val="00681790"/>
    <w:rsid w:val="0068244A"/>
    <w:rsid w:val="0068265D"/>
    <w:rsid w:val="006845EF"/>
    <w:rsid w:val="00684C5D"/>
    <w:rsid w:val="006859E0"/>
    <w:rsid w:val="00685C8D"/>
    <w:rsid w:val="00687905"/>
    <w:rsid w:val="006920D3"/>
    <w:rsid w:val="006924A8"/>
    <w:rsid w:val="00692869"/>
    <w:rsid w:val="00692961"/>
    <w:rsid w:val="0069472D"/>
    <w:rsid w:val="00694BE3"/>
    <w:rsid w:val="00697681"/>
    <w:rsid w:val="006A0577"/>
    <w:rsid w:val="006A2BD7"/>
    <w:rsid w:val="006A2D61"/>
    <w:rsid w:val="006A2FE9"/>
    <w:rsid w:val="006A3712"/>
    <w:rsid w:val="006A4097"/>
    <w:rsid w:val="006A4B14"/>
    <w:rsid w:val="006A5D0C"/>
    <w:rsid w:val="006A6F1E"/>
    <w:rsid w:val="006A73F3"/>
    <w:rsid w:val="006B00C8"/>
    <w:rsid w:val="006B1833"/>
    <w:rsid w:val="006B2AE7"/>
    <w:rsid w:val="006B30AC"/>
    <w:rsid w:val="006B3176"/>
    <w:rsid w:val="006B4ED6"/>
    <w:rsid w:val="006B511B"/>
    <w:rsid w:val="006B5953"/>
    <w:rsid w:val="006B5E58"/>
    <w:rsid w:val="006B7C55"/>
    <w:rsid w:val="006C0BDB"/>
    <w:rsid w:val="006C1454"/>
    <w:rsid w:val="006C1634"/>
    <w:rsid w:val="006C18DE"/>
    <w:rsid w:val="006C1C9A"/>
    <w:rsid w:val="006C2487"/>
    <w:rsid w:val="006C2500"/>
    <w:rsid w:val="006C2A8B"/>
    <w:rsid w:val="006C2F6D"/>
    <w:rsid w:val="006C39DC"/>
    <w:rsid w:val="006C3D28"/>
    <w:rsid w:val="006C671D"/>
    <w:rsid w:val="006C699C"/>
    <w:rsid w:val="006C6A65"/>
    <w:rsid w:val="006C77C3"/>
    <w:rsid w:val="006C7B30"/>
    <w:rsid w:val="006C7BE6"/>
    <w:rsid w:val="006D017A"/>
    <w:rsid w:val="006D1177"/>
    <w:rsid w:val="006D1243"/>
    <w:rsid w:val="006D1828"/>
    <w:rsid w:val="006D2545"/>
    <w:rsid w:val="006D29F2"/>
    <w:rsid w:val="006D399C"/>
    <w:rsid w:val="006D3B06"/>
    <w:rsid w:val="006D45B7"/>
    <w:rsid w:val="006D61F9"/>
    <w:rsid w:val="006D630A"/>
    <w:rsid w:val="006D6454"/>
    <w:rsid w:val="006D6472"/>
    <w:rsid w:val="006D6BBC"/>
    <w:rsid w:val="006E06B9"/>
    <w:rsid w:val="006E1FFD"/>
    <w:rsid w:val="006E2143"/>
    <w:rsid w:val="006E3907"/>
    <w:rsid w:val="006E471A"/>
    <w:rsid w:val="006E5276"/>
    <w:rsid w:val="006E533C"/>
    <w:rsid w:val="006E541D"/>
    <w:rsid w:val="006E64C0"/>
    <w:rsid w:val="006E769C"/>
    <w:rsid w:val="006F00CD"/>
    <w:rsid w:val="006F074C"/>
    <w:rsid w:val="006F2FF4"/>
    <w:rsid w:val="006F320D"/>
    <w:rsid w:val="006F43C2"/>
    <w:rsid w:val="006F464C"/>
    <w:rsid w:val="006F50BF"/>
    <w:rsid w:val="006F72BA"/>
    <w:rsid w:val="006F77B5"/>
    <w:rsid w:val="006F78BC"/>
    <w:rsid w:val="0070018F"/>
    <w:rsid w:val="0070035D"/>
    <w:rsid w:val="00702981"/>
    <w:rsid w:val="00703BA8"/>
    <w:rsid w:val="007045ED"/>
    <w:rsid w:val="00704F4E"/>
    <w:rsid w:val="00705AB8"/>
    <w:rsid w:val="007063DB"/>
    <w:rsid w:val="007076A3"/>
    <w:rsid w:val="00711AFD"/>
    <w:rsid w:val="00712169"/>
    <w:rsid w:val="0071319D"/>
    <w:rsid w:val="00713C9E"/>
    <w:rsid w:val="00713D53"/>
    <w:rsid w:val="00714223"/>
    <w:rsid w:val="00714263"/>
    <w:rsid w:val="00714AA9"/>
    <w:rsid w:val="007175D7"/>
    <w:rsid w:val="007203DE"/>
    <w:rsid w:val="00720637"/>
    <w:rsid w:val="00721072"/>
    <w:rsid w:val="007212E3"/>
    <w:rsid w:val="00723CE0"/>
    <w:rsid w:val="007240B9"/>
    <w:rsid w:val="00724797"/>
    <w:rsid w:val="007250F9"/>
    <w:rsid w:val="00725970"/>
    <w:rsid w:val="00726CEC"/>
    <w:rsid w:val="007270B4"/>
    <w:rsid w:val="00727C3C"/>
    <w:rsid w:val="00731AC5"/>
    <w:rsid w:val="00732530"/>
    <w:rsid w:val="00732A28"/>
    <w:rsid w:val="00732AD7"/>
    <w:rsid w:val="00732D85"/>
    <w:rsid w:val="00734827"/>
    <w:rsid w:val="00734980"/>
    <w:rsid w:val="00734A11"/>
    <w:rsid w:val="00734E09"/>
    <w:rsid w:val="0073552E"/>
    <w:rsid w:val="00735717"/>
    <w:rsid w:val="0073595D"/>
    <w:rsid w:val="00736505"/>
    <w:rsid w:val="00736CFE"/>
    <w:rsid w:val="00736D95"/>
    <w:rsid w:val="0073733C"/>
    <w:rsid w:val="00737FBF"/>
    <w:rsid w:val="007400BA"/>
    <w:rsid w:val="00740BCF"/>
    <w:rsid w:val="00741CF7"/>
    <w:rsid w:val="00741D79"/>
    <w:rsid w:val="00742448"/>
    <w:rsid w:val="00745CA3"/>
    <w:rsid w:val="0074609F"/>
    <w:rsid w:val="007469CA"/>
    <w:rsid w:val="00746C6F"/>
    <w:rsid w:val="00746DB2"/>
    <w:rsid w:val="0074714A"/>
    <w:rsid w:val="0074745D"/>
    <w:rsid w:val="00747633"/>
    <w:rsid w:val="007525E4"/>
    <w:rsid w:val="007533EF"/>
    <w:rsid w:val="00753689"/>
    <w:rsid w:val="0075491C"/>
    <w:rsid w:val="00754B2B"/>
    <w:rsid w:val="007559EF"/>
    <w:rsid w:val="00755A47"/>
    <w:rsid w:val="00755E61"/>
    <w:rsid w:val="00755F5B"/>
    <w:rsid w:val="00757487"/>
    <w:rsid w:val="007575FE"/>
    <w:rsid w:val="00757941"/>
    <w:rsid w:val="00757A1C"/>
    <w:rsid w:val="00757FF5"/>
    <w:rsid w:val="007602FE"/>
    <w:rsid w:val="00762365"/>
    <w:rsid w:val="007623AA"/>
    <w:rsid w:val="00762B1C"/>
    <w:rsid w:val="00763AF6"/>
    <w:rsid w:val="007646C3"/>
    <w:rsid w:val="0076471D"/>
    <w:rsid w:val="00764AF9"/>
    <w:rsid w:val="00764DB7"/>
    <w:rsid w:val="0076535E"/>
    <w:rsid w:val="0076758B"/>
    <w:rsid w:val="00767E1A"/>
    <w:rsid w:val="00767F0B"/>
    <w:rsid w:val="00767F2B"/>
    <w:rsid w:val="00770540"/>
    <w:rsid w:val="00770C41"/>
    <w:rsid w:val="00770FA7"/>
    <w:rsid w:val="007711EA"/>
    <w:rsid w:val="007719CF"/>
    <w:rsid w:val="007724CD"/>
    <w:rsid w:val="00773D08"/>
    <w:rsid w:val="00773D9B"/>
    <w:rsid w:val="00775F65"/>
    <w:rsid w:val="00776344"/>
    <w:rsid w:val="00776F2C"/>
    <w:rsid w:val="00776F51"/>
    <w:rsid w:val="007805B1"/>
    <w:rsid w:val="007836CF"/>
    <w:rsid w:val="0078370C"/>
    <w:rsid w:val="00783762"/>
    <w:rsid w:val="00783B48"/>
    <w:rsid w:val="007842CA"/>
    <w:rsid w:val="007864CE"/>
    <w:rsid w:val="007867F5"/>
    <w:rsid w:val="00790BF5"/>
    <w:rsid w:val="0079191F"/>
    <w:rsid w:val="00791C19"/>
    <w:rsid w:val="00791EA8"/>
    <w:rsid w:val="007921D2"/>
    <w:rsid w:val="007922E8"/>
    <w:rsid w:val="00793FBE"/>
    <w:rsid w:val="007956F9"/>
    <w:rsid w:val="00795AF2"/>
    <w:rsid w:val="0079744B"/>
    <w:rsid w:val="007A0550"/>
    <w:rsid w:val="007A0914"/>
    <w:rsid w:val="007A1037"/>
    <w:rsid w:val="007A12E7"/>
    <w:rsid w:val="007A1E96"/>
    <w:rsid w:val="007A58BE"/>
    <w:rsid w:val="007A6994"/>
    <w:rsid w:val="007A6A22"/>
    <w:rsid w:val="007A7A33"/>
    <w:rsid w:val="007A7AD0"/>
    <w:rsid w:val="007B01D0"/>
    <w:rsid w:val="007B05FC"/>
    <w:rsid w:val="007B1B57"/>
    <w:rsid w:val="007B1EE8"/>
    <w:rsid w:val="007B207E"/>
    <w:rsid w:val="007B2B6C"/>
    <w:rsid w:val="007B4A1A"/>
    <w:rsid w:val="007B5802"/>
    <w:rsid w:val="007B6902"/>
    <w:rsid w:val="007B7281"/>
    <w:rsid w:val="007B7443"/>
    <w:rsid w:val="007B7797"/>
    <w:rsid w:val="007B7E61"/>
    <w:rsid w:val="007C016E"/>
    <w:rsid w:val="007C02D5"/>
    <w:rsid w:val="007C1436"/>
    <w:rsid w:val="007C3820"/>
    <w:rsid w:val="007C3A92"/>
    <w:rsid w:val="007C3B9B"/>
    <w:rsid w:val="007C42D3"/>
    <w:rsid w:val="007C4D2B"/>
    <w:rsid w:val="007C4E6A"/>
    <w:rsid w:val="007C5282"/>
    <w:rsid w:val="007C5606"/>
    <w:rsid w:val="007C5AAA"/>
    <w:rsid w:val="007C6E2C"/>
    <w:rsid w:val="007C7136"/>
    <w:rsid w:val="007C72A9"/>
    <w:rsid w:val="007C74AE"/>
    <w:rsid w:val="007C76F1"/>
    <w:rsid w:val="007D122F"/>
    <w:rsid w:val="007D1F39"/>
    <w:rsid w:val="007D3735"/>
    <w:rsid w:val="007D37F1"/>
    <w:rsid w:val="007D3931"/>
    <w:rsid w:val="007D4323"/>
    <w:rsid w:val="007D4ABF"/>
    <w:rsid w:val="007D4C0C"/>
    <w:rsid w:val="007D4F43"/>
    <w:rsid w:val="007D527D"/>
    <w:rsid w:val="007D6DF6"/>
    <w:rsid w:val="007D7F34"/>
    <w:rsid w:val="007E0064"/>
    <w:rsid w:val="007E0997"/>
    <w:rsid w:val="007E17B2"/>
    <w:rsid w:val="007E1912"/>
    <w:rsid w:val="007E2119"/>
    <w:rsid w:val="007E2143"/>
    <w:rsid w:val="007E32C6"/>
    <w:rsid w:val="007E357E"/>
    <w:rsid w:val="007E40A2"/>
    <w:rsid w:val="007E458C"/>
    <w:rsid w:val="007E4E8B"/>
    <w:rsid w:val="007E5CF7"/>
    <w:rsid w:val="007E79AB"/>
    <w:rsid w:val="007E7B98"/>
    <w:rsid w:val="007F0A8B"/>
    <w:rsid w:val="007F2B43"/>
    <w:rsid w:val="007F305E"/>
    <w:rsid w:val="007F3DFD"/>
    <w:rsid w:val="007F42B3"/>
    <w:rsid w:val="007F5482"/>
    <w:rsid w:val="007F626F"/>
    <w:rsid w:val="007F66B8"/>
    <w:rsid w:val="007F7997"/>
    <w:rsid w:val="008002F5"/>
    <w:rsid w:val="008003AE"/>
    <w:rsid w:val="008006F7"/>
    <w:rsid w:val="00800A0A"/>
    <w:rsid w:val="00800A48"/>
    <w:rsid w:val="00801BAD"/>
    <w:rsid w:val="00801D30"/>
    <w:rsid w:val="00801DDE"/>
    <w:rsid w:val="008021EE"/>
    <w:rsid w:val="008025F9"/>
    <w:rsid w:val="00803D2F"/>
    <w:rsid w:val="00804780"/>
    <w:rsid w:val="00805594"/>
    <w:rsid w:val="008059CC"/>
    <w:rsid w:val="00805F0B"/>
    <w:rsid w:val="00807F5E"/>
    <w:rsid w:val="008109F0"/>
    <w:rsid w:val="00811018"/>
    <w:rsid w:val="00812169"/>
    <w:rsid w:val="00813138"/>
    <w:rsid w:val="00813B63"/>
    <w:rsid w:val="008145CA"/>
    <w:rsid w:val="008147AA"/>
    <w:rsid w:val="008164AE"/>
    <w:rsid w:val="00816997"/>
    <w:rsid w:val="00817ADA"/>
    <w:rsid w:val="00817B33"/>
    <w:rsid w:val="00821210"/>
    <w:rsid w:val="00822174"/>
    <w:rsid w:val="00822786"/>
    <w:rsid w:val="00822B31"/>
    <w:rsid w:val="0082359D"/>
    <w:rsid w:val="00823E8A"/>
    <w:rsid w:val="00824B22"/>
    <w:rsid w:val="00824D03"/>
    <w:rsid w:val="0082510B"/>
    <w:rsid w:val="00825C34"/>
    <w:rsid w:val="00825F77"/>
    <w:rsid w:val="00827C9E"/>
    <w:rsid w:val="00827CB7"/>
    <w:rsid w:val="00830B80"/>
    <w:rsid w:val="008310C1"/>
    <w:rsid w:val="008319CE"/>
    <w:rsid w:val="00832A1E"/>
    <w:rsid w:val="00832BB0"/>
    <w:rsid w:val="00833248"/>
    <w:rsid w:val="00833A6F"/>
    <w:rsid w:val="00833C40"/>
    <w:rsid w:val="008349D7"/>
    <w:rsid w:val="00835376"/>
    <w:rsid w:val="008355B9"/>
    <w:rsid w:val="00835767"/>
    <w:rsid w:val="00835FFE"/>
    <w:rsid w:val="00836C75"/>
    <w:rsid w:val="00836D60"/>
    <w:rsid w:val="00840817"/>
    <w:rsid w:val="00841023"/>
    <w:rsid w:val="00841450"/>
    <w:rsid w:val="00841F9C"/>
    <w:rsid w:val="008427A6"/>
    <w:rsid w:val="00842CAD"/>
    <w:rsid w:val="00842F0A"/>
    <w:rsid w:val="0084300B"/>
    <w:rsid w:val="00843A0F"/>
    <w:rsid w:val="00843A17"/>
    <w:rsid w:val="008453A1"/>
    <w:rsid w:val="00845A99"/>
    <w:rsid w:val="00846DAA"/>
    <w:rsid w:val="008472C0"/>
    <w:rsid w:val="00847A52"/>
    <w:rsid w:val="008506BE"/>
    <w:rsid w:val="00852E16"/>
    <w:rsid w:val="00853BFA"/>
    <w:rsid w:val="00854418"/>
    <w:rsid w:val="00854540"/>
    <w:rsid w:val="0085457A"/>
    <w:rsid w:val="00854A48"/>
    <w:rsid w:val="008552C6"/>
    <w:rsid w:val="008558D9"/>
    <w:rsid w:val="00855DE0"/>
    <w:rsid w:val="00856059"/>
    <w:rsid w:val="008570E6"/>
    <w:rsid w:val="00860101"/>
    <w:rsid w:val="008605F2"/>
    <w:rsid w:val="00860DAC"/>
    <w:rsid w:val="00861B1F"/>
    <w:rsid w:val="00862BFC"/>
    <w:rsid w:val="0086365A"/>
    <w:rsid w:val="008647B4"/>
    <w:rsid w:val="00870F8D"/>
    <w:rsid w:val="00872680"/>
    <w:rsid w:val="0087273A"/>
    <w:rsid w:val="00872C35"/>
    <w:rsid w:val="008744AB"/>
    <w:rsid w:val="00874BB8"/>
    <w:rsid w:val="00874CD0"/>
    <w:rsid w:val="00875777"/>
    <w:rsid w:val="00876F83"/>
    <w:rsid w:val="00877882"/>
    <w:rsid w:val="00880212"/>
    <w:rsid w:val="00880619"/>
    <w:rsid w:val="00880C30"/>
    <w:rsid w:val="008811CE"/>
    <w:rsid w:val="00881AF3"/>
    <w:rsid w:val="008841D1"/>
    <w:rsid w:val="0088504E"/>
    <w:rsid w:val="008851DD"/>
    <w:rsid w:val="008867D3"/>
    <w:rsid w:val="00886DBB"/>
    <w:rsid w:val="008911B0"/>
    <w:rsid w:val="0089295A"/>
    <w:rsid w:val="00892A00"/>
    <w:rsid w:val="00892CA2"/>
    <w:rsid w:val="00892DD0"/>
    <w:rsid w:val="0089308B"/>
    <w:rsid w:val="00893E06"/>
    <w:rsid w:val="00894011"/>
    <w:rsid w:val="008944DC"/>
    <w:rsid w:val="00894CA7"/>
    <w:rsid w:val="00894D9E"/>
    <w:rsid w:val="00895366"/>
    <w:rsid w:val="00895B78"/>
    <w:rsid w:val="008A3980"/>
    <w:rsid w:val="008A3A03"/>
    <w:rsid w:val="008A5D30"/>
    <w:rsid w:val="008A738A"/>
    <w:rsid w:val="008A76BD"/>
    <w:rsid w:val="008B0DF2"/>
    <w:rsid w:val="008B114D"/>
    <w:rsid w:val="008B17DE"/>
    <w:rsid w:val="008B1CB1"/>
    <w:rsid w:val="008B2162"/>
    <w:rsid w:val="008B24AE"/>
    <w:rsid w:val="008B2F82"/>
    <w:rsid w:val="008B36E7"/>
    <w:rsid w:val="008B3FDD"/>
    <w:rsid w:val="008B46F7"/>
    <w:rsid w:val="008B49F4"/>
    <w:rsid w:val="008B4BAE"/>
    <w:rsid w:val="008B52CA"/>
    <w:rsid w:val="008B6182"/>
    <w:rsid w:val="008C0808"/>
    <w:rsid w:val="008C0987"/>
    <w:rsid w:val="008C0A9F"/>
    <w:rsid w:val="008C18AB"/>
    <w:rsid w:val="008C2340"/>
    <w:rsid w:val="008C2A53"/>
    <w:rsid w:val="008C2E73"/>
    <w:rsid w:val="008C5B2F"/>
    <w:rsid w:val="008C62CB"/>
    <w:rsid w:val="008C64B1"/>
    <w:rsid w:val="008D0A7E"/>
    <w:rsid w:val="008D0B1A"/>
    <w:rsid w:val="008D1140"/>
    <w:rsid w:val="008D11A0"/>
    <w:rsid w:val="008D1421"/>
    <w:rsid w:val="008D1C3D"/>
    <w:rsid w:val="008D1F0B"/>
    <w:rsid w:val="008D20E5"/>
    <w:rsid w:val="008D3AAC"/>
    <w:rsid w:val="008D471D"/>
    <w:rsid w:val="008D4C07"/>
    <w:rsid w:val="008D7A41"/>
    <w:rsid w:val="008E06BF"/>
    <w:rsid w:val="008E095C"/>
    <w:rsid w:val="008E5F3F"/>
    <w:rsid w:val="008E5FD0"/>
    <w:rsid w:val="008E6689"/>
    <w:rsid w:val="008E79C6"/>
    <w:rsid w:val="008E79C8"/>
    <w:rsid w:val="008E7D0B"/>
    <w:rsid w:val="008F0723"/>
    <w:rsid w:val="008F0C9D"/>
    <w:rsid w:val="008F1983"/>
    <w:rsid w:val="008F1A08"/>
    <w:rsid w:val="008F2297"/>
    <w:rsid w:val="008F2AFE"/>
    <w:rsid w:val="008F3309"/>
    <w:rsid w:val="008F37A2"/>
    <w:rsid w:val="008F41DA"/>
    <w:rsid w:val="008F465F"/>
    <w:rsid w:val="008F4F2F"/>
    <w:rsid w:val="008F6546"/>
    <w:rsid w:val="00902901"/>
    <w:rsid w:val="009030CD"/>
    <w:rsid w:val="00903157"/>
    <w:rsid w:val="00903520"/>
    <w:rsid w:val="0090363A"/>
    <w:rsid w:val="00903B68"/>
    <w:rsid w:val="00904A16"/>
    <w:rsid w:val="00904B97"/>
    <w:rsid w:val="0090522E"/>
    <w:rsid w:val="00905791"/>
    <w:rsid w:val="00906A16"/>
    <w:rsid w:val="00907F92"/>
    <w:rsid w:val="00910228"/>
    <w:rsid w:val="00911174"/>
    <w:rsid w:val="009111CE"/>
    <w:rsid w:val="00911CEE"/>
    <w:rsid w:val="00913B37"/>
    <w:rsid w:val="00914D9F"/>
    <w:rsid w:val="00915116"/>
    <w:rsid w:val="00915DB9"/>
    <w:rsid w:val="009165A8"/>
    <w:rsid w:val="009167F9"/>
    <w:rsid w:val="0092043E"/>
    <w:rsid w:val="0092079A"/>
    <w:rsid w:val="00920A1A"/>
    <w:rsid w:val="009213A6"/>
    <w:rsid w:val="00921B31"/>
    <w:rsid w:val="00921F17"/>
    <w:rsid w:val="0092212A"/>
    <w:rsid w:val="00923AFD"/>
    <w:rsid w:val="00924432"/>
    <w:rsid w:val="009247FD"/>
    <w:rsid w:val="00924DEA"/>
    <w:rsid w:val="00926004"/>
    <w:rsid w:val="0092620D"/>
    <w:rsid w:val="00926813"/>
    <w:rsid w:val="00926883"/>
    <w:rsid w:val="009273E7"/>
    <w:rsid w:val="00927504"/>
    <w:rsid w:val="00927532"/>
    <w:rsid w:val="00927868"/>
    <w:rsid w:val="00927A6C"/>
    <w:rsid w:val="00930267"/>
    <w:rsid w:val="00930F1F"/>
    <w:rsid w:val="009310F9"/>
    <w:rsid w:val="00931453"/>
    <w:rsid w:val="009318C5"/>
    <w:rsid w:val="00931B09"/>
    <w:rsid w:val="00931BBF"/>
    <w:rsid w:val="00932B1D"/>
    <w:rsid w:val="00934656"/>
    <w:rsid w:val="00934658"/>
    <w:rsid w:val="009346C9"/>
    <w:rsid w:val="00936855"/>
    <w:rsid w:val="00936E42"/>
    <w:rsid w:val="00937ACF"/>
    <w:rsid w:val="00937B14"/>
    <w:rsid w:val="00940014"/>
    <w:rsid w:val="00940569"/>
    <w:rsid w:val="00942F9E"/>
    <w:rsid w:val="00947B7F"/>
    <w:rsid w:val="009505F8"/>
    <w:rsid w:val="0095166D"/>
    <w:rsid w:val="00951A37"/>
    <w:rsid w:val="00952862"/>
    <w:rsid w:val="00952F57"/>
    <w:rsid w:val="00953866"/>
    <w:rsid w:val="00953E10"/>
    <w:rsid w:val="00954F57"/>
    <w:rsid w:val="00955634"/>
    <w:rsid w:val="00955D50"/>
    <w:rsid w:val="00956067"/>
    <w:rsid w:val="009560CA"/>
    <w:rsid w:val="0095635E"/>
    <w:rsid w:val="009569B7"/>
    <w:rsid w:val="00956CDA"/>
    <w:rsid w:val="00956DAF"/>
    <w:rsid w:val="009570C2"/>
    <w:rsid w:val="00960106"/>
    <w:rsid w:val="009607D9"/>
    <w:rsid w:val="009614C3"/>
    <w:rsid w:val="009618F3"/>
    <w:rsid w:val="00961F3E"/>
    <w:rsid w:val="00962FA6"/>
    <w:rsid w:val="00964CCC"/>
    <w:rsid w:val="009650F3"/>
    <w:rsid w:val="00965B0B"/>
    <w:rsid w:val="00965E15"/>
    <w:rsid w:val="0096647D"/>
    <w:rsid w:val="009667E2"/>
    <w:rsid w:val="00966974"/>
    <w:rsid w:val="00966DBB"/>
    <w:rsid w:val="00967137"/>
    <w:rsid w:val="00967606"/>
    <w:rsid w:val="00967BE0"/>
    <w:rsid w:val="009705F4"/>
    <w:rsid w:val="00970C0C"/>
    <w:rsid w:val="00970EF8"/>
    <w:rsid w:val="00973319"/>
    <w:rsid w:val="009736B3"/>
    <w:rsid w:val="00975D22"/>
    <w:rsid w:val="00975E53"/>
    <w:rsid w:val="009769C4"/>
    <w:rsid w:val="00976AB1"/>
    <w:rsid w:val="00976BC7"/>
    <w:rsid w:val="00976EBD"/>
    <w:rsid w:val="00976F26"/>
    <w:rsid w:val="00980A3E"/>
    <w:rsid w:val="009826D4"/>
    <w:rsid w:val="009829A5"/>
    <w:rsid w:val="00982BD9"/>
    <w:rsid w:val="00984BEE"/>
    <w:rsid w:val="00985DA6"/>
    <w:rsid w:val="00986A99"/>
    <w:rsid w:val="00986E27"/>
    <w:rsid w:val="00986FA8"/>
    <w:rsid w:val="0098712A"/>
    <w:rsid w:val="00987CAD"/>
    <w:rsid w:val="00987D7D"/>
    <w:rsid w:val="00987ECB"/>
    <w:rsid w:val="00990128"/>
    <w:rsid w:val="0099083B"/>
    <w:rsid w:val="00990DF3"/>
    <w:rsid w:val="009920F3"/>
    <w:rsid w:val="009921D8"/>
    <w:rsid w:val="00992C05"/>
    <w:rsid w:val="009932C8"/>
    <w:rsid w:val="00993BE5"/>
    <w:rsid w:val="009941FA"/>
    <w:rsid w:val="00994514"/>
    <w:rsid w:val="009948F9"/>
    <w:rsid w:val="0099498A"/>
    <w:rsid w:val="009952A9"/>
    <w:rsid w:val="00995606"/>
    <w:rsid w:val="00995E37"/>
    <w:rsid w:val="009963B5"/>
    <w:rsid w:val="0099669C"/>
    <w:rsid w:val="00996B5E"/>
    <w:rsid w:val="009A0A8C"/>
    <w:rsid w:val="009A129A"/>
    <w:rsid w:val="009A1461"/>
    <w:rsid w:val="009A148B"/>
    <w:rsid w:val="009A1704"/>
    <w:rsid w:val="009A1B20"/>
    <w:rsid w:val="009A3B28"/>
    <w:rsid w:val="009A6755"/>
    <w:rsid w:val="009A6842"/>
    <w:rsid w:val="009A72A9"/>
    <w:rsid w:val="009B00EF"/>
    <w:rsid w:val="009B15BF"/>
    <w:rsid w:val="009B1E81"/>
    <w:rsid w:val="009B1FF5"/>
    <w:rsid w:val="009B286C"/>
    <w:rsid w:val="009B3DFD"/>
    <w:rsid w:val="009B3F49"/>
    <w:rsid w:val="009B45D5"/>
    <w:rsid w:val="009B5DD5"/>
    <w:rsid w:val="009B630F"/>
    <w:rsid w:val="009B7A2B"/>
    <w:rsid w:val="009C2BB5"/>
    <w:rsid w:val="009C31B9"/>
    <w:rsid w:val="009C3F0E"/>
    <w:rsid w:val="009C49C0"/>
    <w:rsid w:val="009C5762"/>
    <w:rsid w:val="009C7CF3"/>
    <w:rsid w:val="009C7D05"/>
    <w:rsid w:val="009C7D4B"/>
    <w:rsid w:val="009D0BF4"/>
    <w:rsid w:val="009D0E63"/>
    <w:rsid w:val="009D10A6"/>
    <w:rsid w:val="009D1185"/>
    <w:rsid w:val="009D2451"/>
    <w:rsid w:val="009D25A5"/>
    <w:rsid w:val="009D2C34"/>
    <w:rsid w:val="009D2C8B"/>
    <w:rsid w:val="009D3B27"/>
    <w:rsid w:val="009D3CB8"/>
    <w:rsid w:val="009D3D59"/>
    <w:rsid w:val="009D5527"/>
    <w:rsid w:val="009D6DDF"/>
    <w:rsid w:val="009D7BCA"/>
    <w:rsid w:val="009E1169"/>
    <w:rsid w:val="009E130C"/>
    <w:rsid w:val="009E2746"/>
    <w:rsid w:val="009E2B27"/>
    <w:rsid w:val="009E44E7"/>
    <w:rsid w:val="009E4BB4"/>
    <w:rsid w:val="009E4FF2"/>
    <w:rsid w:val="009E5CAB"/>
    <w:rsid w:val="009E61FB"/>
    <w:rsid w:val="009E6F50"/>
    <w:rsid w:val="009E75AC"/>
    <w:rsid w:val="009F0404"/>
    <w:rsid w:val="009F2316"/>
    <w:rsid w:val="009F2F3F"/>
    <w:rsid w:val="009F40D1"/>
    <w:rsid w:val="009F43A0"/>
    <w:rsid w:val="009F4583"/>
    <w:rsid w:val="009F54E4"/>
    <w:rsid w:val="009F5F92"/>
    <w:rsid w:val="009F66B2"/>
    <w:rsid w:val="009F6AFF"/>
    <w:rsid w:val="009F6F2E"/>
    <w:rsid w:val="009F7D7D"/>
    <w:rsid w:val="00A000E8"/>
    <w:rsid w:val="00A02955"/>
    <w:rsid w:val="00A03783"/>
    <w:rsid w:val="00A04392"/>
    <w:rsid w:val="00A04B74"/>
    <w:rsid w:val="00A06CF9"/>
    <w:rsid w:val="00A07AE4"/>
    <w:rsid w:val="00A07DB6"/>
    <w:rsid w:val="00A1065D"/>
    <w:rsid w:val="00A1092F"/>
    <w:rsid w:val="00A11707"/>
    <w:rsid w:val="00A12310"/>
    <w:rsid w:val="00A12704"/>
    <w:rsid w:val="00A12A55"/>
    <w:rsid w:val="00A13673"/>
    <w:rsid w:val="00A13ECA"/>
    <w:rsid w:val="00A14235"/>
    <w:rsid w:val="00A14C53"/>
    <w:rsid w:val="00A15389"/>
    <w:rsid w:val="00A17082"/>
    <w:rsid w:val="00A170CF"/>
    <w:rsid w:val="00A17645"/>
    <w:rsid w:val="00A17966"/>
    <w:rsid w:val="00A17B70"/>
    <w:rsid w:val="00A20CD8"/>
    <w:rsid w:val="00A212C0"/>
    <w:rsid w:val="00A23270"/>
    <w:rsid w:val="00A238C0"/>
    <w:rsid w:val="00A252C5"/>
    <w:rsid w:val="00A25415"/>
    <w:rsid w:val="00A266FD"/>
    <w:rsid w:val="00A27127"/>
    <w:rsid w:val="00A2727C"/>
    <w:rsid w:val="00A2728B"/>
    <w:rsid w:val="00A302C6"/>
    <w:rsid w:val="00A31C0A"/>
    <w:rsid w:val="00A31E34"/>
    <w:rsid w:val="00A32764"/>
    <w:rsid w:val="00A33C92"/>
    <w:rsid w:val="00A3551E"/>
    <w:rsid w:val="00A3565D"/>
    <w:rsid w:val="00A36102"/>
    <w:rsid w:val="00A36110"/>
    <w:rsid w:val="00A36795"/>
    <w:rsid w:val="00A41CDF"/>
    <w:rsid w:val="00A47BCE"/>
    <w:rsid w:val="00A50963"/>
    <w:rsid w:val="00A50E50"/>
    <w:rsid w:val="00A5197C"/>
    <w:rsid w:val="00A51C15"/>
    <w:rsid w:val="00A5230E"/>
    <w:rsid w:val="00A52B2D"/>
    <w:rsid w:val="00A551F6"/>
    <w:rsid w:val="00A552F7"/>
    <w:rsid w:val="00A55DF2"/>
    <w:rsid w:val="00A55E45"/>
    <w:rsid w:val="00A5641E"/>
    <w:rsid w:val="00A6000D"/>
    <w:rsid w:val="00A608B0"/>
    <w:rsid w:val="00A60933"/>
    <w:rsid w:val="00A60C07"/>
    <w:rsid w:val="00A60C99"/>
    <w:rsid w:val="00A61BA3"/>
    <w:rsid w:val="00A62844"/>
    <w:rsid w:val="00A6375A"/>
    <w:rsid w:val="00A63F7A"/>
    <w:rsid w:val="00A64947"/>
    <w:rsid w:val="00A65136"/>
    <w:rsid w:val="00A65152"/>
    <w:rsid w:val="00A67760"/>
    <w:rsid w:val="00A70B83"/>
    <w:rsid w:val="00A7156C"/>
    <w:rsid w:val="00A71A6B"/>
    <w:rsid w:val="00A724AC"/>
    <w:rsid w:val="00A73112"/>
    <w:rsid w:val="00A73357"/>
    <w:rsid w:val="00A737A2"/>
    <w:rsid w:val="00A744CC"/>
    <w:rsid w:val="00A74DD5"/>
    <w:rsid w:val="00A74EAB"/>
    <w:rsid w:val="00A74F84"/>
    <w:rsid w:val="00A74FDE"/>
    <w:rsid w:val="00A75A8B"/>
    <w:rsid w:val="00A80F5F"/>
    <w:rsid w:val="00A81979"/>
    <w:rsid w:val="00A828BC"/>
    <w:rsid w:val="00A82C08"/>
    <w:rsid w:val="00A85C3E"/>
    <w:rsid w:val="00A8646F"/>
    <w:rsid w:val="00A87425"/>
    <w:rsid w:val="00A8760D"/>
    <w:rsid w:val="00A900B7"/>
    <w:rsid w:val="00A90756"/>
    <w:rsid w:val="00A92B38"/>
    <w:rsid w:val="00A92FDA"/>
    <w:rsid w:val="00A93215"/>
    <w:rsid w:val="00A94615"/>
    <w:rsid w:val="00A9593D"/>
    <w:rsid w:val="00A95D7B"/>
    <w:rsid w:val="00A95E74"/>
    <w:rsid w:val="00A96219"/>
    <w:rsid w:val="00A967C4"/>
    <w:rsid w:val="00AA1ABF"/>
    <w:rsid w:val="00AA1FCF"/>
    <w:rsid w:val="00AA392D"/>
    <w:rsid w:val="00AA4222"/>
    <w:rsid w:val="00AA5762"/>
    <w:rsid w:val="00AA5A62"/>
    <w:rsid w:val="00AA6478"/>
    <w:rsid w:val="00AA6CD7"/>
    <w:rsid w:val="00AA73FC"/>
    <w:rsid w:val="00AB0F9C"/>
    <w:rsid w:val="00AB1BD1"/>
    <w:rsid w:val="00AB2329"/>
    <w:rsid w:val="00AB23F3"/>
    <w:rsid w:val="00AB2B22"/>
    <w:rsid w:val="00AB2BA4"/>
    <w:rsid w:val="00AB4852"/>
    <w:rsid w:val="00AB4A07"/>
    <w:rsid w:val="00AB56A6"/>
    <w:rsid w:val="00AB60B6"/>
    <w:rsid w:val="00AB659E"/>
    <w:rsid w:val="00AB7AE5"/>
    <w:rsid w:val="00AB7E80"/>
    <w:rsid w:val="00AC0F98"/>
    <w:rsid w:val="00AC14FD"/>
    <w:rsid w:val="00AC16C2"/>
    <w:rsid w:val="00AC301E"/>
    <w:rsid w:val="00AC3571"/>
    <w:rsid w:val="00AC3605"/>
    <w:rsid w:val="00AC38EC"/>
    <w:rsid w:val="00AC3B98"/>
    <w:rsid w:val="00AC3DAA"/>
    <w:rsid w:val="00AC3DC7"/>
    <w:rsid w:val="00AC5A14"/>
    <w:rsid w:val="00AC5E48"/>
    <w:rsid w:val="00AC5F61"/>
    <w:rsid w:val="00AC61F1"/>
    <w:rsid w:val="00AC7A99"/>
    <w:rsid w:val="00AC7B28"/>
    <w:rsid w:val="00AC7D1B"/>
    <w:rsid w:val="00AD1081"/>
    <w:rsid w:val="00AD16E5"/>
    <w:rsid w:val="00AD1811"/>
    <w:rsid w:val="00AD2E4D"/>
    <w:rsid w:val="00AD3178"/>
    <w:rsid w:val="00AD412D"/>
    <w:rsid w:val="00AD4A53"/>
    <w:rsid w:val="00AD5E55"/>
    <w:rsid w:val="00AD5F81"/>
    <w:rsid w:val="00AD687A"/>
    <w:rsid w:val="00AD73B2"/>
    <w:rsid w:val="00AE0938"/>
    <w:rsid w:val="00AE0BE8"/>
    <w:rsid w:val="00AE0D8F"/>
    <w:rsid w:val="00AE1A74"/>
    <w:rsid w:val="00AE1AE5"/>
    <w:rsid w:val="00AE1B84"/>
    <w:rsid w:val="00AE279A"/>
    <w:rsid w:val="00AE2B05"/>
    <w:rsid w:val="00AE2E71"/>
    <w:rsid w:val="00AE32C3"/>
    <w:rsid w:val="00AE38D9"/>
    <w:rsid w:val="00AE42D5"/>
    <w:rsid w:val="00AE566A"/>
    <w:rsid w:val="00AE5B05"/>
    <w:rsid w:val="00AE79EC"/>
    <w:rsid w:val="00AE7B85"/>
    <w:rsid w:val="00AE7D39"/>
    <w:rsid w:val="00AF0906"/>
    <w:rsid w:val="00AF0ADC"/>
    <w:rsid w:val="00AF0B1F"/>
    <w:rsid w:val="00AF1CCE"/>
    <w:rsid w:val="00AF3582"/>
    <w:rsid w:val="00AF4054"/>
    <w:rsid w:val="00AF414B"/>
    <w:rsid w:val="00AF470C"/>
    <w:rsid w:val="00AF4BEC"/>
    <w:rsid w:val="00AF4C9B"/>
    <w:rsid w:val="00AF61AC"/>
    <w:rsid w:val="00AF6F2B"/>
    <w:rsid w:val="00AF7187"/>
    <w:rsid w:val="00B0081D"/>
    <w:rsid w:val="00B02206"/>
    <w:rsid w:val="00B02930"/>
    <w:rsid w:val="00B03C83"/>
    <w:rsid w:val="00B04036"/>
    <w:rsid w:val="00B0405C"/>
    <w:rsid w:val="00B05937"/>
    <w:rsid w:val="00B064A2"/>
    <w:rsid w:val="00B0667A"/>
    <w:rsid w:val="00B0690F"/>
    <w:rsid w:val="00B07A9A"/>
    <w:rsid w:val="00B07D4A"/>
    <w:rsid w:val="00B104E0"/>
    <w:rsid w:val="00B112E1"/>
    <w:rsid w:val="00B11827"/>
    <w:rsid w:val="00B11C6E"/>
    <w:rsid w:val="00B11E17"/>
    <w:rsid w:val="00B11FC6"/>
    <w:rsid w:val="00B124F0"/>
    <w:rsid w:val="00B12AB7"/>
    <w:rsid w:val="00B14A32"/>
    <w:rsid w:val="00B1507E"/>
    <w:rsid w:val="00B162C2"/>
    <w:rsid w:val="00B17AC8"/>
    <w:rsid w:val="00B2032E"/>
    <w:rsid w:val="00B20C7A"/>
    <w:rsid w:val="00B216C7"/>
    <w:rsid w:val="00B21FBC"/>
    <w:rsid w:val="00B22532"/>
    <w:rsid w:val="00B22A78"/>
    <w:rsid w:val="00B2306C"/>
    <w:rsid w:val="00B231A0"/>
    <w:rsid w:val="00B2325D"/>
    <w:rsid w:val="00B23649"/>
    <w:rsid w:val="00B23857"/>
    <w:rsid w:val="00B239A7"/>
    <w:rsid w:val="00B23CA1"/>
    <w:rsid w:val="00B23F6D"/>
    <w:rsid w:val="00B24B01"/>
    <w:rsid w:val="00B2685F"/>
    <w:rsid w:val="00B26EBC"/>
    <w:rsid w:val="00B27C11"/>
    <w:rsid w:val="00B3034F"/>
    <w:rsid w:val="00B309F7"/>
    <w:rsid w:val="00B3108D"/>
    <w:rsid w:val="00B31A51"/>
    <w:rsid w:val="00B31AA7"/>
    <w:rsid w:val="00B33376"/>
    <w:rsid w:val="00B33FAA"/>
    <w:rsid w:val="00B34077"/>
    <w:rsid w:val="00B34F27"/>
    <w:rsid w:val="00B3717C"/>
    <w:rsid w:val="00B37586"/>
    <w:rsid w:val="00B375C6"/>
    <w:rsid w:val="00B376DF"/>
    <w:rsid w:val="00B37CE7"/>
    <w:rsid w:val="00B42B67"/>
    <w:rsid w:val="00B430BC"/>
    <w:rsid w:val="00B43170"/>
    <w:rsid w:val="00B442EA"/>
    <w:rsid w:val="00B44D75"/>
    <w:rsid w:val="00B451EC"/>
    <w:rsid w:val="00B45989"/>
    <w:rsid w:val="00B47775"/>
    <w:rsid w:val="00B50DFC"/>
    <w:rsid w:val="00B5184B"/>
    <w:rsid w:val="00B51FCA"/>
    <w:rsid w:val="00B53337"/>
    <w:rsid w:val="00B536CF"/>
    <w:rsid w:val="00B539EE"/>
    <w:rsid w:val="00B55F7B"/>
    <w:rsid w:val="00B56004"/>
    <w:rsid w:val="00B561F6"/>
    <w:rsid w:val="00B56591"/>
    <w:rsid w:val="00B56C34"/>
    <w:rsid w:val="00B57B49"/>
    <w:rsid w:val="00B60417"/>
    <w:rsid w:val="00B60B9E"/>
    <w:rsid w:val="00B615B4"/>
    <w:rsid w:val="00B630FC"/>
    <w:rsid w:val="00B635E1"/>
    <w:rsid w:val="00B63931"/>
    <w:rsid w:val="00B63D27"/>
    <w:rsid w:val="00B63DDD"/>
    <w:rsid w:val="00B65027"/>
    <w:rsid w:val="00B65F1A"/>
    <w:rsid w:val="00B6690A"/>
    <w:rsid w:val="00B66D62"/>
    <w:rsid w:val="00B672FC"/>
    <w:rsid w:val="00B67383"/>
    <w:rsid w:val="00B67A35"/>
    <w:rsid w:val="00B70E5D"/>
    <w:rsid w:val="00B711AA"/>
    <w:rsid w:val="00B713A7"/>
    <w:rsid w:val="00B72620"/>
    <w:rsid w:val="00B72AC1"/>
    <w:rsid w:val="00B73F78"/>
    <w:rsid w:val="00B75024"/>
    <w:rsid w:val="00B7588B"/>
    <w:rsid w:val="00B75B8F"/>
    <w:rsid w:val="00B77D65"/>
    <w:rsid w:val="00B77FB7"/>
    <w:rsid w:val="00B80703"/>
    <w:rsid w:val="00B8112D"/>
    <w:rsid w:val="00B81D51"/>
    <w:rsid w:val="00B81DFD"/>
    <w:rsid w:val="00B82B2E"/>
    <w:rsid w:val="00B832DB"/>
    <w:rsid w:val="00B8382C"/>
    <w:rsid w:val="00B83C8F"/>
    <w:rsid w:val="00B83CAA"/>
    <w:rsid w:val="00B8449F"/>
    <w:rsid w:val="00B84860"/>
    <w:rsid w:val="00B85858"/>
    <w:rsid w:val="00B86163"/>
    <w:rsid w:val="00B86242"/>
    <w:rsid w:val="00B8767A"/>
    <w:rsid w:val="00B878DA"/>
    <w:rsid w:val="00B87D91"/>
    <w:rsid w:val="00B902CB"/>
    <w:rsid w:val="00B90D65"/>
    <w:rsid w:val="00B90E0A"/>
    <w:rsid w:val="00B9157A"/>
    <w:rsid w:val="00B95558"/>
    <w:rsid w:val="00B955BB"/>
    <w:rsid w:val="00B96E84"/>
    <w:rsid w:val="00B975A7"/>
    <w:rsid w:val="00B978E9"/>
    <w:rsid w:val="00B97E87"/>
    <w:rsid w:val="00BA058C"/>
    <w:rsid w:val="00BA1E2A"/>
    <w:rsid w:val="00BA255D"/>
    <w:rsid w:val="00BA40EC"/>
    <w:rsid w:val="00BA43B3"/>
    <w:rsid w:val="00BA44F6"/>
    <w:rsid w:val="00BA5BD4"/>
    <w:rsid w:val="00BA60ED"/>
    <w:rsid w:val="00BA7912"/>
    <w:rsid w:val="00BB1B8F"/>
    <w:rsid w:val="00BB2CE5"/>
    <w:rsid w:val="00BB3D6D"/>
    <w:rsid w:val="00BB41A5"/>
    <w:rsid w:val="00BB60A4"/>
    <w:rsid w:val="00BB7D85"/>
    <w:rsid w:val="00BB7FEB"/>
    <w:rsid w:val="00BC117C"/>
    <w:rsid w:val="00BC15AE"/>
    <w:rsid w:val="00BC2EA9"/>
    <w:rsid w:val="00BC31CC"/>
    <w:rsid w:val="00BC3DD0"/>
    <w:rsid w:val="00BC3F76"/>
    <w:rsid w:val="00BC443A"/>
    <w:rsid w:val="00BC47C4"/>
    <w:rsid w:val="00BC4EF9"/>
    <w:rsid w:val="00BC51F2"/>
    <w:rsid w:val="00BC5232"/>
    <w:rsid w:val="00BC5689"/>
    <w:rsid w:val="00BC6CD2"/>
    <w:rsid w:val="00BC6FF8"/>
    <w:rsid w:val="00BD0DDC"/>
    <w:rsid w:val="00BD1753"/>
    <w:rsid w:val="00BD3D9E"/>
    <w:rsid w:val="00BD49B4"/>
    <w:rsid w:val="00BD49C6"/>
    <w:rsid w:val="00BD5D30"/>
    <w:rsid w:val="00BD60BF"/>
    <w:rsid w:val="00BD6475"/>
    <w:rsid w:val="00BD65A3"/>
    <w:rsid w:val="00BD6C07"/>
    <w:rsid w:val="00BD6C34"/>
    <w:rsid w:val="00BE106B"/>
    <w:rsid w:val="00BE1FFB"/>
    <w:rsid w:val="00BE270C"/>
    <w:rsid w:val="00BE2EBD"/>
    <w:rsid w:val="00BE3343"/>
    <w:rsid w:val="00BE44AC"/>
    <w:rsid w:val="00BE4B97"/>
    <w:rsid w:val="00BE4EC3"/>
    <w:rsid w:val="00BE60EC"/>
    <w:rsid w:val="00BE656E"/>
    <w:rsid w:val="00BE6BF1"/>
    <w:rsid w:val="00BE6CF9"/>
    <w:rsid w:val="00BF0E14"/>
    <w:rsid w:val="00BF15C1"/>
    <w:rsid w:val="00BF2EB1"/>
    <w:rsid w:val="00BF400D"/>
    <w:rsid w:val="00BF44B6"/>
    <w:rsid w:val="00BF5189"/>
    <w:rsid w:val="00BF554C"/>
    <w:rsid w:val="00BF5986"/>
    <w:rsid w:val="00BF5C23"/>
    <w:rsid w:val="00BF64DB"/>
    <w:rsid w:val="00BF678E"/>
    <w:rsid w:val="00BF6A81"/>
    <w:rsid w:val="00BF7A15"/>
    <w:rsid w:val="00C02430"/>
    <w:rsid w:val="00C02894"/>
    <w:rsid w:val="00C02CEC"/>
    <w:rsid w:val="00C03ACA"/>
    <w:rsid w:val="00C05159"/>
    <w:rsid w:val="00C05BA8"/>
    <w:rsid w:val="00C05CA0"/>
    <w:rsid w:val="00C06152"/>
    <w:rsid w:val="00C063AC"/>
    <w:rsid w:val="00C06595"/>
    <w:rsid w:val="00C07008"/>
    <w:rsid w:val="00C0785B"/>
    <w:rsid w:val="00C07D07"/>
    <w:rsid w:val="00C10927"/>
    <w:rsid w:val="00C115D4"/>
    <w:rsid w:val="00C11C92"/>
    <w:rsid w:val="00C12E68"/>
    <w:rsid w:val="00C138CF"/>
    <w:rsid w:val="00C15194"/>
    <w:rsid w:val="00C15EE3"/>
    <w:rsid w:val="00C16578"/>
    <w:rsid w:val="00C1706F"/>
    <w:rsid w:val="00C20018"/>
    <w:rsid w:val="00C20557"/>
    <w:rsid w:val="00C20984"/>
    <w:rsid w:val="00C20FB9"/>
    <w:rsid w:val="00C21174"/>
    <w:rsid w:val="00C21E4E"/>
    <w:rsid w:val="00C22F4B"/>
    <w:rsid w:val="00C24D39"/>
    <w:rsid w:val="00C25398"/>
    <w:rsid w:val="00C259E5"/>
    <w:rsid w:val="00C2657A"/>
    <w:rsid w:val="00C2719C"/>
    <w:rsid w:val="00C30709"/>
    <w:rsid w:val="00C31668"/>
    <w:rsid w:val="00C3298D"/>
    <w:rsid w:val="00C32BA2"/>
    <w:rsid w:val="00C32CEC"/>
    <w:rsid w:val="00C32F56"/>
    <w:rsid w:val="00C332EC"/>
    <w:rsid w:val="00C33D4F"/>
    <w:rsid w:val="00C34074"/>
    <w:rsid w:val="00C34D40"/>
    <w:rsid w:val="00C35374"/>
    <w:rsid w:val="00C3589D"/>
    <w:rsid w:val="00C36273"/>
    <w:rsid w:val="00C36545"/>
    <w:rsid w:val="00C365EE"/>
    <w:rsid w:val="00C36FB4"/>
    <w:rsid w:val="00C37B96"/>
    <w:rsid w:val="00C40138"/>
    <w:rsid w:val="00C40E50"/>
    <w:rsid w:val="00C41B0D"/>
    <w:rsid w:val="00C41FF0"/>
    <w:rsid w:val="00C4371E"/>
    <w:rsid w:val="00C43AEB"/>
    <w:rsid w:val="00C44A64"/>
    <w:rsid w:val="00C44F65"/>
    <w:rsid w:val="00C44F80"/>
    <w:rsid w:val="00C4616B"/>
    <w:rsid w:val="00C468BB"/>
    <w:rsid w:val="00C468DB"/>
    <w:rsid w:val="00C47716"/>
    <w:rsid w:val="00C47BAD"/>
    <w:rsid w:val="00C50586"/>
    <w:rsid w:val="00C506EF"/>
    <w:rsid w:val="00C514AF"/>
    <w:rsid w:val="00C527B2"/>
    <w:rsid w:val="00C52F02"/>
    <w:rsid w:val="00C54736"/>
    <w:rsid w:val="00C54B21"/>
    <w:rsid w:val="00C54DE8"/>
    <w:rsid w:val="00C55118"/>
    <w:rsid w:val="00C559C7"/>
    <w:rsid w:val="00C55EB4"/>
    <w:rsid w:val="00C566CA"/>
    <w:rsid w:val="00C56C38"/>
    <w:rsid w:val="00C60414"/>
    <w:rsid w:val="00C60886"/>
    <w:rsid w:val="00C61323"/>
    <w:rsid w:val="00C63120"/>
    <w:rsid w:val="00C64ED4"/>
    <w:rsid w:val="00C6520D"/>
    <w:rsid w:val="00C6560C"/>
    <w:rsid w:val="00C664B7"/>
    <w:rsid w:val="00C6694B"/>
    <w:rsid w:val="00C676ED"/>
    <w:rsid w:val="00C67B26"/>
    <w:rsid w:val="00C70A3E"/>
    <w:rsid w:val="00C7206F"/>
    <w:rsid w:val="00C72465"/>
    <w:rsid w:val="00C729B1"/>
    <w:rsid w:val="00C7397A"/>
    <w:rsid w:val="00C75410"/>
    <w:rsid w:val="00C75B79"/>
    <w:rsid w:val="00C764E1"/>
    <w:rsid w:val="00C7691F"/>
    <w:rsid w:val="00C77029"/>
    <w:rsid w:val="00C77ACF"/>
    <w:rsid w:val="00C77D89"/>
    <w:rsid w:val="00C77F0C"/>
    <w:rsid w:val="00C80EA7"/>
    <w:rsid w:val="00C814DE"/>
    <w:rsid w:val="00C81BCE"/>
    <w:rsid w:val="00C81D87"/>
    <w:rsid w:val="00C84CE8"/>
    <w:rsid w:val="00C8649F"/>
    <w:rsid w:val="00C8684C"/>
    <w:rsid w:val="00C86F79"/>
    <w:rsid w:val="00C91386"/>
    <w:rsid w:val="00C91D50"/>
    <w:rsid w:val="00C92724"/>
    <w:rsid w:val="00C928D2"/>
    <w:rsid w:val="00C92EB2"/>
    <w:rsid w:val="00C92F62"/>
    <w:rsid w:val="00C941A8"/>
    <w:rsid w:val="00C9517C"/>
    <w:rsid w:val="00C96246"/>
    <w:rsid w:val="00C964EE"/>
    <w:rsid w:val="00CA0848"/>
    <w:rsid w:val="00CA11BA"/>
    <w:rsid w:val="00CA12CF"/>
    <w:rsid w:val="00CA13E2"/>
    <w:rsid w:val="00CA1F42"/>
    <w:rsid w:val="00CA34BF"/>
    <w:rsid w:val="00CA378B"/>
    <w:rsid w:val="00CA3BEE"/>
    <w:rsid w:val="00CA4069"/>
    <w:rsid w:val="00CA6762"/>
    <w:rsid w:val="00CA74DA"/>
    <w:rsid w:val="00CA7F85"/>
    <w:rsid w:val="00CB01BC"/>
    <w:rsid w:val="00CB0406"/>
    <w:rsid w:val="00CB0465"/>
    <w:rsid w:val="00CB0818"/>
    <w:rsid w:val="00CB0D37"/>
    <w:rsid w:val="00CB1AC7"/>
    <w:rsid w:val="00CB1E66"/>
    <w:rsid w:val="00CB2BE2"/>
    <w:rsid w:val="00CB2FB9"/>
    <w:rsid w:val="00CB3ACC"/>
    <w:rsid w:val="00CB44A2"/>
    <w:rsid w:val="00CB4D43"/>
    <w:rsid w:val="00CB4EDF"/>
    <w:rsid w:val="00CB5F8B"/>
    <w:rsid w:val="00CB67B2"/>
    <w:rsid w:val="00CC0186"/>
    <w:rsid w:val="00CC0B6A"/>
    <w:rsid w:val="00CC1BF6"/>
    <w:rsid w:val="00CC2534"/>
    <w:rsid w:val="00CC3D0D"/>
    <w:rsid w:val="00CC4BCC"/>
    <w:rsid w:val="00CC5739"/>
    <w:rsid w:val="00CC5774"/>
    <w:rsid w:val="00CC5836"/>
    <w:rsid w:val="00CC68D1"/>
    <w:rsid w:val="00CC7A89"/>
    <w:rsid w:val="00CC7C3E"/>
    <w:rsid w:val="00CD0356"/>
    <w:rsid w:val="00CD0485"/>
    <w:rsid w:val="00CD10E2"/>
    <w:rsid w:val="00CD1F9F"/>
    <w:rsid w:val="00CD2F21"/>
    <w:rsid w:val="00CD38DB"/>
    <w:rsid w:val="00CD4364"/>
    <w:rsid w:val="00CD4425"/>
    <w:rsid w:val="00CD49A0"/>
    <w:rsid w:val="00CD4C17"/>
    <w:rsid w:val="00CD4F14"/>
    <w:rsid w:val="00CD5054"/>
    <w:rsid w:val="00CD61BB"/>
    <w:rsid w:val="00CD62F6"/>
    <w:rsid w:val="00CD6317"/>
    <w:rsid w:val="00CE046E"/>
    <w:rsid w:val="00CE1536"/>
    <w:rsid w:val="00CE19B6"/>
    <w:rsid w:val="00CE19C8"/>
    <w:rsid w:val="00CE2085"/>
    <w:rsid w:val="00CE228D"/>
    <w:rsid w:val="00CE23A8"/>
    <w:rsid w:val="00CE35E4"/>
    <w:rsid w:val="00CE563A"/>
    <w:rsid w:val="00CE6180"/>
    <w:rsid w:val="00CE7438"/>
    <w:rsid w:val="00CE770F"/>
    <w:rsid w:val="00CE7A67"/>
    <w:rsid w:val="00CF5AF9"/>
    <w:rsid w:val="00CF6612"/>
    <w:rsid w:val="00CF7391"/>
    <w:rsid w:val="00CF74A5"/>
    <w:rsid w:val="00CF7C4A"/>
    <w:rsid w:val="00D00A14"/>
    <w:rsid w:val="00D00F41"/>
    <w:rsid w:val="00D039D3"/>
    <w:rsid w:val="00D03FA4"/>
    <w:rsid w:val="00D0430E"/>
    <w:rsid w:val="00D04555"/>
    <w:rsid w:val="00D04EC8"/>
    <w:rsid w:val="00D06DD8"/>
    <w:rsid w:val="00D1180D"/>
    <w:rsid w:val="00D11B8F"/>
    <w:rsid w:val="00D13607"/>
    <w:rsid w:val="00D136D2"/>
    <w:rsid w:val="00D14411"/>
    <w:rsid w:val="00D1453E"/>
    <w:rsid w:val="00D14802"/>
    <w:rsid w:val="00D16A53"/>
    <w:rsid w:val="00D171B3"/>
    <w:rsid w:val="00D17B52"/>
    <w:rsid w:val="00D20750"/>
    <w:rsid w:val="00D22CD0"/>
    <w:rsid w:val="00D23186"/>
    <w:rsid w:val="00D23FF7"/>
    <w:rsid w:val="00D2434F"/>
    <w:rsid w:val="00D247E4"/>
    <w:rsid w:val="00D25FA7"/>
    <w:rsid w:val="00D2643E"/>
    <w:rsid w:val="00D27010"/>
    <w:rsid w:val="00D31674"/>
    <w:rsid w:val="00D31B2A"/>
    <w:rsid w:val="00D327DD"/>
    <w:rsid w:val="00D3282A"/>
    <w:rsid w:val="00D33AD2"/>
    <w:rsid w:val="00D36093"/>
    <w:rsid w:val="00D40433"/>
    <w:rsid w:val="00D40662"/>
    <w:rsid w:val="00D40A94"/>
    <w:rsid w:val="00D40C1C"/>
    <w:rsid w:val="00D41AFF"/>
    <w:rsid w:val="00D42B18"/>
    <w:rsid w:val="00D42FE4"/>
    <w:rsid w:val="00D47EF3"/>
    <w:rsid w:val="00D5015D"/>
    <w:rsid w:val="00D502F3"/>
    <w:rsid w:val="00D51885"/>
    <w:rsid w:val="00D51EF1"/>
    <w:rsid w:val="00D52917"/>
    <w:rsid w:val="00D53180"/>
    <w:rsid w:val="00D537B8"/>
    <w:rsid w:val="00D53CFD"/>
    <w:rsid w:val="00D555F1"/>
    <w:rsid w:val="00D5648C"/>
    <w:rsid w:val="00D60663"/>
    <w:rsid w:val="00D618E4"/>
    <w:rsid w:val="00D61C1C"/>
    <w:rsid w:val="00D62EF9"/>
    <w:rsid w:val="00D64856"/>
    <w:rsid w:val="00D659A2"/>
    <w:rsid w:val="00D668DB"/>
    <w:rsid w:val="00D7135B"/>
    <w:rsid w:val="00D7194C"/>
    <w:rsid w:val="00D71EA5"/>
    <w:rsid w:val="00D72625"/>
    <w:rsid w:val="00D72C88"/>
    <w:rsid w:val="00D72E18"/>
    <w:rsid w:val="00D73784"/>
    <w:rsid w:val="00D744EB"/>
    <w:rsid w:val="00D74C03"/>
    <w:rsid w:val="00D756D2"/>
    <w:rsid w:val="00D75EF0"/>
    <w:rsid w:val="00D76F2E"/>
    <w:rsid w:val="00D76F61"/>
    <w:rsid w:val="00D7703B"/>
    <w:rsid w:val="00D7740C"/>
    <w:rsid w:val="00D774FA"/>
    <w:rsid w:val="00D778A1"/>
    <w:rsid w:val="00D77D8F"/>
    <w:rsid w:val="00D81345"/>
    <w:rsid w:val="00D831DA"/>
    <w:rsid w:val="00D83268"/>
    <w:rsid w:val="00D837D0"/>
    <w:rsid w:val="00D83959"/>
    <w:rsid w:val="00D84A2C"/>
    <w:rsid w:val="00D86662"/>
    <w:rsid w:val="00D8751D"/>
    <w:rsid w:val="00D87651"/>
    <w:rsid w:val="00D9006C"/>
    <w:rsid w:val="00D93D05"/>
    <w:rsid w:val="00D94092"/>
    <w:rsid w:val="00D96190"/>
    <w:rsid w:val="00D964B5"/>
    <w:rsid w:val="00D971BB"/>
    <w:rsid w:val="00D97636"/>
    <w:rsid w:val="00D9766D"/>
    <w:rsid w:val="00D977F3"/>
    <w:rsid w:val="00D97B06"/>
    <w:rsid w:val="00D97C44"/>
    <w:rsid w:val="00DA0517"/>
    <w:rsid w:val="00DA07EB"/>
    <w:rsid w:val="00DA1CD6"/>
    <w:rsid w:val="00DA21F4"/>
    <w:rsid w:val="00DA33CA"/>
    <w:rsid w:val="00DA42D1"/>
    <w:rsid w:val="00DA4AB4"/>
    <w:rsid w:val="00DA4AF5"/>
    <w:rsid w:val="00DA52F1"/>
    <w:rsid w:val="00DA53D3"/>
    <w:rsid w:val="00DA5C50"/>
    <w:rsid w:val="00DA6D9F"/>
    <w:rsid w:val="00DB1415"/>
    <w:rsid w:val="00DB1C1C"/>
    <w:rsid w:val="00DB2A4B"/>
    <w:rsid w:val="00DB3148"/>
    <w:rsid w:val="00DB3E0C"/>
    <w:rsid w:val="00DB4D9B"/>
    <w:rsid w:val="00DB60C1"/>
    <w:rsid w:val="00DC070C"/>
    <w:rsid w:val="00DC20BB"/>
    <w:rsid w:val="00DC3E36"/>
    <w:rsid w:val="00DC4615"/>
    <w:rsid w:val="00DC478D"/>
    <w:rsid w:val="00DC52CE"/>
    <w:rsid w:val="00DC5428"/>
    <w:rsid w:val="00DC6AE5"/>
    <w:rsid w:val="00DD1FD9"/>
    <w:rsid w:val="00DD343B"/>
    <w:rsid w:val="00DD345C"/>
    <w:rsid w:val="00DD36E2"/>
    <w:rsid w:val="00DD3CA2"/>
    <w:rsid w:val="00DD5034"/>
    <w:rsid w:val="00DD62F7"/>
    <w:rsid w:val="00DD630F"/>
    <w:rsid w:val="00DD6E9F"/>
    <w:rsid w:val="00DE1136"/>
    <w:rsid w:val="00DE1663"/>
    <w:rsid w:val="00DE1C3E"/>
    <w:rsid w:val="00DE203A"/>
    <w:rsid w:val="00DE2F6D"/>
    <w:rsid w:val="00DE32E1"/>
    <w:rsid w:val="00DE3B27"/>
    <w:rsid w:val="00DE3BAE"/>
    <w:rsid w:val="00DE465E"/>
    <w:rsid w:val="00DE4791"/>
    <w:rsid w:val="00DE5059"/>
    <w:rsid w:val="00DE5B91"/>
    <w:rsid w:val="00DE6E85"/>
    <w:rsid w:val="00DE73DA"/>
    <w:rsid w:val="00DE7E20"/>
    <w:rsid w:val="00DF1B3E"/>
    <w:rsid w:val="00DF2E58"/>
    <w:rsid w:val="00DF3484"/>
    <w:rsid w:val="00DF4532"/>
    <w:rsid w:val="00DF4D4A"/>
    <w:rsid w:val="00DF532F"/>
    <w:rsid w:val="00DF5EAD"/>
    <w:rsid w:val="00DF60FC"/>
    <w:rsid w:val="00DF6238"/>
    <w:rsid w:val="00DF67B5"/>
    <w:rsid w:val="00E0189D"/>
    <w:rsid w:val="00E025AE"/>
    <w:rsid w:val="00E02FC0"/>
    <w:rsid w:val="00E042DD"/>
    <w:rsid w:val="00E04670"/>
    <w:rsid w:val="00E046CE"/>
    <w:rsid w:val="00E04AD9"/>
    <w:rsid w:val="00E051E8"/>
    <w:rsid w:val="00E05592"/>
    <w:rsid w:val="00E05953"/>
    <w:rsid w:val="00E05AAA"/>
    <w:rsid w:val="00E10DB0"/>
    <w:rsid w:val="00E1104B"/>
    <w:rsid w:val="00E11311"/>
    <w:rsid w:val="00E113BC"/>
    <w:rsid w:val="00E119EA"/>
    <w:rsid w:val="00E11E2F"/>
    <w:rsid w:val="00E12C49"/>
    <w:rsid w:val="00E12EEE"/>
    <w:rsid w:val="00E1314D"/>
    <w:rsid w:val="00E13386"/>
    <w:rsid w:val="00E14773"/>
    <w:rsid w:val="00E15AF7"/>
    <w:rsid w:val="00E15CDD"/>
    <w:rsid w:val="00E16611"/>
    <w:rsid w:val="00E16918"/>
    <w:rsid w:val="00E175DA"/>
    <w:rsid w:val="00E179E2"/>
    <w:rsid w:val="00E17C03"/>
    <w:rsid w:val="00E21692"/>
    <w:rsid w:val="00E21B94"/>
    <w:rsid w:val="00E227DB"/>
    <w:rsid w:val="00E236F1"/>
    <w:rsid w:val="00E262F9"/>
    <w:rsid w:val="00E272BF"/>
    <w:rsid w:val="00E27D7C"/>
    <w:rsid w:val="00E30FE6"/>
    <w:rsid w:val="00E315B9"/>
    <w:rsid w:val="00E326B5"/>
    <w:rsid w:val="00E32B3B"/>
    <w:rsid w:val="00E337E3"/>
    <w:rsid w:val="00E33E20"/>
    <w:rsid w:val="00E34ABE"/>
    <w:rsid w:val="00E34C66"/>
    <w:rsid w:val="00E35395"/>
    <w:rsid w:val="00E35C3C"/>
    <w:rsid w:val="00E36175"/>
    <w:rsid w:val="00E36224"/>
    <w:rsid w:val="00E40068"/>
    <w:rsid w:val="00E40BEA"/>
    <w:rsid w:val="00E42131"/>
    <w:rsid w:val="00E42BAE"/>
    <w:rsid w:val="00E45B4B"/>
    <w:rsid w:val="00E468E6"/>
    <w:rsid w:val="00E502A6"/>
    <w:rsid w:val="00E50500"/>
    <w:rsid w:val="00E50A98"/>
    <w:rsid w:val="00E50AF9"/>
    <w:rsid w:val="00E50D11"/>
    <w:rsid w:val="00E51916"/>
    <w:rsid w:val="00E52301"/>
    <w:rsid w:val="00E534D3"/>
    <w:rsid w:val="00E541CD"/>
    <w:rsid w:val="00E54DAC"/>
    <w:rsid w:val="00E55648"/>
    <w:rsid w:val="00E55AE8"/>
    <w:rsid w:val="00E56AC3"/>
    <w:rsid w:val="00E57166"/>
    <w:rsid w:val="00E57880"/>
    <w:rsid w:val="00E60970"/>
    <w:rsid w:val="00E6167D"/>
    <w:rsid w:val="00E62134"/>
    <w:rsid w:val="00E63157"/>
    <w:rsid w:val="00E633C8"/>
    <w:rsid w:val="00E634C7"/>
    <w:rsid w:val="00E6648D"/>
    <w:rsid w:val="00E66953"/>
    <w:rsid w:val="00E66FEC"/>
    <w:rsid w:val="00E67B5A"/>
    <w:rsid w:val="00E67F49"/>
    <w:rsid w:val="00E70D56"/>
    <w:rsid w:val="00E713B8"/>
    <w:rsid w:val="00E7191D"/>
    <w:rsid w:val="00E7207D"/>
    <w:rsid w:val="00E729E7"/>
    <w:rsid w:val="00E72A6A"/>
    <w:rsid w:val="00E73742"/>
    <w:rsid w:val="00E739EA"/>
    <w:rsid w:val="00E746EA"/>
    <w:rsid w:val="00E74C9F"/>
    <w:rsid w:val="00E75F39"/>
    <w:rsid w:val="00E76164"/>
    <w:rsid w:val="00E761B9"/>
    <w:rsid w:val="00E76E54"/>
    <w:rsid w:val="00E772DB"/>
    <w:rsid w:val="00E7759B"/>
    <w:rsid w:val="00E80057"/>
    <w:rsid w:val="00E833CC"/>
    <w:rsid w:val="00E84255"/>
    <w:rsid w:val="00E85B65"/>
    <w:rsid w:val="00E86969"/>
    <w:rsid w:val="00E87406"/>
    <w:rsid w:val="00E87BD2"/>
    <w:rsid w:val="00E9036C"/>
    <w:rsid w:val="00E90526"/>
    <w:rsid w:val="00E9063B"/>
    <w:rsid w:val="00E928A3"/>
    <w:rsid w:val="00E92932"/>
    <w:rsid w:val="00E92E4B"/>
    <w:rsid w:val="00E93388"/>
    <w:rsid w:val="00E93C90"/>
    <w:rsid w:val="00E9466A"/>
    <w:rsid w:val="00E950E1"/>
    <w:rsid w:val="00E95364"/>
    <w:rsid w:val="00E959BF"/>
    <w:rsid w:val="00E95BC5"/>
    <w:rsid w:val="00E96006"/>
    <w:rsid w:val="00E966B3"/>
    <w:rsid w:val="00E96F54"/>
    <w:rsid w:val="00E97578"/>
    <w:rsid w:val="00EA0347"/>
    <w:rsid w:val="00EA094F"/>
    <w:rsid w:val="00EA10B4"/>
    <w:rsid w:val="00EA1395"/>
    <w:rsid w:val="00EA2319"/>
    <w:rsid w:val="00EA233B"/>
    <w:rsid w:val="00EA2E32"/>
    <w:rsid w:val="00EA3D2F"/>
    <w:rsid w:val="00EA438D"/>
    <w:rsid w:val="00EA4CCB"/>
    <w:rsid w:val="00EA528B"/>
    <w:rsid w:val="00EA59C6"/>
    <w:rsid w:val="00EA62A5"/>
    <w:rsid w:val="00EB0461"/>
    <w:rsid w:val="00EB1D26"/>
    <w:rsid w:val="00EB282D"/>
    <w:rsid w:val="00EB2E11"/>
    <w:rsid w:val="00EB42B1"/>
    <w:rsid w:val="00EB4F98"/>
    <w:rsid w:val="00EB50B3"/>
    <w:rsid w:val="00EB532D"/>
    <w:rsid w:val="00EB7354"/>
    <w:rsid w:val="00EB755F"/>
    <w:rsid w:val="00EC4EB5"/>
    <w:rsid w:val="00EC5E69"/>
    <w:rsid w:val="00EC5E81"/>
    <w:rsid w:val="00EC704C"/>
    <w:rsid w:val="00ED0487"/>
    <w:rsid w:val="00ED0FF0"/>
    <w:rsid w:val="00ED18D8"/>
    <w:rsid w:val="00ED18FD"/>
    <w:rsid w:val="00ED218F"/>
    <w:rsid w:val="00ED231B"/>
    <w:rsid w:val="00ED2865"/>
    <w:rsid w:val="00ED2B69"/>
    <w:rsid w:val="00ED2BA9"/>
    <w:rsid w:val="00ED3D38"/>
    <w:rsid w:val="00ED3F25"/>
    <w:rsid w:val="00ED503B"/>
    <w:rsid w:val="00ED5532"/>
    <w:rsid w:val="00ED5EE7"/>
    <w:rsid w:val="00ED6C3E"/>
    <w:rsid w:val="00ED7957"/>
    <w:rsid w:val="00EE0CDF"/>
    <w:rsid w:val="00EE1EB9"/>
    <w:rsid w:val="00EE2289"/>
    <w:rsid w:val="00EE2553"/>
    <w:rsid w:val="00EE266F"/>
    <w:rsid w:val="00EE2A91"/>
    <w:rsid w:val="00EE3469"/>
    <w:rsid w:val="00EE37A7"/>
    <w:rsid w:val="00EE495B"/>
    <w:rsid w:val="00EE4E66"/>
    <w:rsid w:val="00EE4F6F"/>
    <w:rsid w:val="00EE511C"/>
    <w:rsid w:val="00EE5269"/>
    <w:rsid w:val="00EE60B0"/>
    <w:rsid w:val="00EE6537"/>
    <w:rsid w:val="00EE77D5"/>
    <w:rsid w:val="00EF0DF4"/>
    <w:rsid w:val="00EF13C8"/>
    <w:rsid w:val="00EF1BD5"/>
    <w:rsid w:val="00EF1BE8"/>
    <w:rsid w:val="00EF2094"/>
    <w:rsid w:val="00EF294E"/>
    <w:rsid w:val="00EF3A3F"/>
    <w:rsid w:val="00EF45A6"/>
    <w:rsid w:val="00EF4808"/>
    <w:rsid w:val="00EF4BF0"/>
    <w:rsid w:val="00EF5CF2"/>
    <w:rsid w:val="00EF5D4A"/>
    <w:rsid w:val="00EF7566"/>
    <w:rsid w:val="00F001C0"/>
    <w:rsid w:val="00F00532"/>
    <w:rsid w:val="00F03484"/>
    <w:rsid w:val="00F0450E"/>
    <w:rsid w:val="00F045AE"/>
    <w:rsid w:val="00F05612"/>
    <w:rsid w:val="00F05BC9"/>
    <w:rsid w:val="00F0791A"/>
    <w:rsid w:val="00F07C11"/>
    <w:rsid w:val="00F07D2C"/>
    <w:rsid w:val="00F10478"/>
    <w:rsid w:val="00F10B0B"/>
    <w:rsid w:val="00F10B1A"/>
    <w:rsid w:val="00F124F0"/>
    <w:rsid w:val="00F12F3B"/>
    <w:rsid w:val="00F13DD2"/>
    <w:rsid w:val="00F16491"/>
    <w:rsid w:val="00F1699D"/>
    <w:rsid w:val="00F16E43"/>
    <w:rsid w:val="00F204C7"/>
    <w:rsid w:val="00F234EF"/>
    <w:rsid w:val="00F23596"/>
    <w:rsid w:val="00F23D35"/>
    <w:rsid w:val="00F24135"/>
    <w:rsid w:val="00F2415C"/>
    <w:rsid w:val="00F248C2"/>
    <w:rsid w:val="00F27C33"/>
    <w:rsid w:val="00F31A07"/>
    <w:rsid w:val="00F31D75"/>
    <w:rsid w:val="00F31F38"/>
    <w:rsid w:val="00F3238F"/>
    <w:rsid w:val="00F329E8"/>
    <w:rsid w:val="00F337A3"/>
    <w:rsid w:val="00F34874"/>
    <w:rsid w:val="00F34FC3"/>
    <w:rsid w:val="00F353CB"/>
    <w:rsid w:val="00F354F9"/>
    <w:rsid w:val="00F356BB"/>
    <w:rsid w:val="00F35CD3"/>
    <w:rsid w:val="00F36FC5"/>
    <w:rsid w:val="00F3788E"/>
    <w:rsid w:val="00F37D0B"/>
    <w:rsid w:val="00F40027"/>
    <w:rsid w:val="00F4093B"/>
    <w:rsid w:val="00F40D56"/>
    <w:rsid w:val="00F4193C"/>
    <w:rsid w:val="00F41CE6"/>
    <w:rsid w:val="00F41E62"/>
    <w:rsid w:val="00F420F8"/>
    <w:rsid w:val="00F4230A"/>
    <w:rsid w:val="00F425A3"/>
    <w:rsid w:val="00F43994"/>
    <w:rsid w:val="00F44171"/>
    <w:rsid w:val="00F447E1"/>
    <w:rsid w:val="00F44D50"/>
    <w:rsid w:val="00F451C0"/>
    <w:rsid w:val="00F457EB"/>
    <w:rsid w:val="00F45863"/>
    <w:rsid w:val="00F46D0D"/>
    <w:rsid w:val="00F46E78"/>
    <w:rsid w:val="00F47F5A"/>
    <w:rsid w:val="00F50AA6"/>
    <w:rsid w:val="00F518F8"/>
    <w:rsid w:val="00F5294A"/>
    <w:rsid w:val="00F534AC"/>
    <w:rsid w:val="00F54037"/>
    <w:rsid w:val="00F5461D"/>
    <w:rsid w:val="00F54AA2"/>
    <w:rsid w:val="00F55E12"/>
    <w:rsid w:val="00F5682E"/>
    <w:rsid w:val="00F568CD"/>
    <w:rsid w:val="00F56CAF"/>
    <w:rsid w:val="00F5778E"/>
    <w:rsid w:val="00F60B6B"/>
    <w:rsid w:val="00F61135"/>
    <w:rsid w:val="00F61698"/>
    <w:rsid w:val="00F61E35"/>
    <w:rsid w:val="00F622A5"/>
    <w:rsid w:val="00F625CB"/>
    <w:rsid w:val="00F62B1E"/>
    <w:rsid w:val="00F62F22"/>
    <w:rsid w:val="00F62FE4"/>
    <w:rsid w:val="00F63DA4"/>
    <w:rsid w:val="00F63F6D"/>
    <w:rsid w:val="00F6439F"/>
    <w:rsid w:val="00F6586D"/>
    <w:rsid w:val="00F65A0B"/>
    <w:rsid w:val="00F66673"/>
    <w:rsid w:val="00F678B5"/>
    <w:rsid w:val="00F7015C"/>
    <w:rsid w:val="00F70C33"/>
    <w:rsid w:val="00F713FF"/>
    <w:rsid w:val="00F71BCE"/>
    <w:rsid w:val="00F73EEE"/>
    <w:rsid w:val="00F746B1"/>
    <w:rsid w:val="00F74A73"/>
    <w:rsid w:val="00F74B34"/>
    <w:rsid w:val="00F74CC9"/>
    <w:rsid w:val="00F74D19"/>
    <w:rsid w:val="00F75A9F"/>
    <w:rsid w:val="00F773F1"/>
    <w:rsid w:val="00F77E50"/>
    <w:rsid w:val="00F80104"/>
    <w:rsid w:val="00F80B4B"/>
    <w:rsid w:val="00F8197D"/>
    <w:rsid w:val="00F82DE6"/>
    <w:rsid w:val="00F835C4"/>
    <w:rsid w:val="00F83C54"/>
    <w:rsid w:val="00F84AF8"/>
    <w:rsid w:val="00F84B1A"/>
    <w:rsid w:val="00F86EEE"/>
    <w:rsid w:val="00F9014F"/>
    <w:rsid w:val="00F90ACE"/>
    <w:rsid w:val="00F90DD0"/>
    <w:rsid w:val="00F91004"/>
    <w:rsid w:val="00F91ACB"/>
    <w:rsid w:val="00F92DCD"/>
    <w:rsid w:val="00F92FA7"/>
    <w:rsid w:val="00F9326C"/>
    <w:rsid w:val="00F940B9"/>
    <w:rsid w:val="00F950F6"/>
    <w:rsid w:val="00F962F2"/>
    <w:rsid w:val="00F9638A"/>
    <w:rsid w:val="00F965E6"/>
    <w:rsid w:val="00F96F67"/>
    <w:rsid w:val="00F971C6"/>
    <w:rsid w:val="00F97AFB"/>
    <w:rsid w:val="00F97F52"/>
    <w:rsid w:val="00FA0396"/>
    <w:rsid w:val="00FA1554"/>
    <w:rsid w:val="00FA1E08"/>
    <w:rsid w:val="00FA3262"/>
    <w:rsid w:val="00FA49D7"/>
    <w:rsid w:val="00FA4E9F"/>
    <w:rsid w:val="00FA4ED7"/>
    <w:rsid w:val="00FA5707"/>
    <w:rsid w:val="00FA71E7"/>
    <w:rsid w:val="00FB0235"/>
    <w:rsid w:val="00FB0766"/>
    <w:rsid w:val="00FB0921"/>
    <w:rsid w:val="00FB1094"/>
    <w:rsid w:val="00FB294A"/>
    <w:rsid w:val="00FB2F60"/>
    <w:rsid w:val="00FB30E7"/>
    <w:rsid w:val="00FB33CA"/>
    <w:rsid w:val="00FB367F"/>
    <w:rsid w:val="00FB54A0"/>
    <w:rsid w:val="00FB5C2D"/>
    <w:rsid w:val="00FB5EE5"/>
    <w:rsid w:val="00FB619C"/>
    <w:rsid w:val="00FB6942"/>
    <w:rsid w:val="00FB79C8"/>
    <w:rsid w:val="00FB7F32"/>
    <w:rsid w:val="00FB7F95"/>
    <w:rsid w:val="00FC076A"/>
    <w:rsid w:val="00FC1033"/>
    <w:rsid w:val="00FC436C"/>
    <w:rsid w:val="00FC47AE"/>
    <w:rsid w:val="00FC4A06"/>
    <w:rsid w:val="00FC5106"/>
    <w:rsid w:val="00FC56F2"/>
    <w:rsid w:val="00FC5C70"/>
    <w:rsid w:val="00FC6CA5"/>
    <w:rsid w:val="00FC782D"/>
    <w:rsid w:val="00FC7A72"/>
    <w:rsid w:val="00FC7FB1"/>
    <w:rsid w:val="00FD0646"/>
    <w:rsid w:val="00FD164C"/>
    <w:rsid w:val="00FD17E8"/>
    <w:rsid w:val="00FD23FF"/>
    <w:rsid w:val="00FD2C9D"/>
    <w:rsid w:val="00FD2F5B"/>
    <w:rsid w:val="00FD36F8"/>
    <w:rsid w:val="00FD45DF"/>
    <w:rsid w:val="00FD5811"/>
    <w:rsid w:val="00FD5C41"/>
    <w:rsid w:val="00FD6AF5"/>
    <w:rsid w:val="00FD6C16"/>
    <w:rsid w:val="00FD702C"/>
    <w:rsid w:val="00FD7186"/>
    <w:rsid w:val="00FD77AF"/>
    <w:rsid w:val="00FE05BD"/>
    <w:rsid w:val="00FE0968"/>
    <w:rsid w:val="00FE19C7"/>
    <w:rsid w:val="00FE1BA4"/>
    <w:rsid w:val="00FE2D2E"/>
    <w:rsid w:val="00FE3B14"/>
    <w:rsid w:val="00FE5025"/>
    <w:rsid w:val="00FE71DD"/>
    <w:rsid w:val="00FE7761"/>
    <w:rsid w:val="00FE7CEB"/>
    <w:rsid w:val="00FF2141"/>
    <w:rsid w:val="00FF2D1A"/>
    <w:rsid w:val="00FF347A"/>
    <w:rsid w:val="00FF3FCA"/>
    <w:rsid w:val="00FF4448"/>
    <w:rsid w:val="00FF4BF9"/>
    <w:rsid w:val="00FF5492"/>
    <w:rsid w:val="00FF550F"/>
    <w:rsid w:val="00FF556E"/>
    <w:rsid w:val="00FF7797"/>
    <w:rsid w:val="00FF79D4"/>
    <w:rsid w:val="00FF7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426B83-A494-4EB5-BDBE-1E7066FB1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13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527130"/>
    <w:pPr>
      <w:keepNext/>
      <w:widowControl/>
      <w:suppressAutoHyphens w:val="0"/>
      <w:autoSpaceDE/>
      <w:jc w:val="center"/>
      <w:outlineLvl w:val="1"/>
    </w:pPr>
    <w:rPr>
      <w:b/>
      <w:bCs/>
      <w:sz w:val="3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27130"/>
    <w:rPr>
      <w:rFonts w:ascii="Times New Roman" w:eastAsia="Times New Roman" w:hAnsi="Times New Roman" w:cs="Times New Roman"/>
      <w:b/>
      <w:bCs/>
      <w:sz w:val="36"/>
      <w:szCs w:val="28"/>
      <w:lang w:eastAsia="ru-RU"/>
    </w:rPr>
  </w:style>
  <w:style w:type="character" w:styleId="a3">
    <w:name w:val="Strong"/>
    <w:basedOn w:val="a0"/>
    <w:qFormat/>
    <w:rsid w:val="00527130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271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7130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99"/>
    <w:qFormat/>
    <w:rsid w:val="009F66B2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0559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55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80559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05594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">
    <w:name w:val="Сетка таблицы1"/>
    <w:basedOn w:val="a1"/>
    <w:uiPriority w:val="59"/>
    <w:rsid w:val="00C8649F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86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832A1E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9D0BF4"/>
    <w:rPr>
      <w:color w:val="800080"/>
      <w:u w:val="single"/>
    </w:rPr>
  </w:style>
  <w:style w:type="paragraph" w:customStyle="1" w:styleId="font5">
    <w:name w:val="font5"/>
    <w:basedOn w:val="a"/>
    <w:rsid w:val="009D0BF4"/>
    <w:pPr>
      <w:widowControl/>
      <w:suppressAutoHyphens w:val="0"/>
      <w:autoSpaceDE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9D0BF4"/>
    <w:pPr>
      <w:widowControl/>
      <w:suppressAutoHyphens w:val="0"/>
      <w:autoSpaceDE/>
      <w:spacing w:before="100" w:beforeAutospacing="1" w:after="100" w:afterAutospacing="1"/>
    </w:pPr>
    <w:rPr>
      <w:color w:val="000000"/>
      <w:lang w:eastAsia="ru-RU"/>
    </w:rPr>
  </w:style>
  <w:style w:type="paragraph" w:customStyle="1" w:styleId="font7">
    <w:name w:val="font7"/>
    <w:basedOn w:val="a"/>
    <w:rsid w:val="009D0BF4"/>
    <w:pPr>
      <w:widowControl/>
      <w:suppressAutoHyphens w:val="0"/>
      <w:autoSpaceDE/>
      <w:spacing w:before="100" w:beforeAutospacing="1" w:after="100" w:afterAutospacing="1"/>
    </w:pPr>
    <w:rPr>
      <w:b/>
      <w:bCs/>
      <w:color w:val="000000"/>
      <w:lang w:eastAsia="ru-RU"/>
    </w:rPr>
  </w:style>
  <w:style w:type="paragraph" w:customStyle="1" w:styleId="font8">
    <w:name w:val="font8"/>
    <w:basedOn w:val="a"/>
    <w:rsid w:val="009D0BF4"/>
    <w:pPr>
      <w:widowControl/>
      <w:suppressAutoHyphens w:val="0"/>
      <w:autoSpaceDE/>
      <w:spacing w:before="100" w:beforeAutospacing="1" w:after="100" w:afterAutospacing="1"/>
    </w:pPr>
    <w:rPr>
      <w:b/>
      <w:bCs/>
      <w:color w:val="000000"/>
      <w:sz w:val="28"/>
      <w:szCs w:val="28"/>
      <w:lang w:eastAsia="ru-RU"/>
    </w:rPr>
  </w:style>
  <w:style w:type="paragraph" w:customStyle="1" w:styleId="font9">
    <w:name w:val="font9"/>
    <w:basedOn w:val="a"/>
    <w:rsid w:val="009D0BF4"/>
    <w:pPr>
      <w:widowControl/>
      <w:suppressAutoHyphens w:val="0"/>
      <w:autoSpaceDE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ru-RU"/>
    </w:rPr>
  </w:style>
  <w:style w:type="paragraph" w:customStyle="1" w:styleId="font10">
    <w:name w:val="font10"/>
    <w:basedOn w:val="a"/>
    <w:rsid w:val="009D0BF4"/>
    <w:pPr>
      <w:widowControl/>
      <w:suppressAutoHyphens w:val="0"/>
      <w:autoSpaceDE/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ru-RU"/>
    </w:rPr>
  </w:style>
  <w:style w:type="paragraph" w:customStyle="1" w:styleId="font11">
    <w:name w:val="font11"/>
    <w:basedOn w:val="a"/>
    <w:rsid w:val="009D0BF4"/>
    <w:pPr>
      <w:widowControl/>
      <w:suppressAutoHyphens w:val="0"/>
      <w:autoSpaceDE/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ru-RU"/>
    </w:rPr>
  </w:style>
  <w:style w:type="paragraph" w:customStyle="1" w:styleId="font12">
    <w:name w:val="font12"/>
    <w:basedOn w:val="a"/>
    <w:rsid w:val="009D0BF4"/>
    <w:pPr>
      <w:widowControl/>
      <w:suppressAutoHyphens w:val="0"/>
      <w:autoSpaceDE/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ru-RU"/>
    </w:rPr>
  </w:style>
  <w:style w:type="paragraph" w:customStyle="1" w:styleId="font13">
    <w:name w:val="font13"/>
    <w:basedOn w:val="a"/>
    <w:rsid w:val="009D0BF4"/>
    <w:pPr>
      <w:widowControl/>
      <w:suppressAutoHyphens w:val="0"/>
      <w:autoSpaceDE/>
      <w:spacing w:before="100" w:beforeAutospacing="1" w:after="100" w:afterAutospacing="1"/>
    </w:pPr>
    <w:rPr>
      <w:color w:val="000000"/>
      <w:sz w:val="20"/>
      <w:szCs w:val="20"/>
      <w:lang w:eastAsia="ru-RU"/>
    </w:rPr>
  </w:style>
  <w:style w:type="paragraph" w:customStyle="1" w:styleId="xl63">
    <w:name w:val="xl63"/>
    <w:basedOn w:val="a"/>
    <w:rsid w:val="009D0BF4"/>
    <w:pPr>
      <w:widowControl/>
      <w:suppressAutoHyphens w:val="0"/>
      <w:autoSpaceDE/>
      <w:spacing w:before="100" w:beforeAutospacing="1" w:after="100" w:afterAutospacing="1"/>
      <w:jc w:val="right"/>
    </w:pPr>
    <w:rPr>
      <w:b/>
      <w:bCs/>
      <w:color w:val="000000"/>
      <w:lang w:eastAsia="ru-RU"/>
    </w:rPr>
  </w:style>
  <w:style w:type="paragraph" w:customStyle="1" w:styleId="xl64">
    <w:name w:val="xl64"/>
    <w:basedOn w:val="a"/>
    <w:rsid w:val="009D0BF4"/>
    <w:pPr>
      <w:widowControl/>
      <w:suppressAutoHyphens w:val="0"/>
      <w:autoSpaceDE/>
      <w:spacing w:before="100" w:beforeAutospacing="1" w:after="100" w:afterAutospacing="1"/>
      <w:jc w:val="right"/>
    </w:pPr>
    <w:rPr>
      <w:sz w:val="28"/>
      <w:szCs w:val="28"/>
      <w:lang w:eastAsia="ru-RU"/>
    </w:rPr>
  </w:style>
  <w:style w:type="paragraph" w:customStyle="1" w:styleId="xl65">
    <w:name w:val="xl65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67">
    <w:name w:val="xl67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top"/>
    </w:pPr>
    <w:rPr>
      <w:sz w:val="20"/>
      <w:szCs w:val="20"/>
      <w:lang w:eastAsia="ru-RU"/>
    </w:rPr>
  </w:style>
  <w:style w:type="paragraph" w:customStyle="1" w:styleId="xl68">
    <w:name w:val="xl68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top"/>
    </w:pPr>
    <w:rPr>
      <w:sz w:val="20"/>
      <w:szCs w:val="20"/>
      <w:lang w:eastAsia="ru-RU"/>
    </w:rPr>
  </w:style>
  <w:style w:type="paragraph" w:customStyle="1" w:styleId="xl69">
    <w:name w:val="xl69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top"/>
    </w:pPr>
    <w:rPr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both"/>
      <w:textAlignment w:val="top"/>
    </w:pPr>
    <w:rPr>
      <w:sz w:val="20"/>
      <w:szCs w:val="20"/>
      <w:lang w:eastAsia="ru-RU"/>
    </w:rPr>
  </w:style>
  <w:style w:type="paragraph" w:customStyle="1" w:styleId="xl71">
    <w:name w:val="xl71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73">
    <w:name w:val="xl73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E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74">
    <w:name w:val="xl74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9D0BF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both"/>
      <w:textAlignment w:val="top"/>
    </w:pPr>
    <w:rPr>
      <w:sz w:val="20"/>
      <w:szCs w:val="20"/>
      <w:lang w:eastAsia="ru-RU"/>
    </w:rPr>
  </w:style>
  <w:style w:type="paragraph" w:customStyle="1" w:styleId="xl76">
    <w:name w:val="xl76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E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79">
    <w:name w:val="xl79"/>
    <w:basedOn w:val="a"/>
    <w:rsid w:val="009D0BF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80">
    <w:name w:val="xl80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81">
    <w:name w:val="xl81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both"/>
      <w:textAlignment w:val="top"/>
    </w:pPr>
    <w:rPr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E/>
      <w:spacing w:before="100" w:beforeAutospacing="1" w:after="100" w:afterAutospacing="1"/>
      <w:jc w:val="both"/>
      <w:textAlignment w:val="top"/>
    </w:pPr>
    <w:rPr>
      <w:sz w:val="20"/>
      <w:szCs w:val="20"/>
      <w:lang w:eastAsia="ru-RU"/>
    </w:rPr>
  </w:style>
  <w:style w:type="paragraph" w:customStyle="1" w:styleId="xl83">
    <w:name w:val="xl83"/>
    <w:basedOn w:val="a"/>
    <w:rsid w:val="009D0BF4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E/>
      <w:spacing w:before="100" w:beforeAutospacing="1" w:after="100" w:afterAutospacing="1"/>
      <w:jc w:val="both"/>
      <w:textAlignment w:val="top"/>
    </w:pPr>
    <w:rPr>
      <w:sz w:val="20"/>
      <w:szCs w:val="20"/>
      <w:lang w:eastAsia="ru-RU"/>
    </w:rPr>
  </w:style>
  <w:style w:type="paragraph" w:customStyle="1" w:styleId="xl84">
    <w:name w:val="xl84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E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85">
    <w:name w:val="xl85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86">
    <w:name w:val="xl86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E/>
      <w:spacing w:before="100" w:beforeAutospacing="1" w:after="100" w:afterAutospacing="1"/>
    </w:pPr>
    <w:rPr>
      <w:sz w:val="20"/>
      <w:szCs w:val="20"/>
      <w:lang w:eastAsia="ru-RU"/>
    </w:rPr>
  </w:style>
  <w:style w:type="paragraph" w:customStyle="1" w:styleId="xl87">
    <w:name w:val="xl87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E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88">
    <w:name w:val="xl88"/>
    <w:basedOn w:val="a"/>
    <w:rsid w:val="009D0BF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90">
    <w:name w:val="xl90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E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9D0BF4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uppressAutoHyphens w:val="0"/>
      <w:autoSpaceDE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93">
    <w:name w:val="xl93"/>
    <w:basedOn w:val="a"/>
    <w:rsid w:val="009D0BF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94">
    <w:name w:val="xl94"/>
    <w:basedOn w:val="a"/>
    <w:rsid w:val="009D0BF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95">
    <w:name w:val="xl95"/>
    <w:basedOn w:val="a"/>
    <w:rsid w:val="009D0BF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top"/>
    </w:pPr>
    <w:rPr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9D0BF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97">
    <w:name w:val="xl97"/>
    <w:basedOn w:val="a"/>
    <w:rsid w:val="009D0BF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98">
    <w:name w:val="xl98"/>
    <w:basedOn w:val="a"/>
    <w:rsid w:val="009D0BF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center"/>
    </w:pPr>
    <w:rPr>
      <w:sz w:val="20"/>
      <w:szCs w:val="20"/>
      <w:lang w:eastAsia="ru-RU"/>
    </w:rPr>
  </w:style>
  <w:style w:type="paragraph" w:customStyle="1" w:styleId="xl99">
    <w:name w:val="xl99"/>
    <w:basedOn w:val="a"/>
    <w:rsid w:val="009D0BF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both"/>
      <w:textAlignment w:val="top"/>
    </w:pPr>
    <w:rPr>
      <w:sz w:val="20"/>
      <w:szCs w:val="20"/>
      <w:lang w:eastAsia="ru-RU"/>
    </w:rPr>
  </w:style>
  <w:style w:type="paragraph" w:customStyle="1" w:styleId="xl100">
    <w:name w:val="xl100"/>
    <w:basedOn w:val="a"/>
    <w:rsid w:val="009D0BF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top"/>
    </w:pPr>
    <w:rPr>
      <w:sz w:val="20"/>
      <w:szCs w:val="20"/>
      <w:lang w:eastAsia="ru-RU"/>
    </w:rPr>
  </w:style>
  <w:style w:type="paragraph" w:customStyle="1" w:styleId="xl101">
    <w:name w:val="xl101"/>
    <w:basedOn w:val="a"/>
    <w:rsid w:val="009D0BF4"/>
    <w:pPr>
      <w:widowControl/>
      <w:pBdr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top"/>
    </w:pPr>
    <w:rPr>
      <w:sz w:val="20"/>
      <w:szCs w:val="20"/>
      <w:lang w:eastAsia="ru-RU"/>
    </w:rPr>
  </w:style>
  <w:style w:type="paragraph" w:customStyle="1" w:styleId="xl102">
    <w:name w:val="xl102"/>
    <w:basedOn w:val="a"/>
    <w:rsid w:val="009D0BF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top"/>
    </w:pPr>
    <w:rPr>
      <w:sz w:val="20"/>
      <w:szCs w:val="20"/>
      <w:lang w:eastAsia="ru-RU"/>
    </w:rPr>
  </w:style>
  <w:style w:type="paragraph" w:customStyle="1" w:styleId="xl103">
    <w:name w:val="xl103"/>
    <w:basedOn w:val="a"/>
    <w:rsid w:val="009D0BF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104">
    <w:name w:val="xl104"/>
    <w:basedOn w:val="a"/>
    <w:rsid w:val="009D0BF4"/>
    <w:pPr>
      <w:widowControl/>
      <w:pBdr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105">
    <w:name w:val="xl105"/>
    <w:basedOn w:val="a"/>
    <w:rsid w:val="009D0BF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top"/>
    </w:pPr>
    <w:rPr>
      <w:sz w:val="20"/>
      <w:szCs w:val="20"/>
      <w:lang w:eastAsia="ru-RU"/>
    </w:rPr>
  </w:style>
  <w:style w:type="paragraph" w:customStyle="1" w:styleId="xl106">
    <w:name w:val="xl106"/>
    <w:basedOn w:val="a"/>
    <w:rsid w:val="009D0BF4"/>
    <w:pPr>
      <w:widowControl/>
      <w:pBdr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top"/>
    </w:pPr>
    <w:rPr>
      <w:sz w:val="20"/>
      <w:szCs w:val="20"/>
      <w:lang w:eastAsia="ru-RU"/>
    </w:rPr>
  </w:style>
  <w:style w:type="paragraph" w:customStyle="1" w:styleId="xl107">
    <w:name w:val="xl107"/>
    <w:basedOn w:val="a"/>
    <w:rsid w:val="009D0BF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top"/>
    </w:pPr>
    <w:rPr>
      <w:sz w:val="20"/>
      <w:szCs w:val="20"/>
      <w:lang w:eastAsia="ru-RU"/>
    </w:rPr>
  </w:style>
  <w:style w:type="paragraph" w:customStyle="1" w:styleId="xl108">
    <w:name w:val="xl108"/>
    <w:basedOn w:val="a"/>
    <w:rsid w:val="009D0BF4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09">
    <w:name w:val="xl109"/>
    <w:basedOn w:val="a"/>
    <w:rsid w:val="009D0BF4"/>
    <w:pPr>
      <w:widowControl/>
      <w:pBdr>
        <w:top w:val="single" w:sz="4" w:space="0" w:color="auto"/>
        <w:bottom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10">
    <w:name w:val="xl110"/>
    <w:basedOn w:val="a"/>
    <w:rsid w:val="009D0B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11">
    <w:name w:val="xl111"/>
    <w:basedOn w:val="a"/>
    <w:rsid w:val="009D0BF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autoSpaceDE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112">
    <w:name w:val="xl112"/>
    <w:basedOn w:val="a"/>
    <w:rsid w:val="009D0BF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autoSpaceDE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113">
    <w:name w:val="xl113"/>
    <w:basedOn w:val="a"/>
    <w:rsid w:val="009D0BF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sz w:val="20"/>
      <w:szCs w:val="20"/>
      <w:lang w:eastAsia="ru-RU"/>
    </w:rPr>
  </w:style>
  <w:style w:type="paragraph" w:customStyle="1" w:styleId="xl114">
    <w:name w:val="xl114"/>
    <w:basedOn w:val="a"/>
    <w:rsid w:val="009D0BF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9D0BF4"/>
    <w:pPr>
      <w:widowControl/>
      <w:pBdr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both"/>
      <w:textAlignment w:val="top"/>
    </w:pPr>
    <w:rPr>
      <w:sz w:val="20"/>
      <w:szCs w:val="20"/>
      <w:lang w:eastAsia="ru-RU"/>
    </w:rPr>
  </w:style>
  <w:style w:type="paragraph" w:customStyle="1" w:styleId="xl116">
    <w:name w:val="xl116"/>
    <w:basedOn w:val="a"/>
    <w:rsid w:val="009D0BF4"/>
    <w:pPr>
      <w:widowControl/>
      <w:suppressAutoHyphens w:val="0"/>
      <w:autoSpaceDE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7">
    <w:name w:val="xl117"/>
    <w:basedOn w:val="a"/>
    <w:rsid w:val="009D0BF4"/>
    <w:pPr>
      <w:widowControl/>
      <w:pBdr>
        <w:bottom w:val="single" w:sz="4" w:space="0" w:color="auto"/>
      </w:pBdr>
      <w:suppressAutoHyphens w:val="0"/>
      <w:autoSpaceDE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9D0BF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119">
    <w:name w:val="xl119"/>
    <w:basedOn w:val="a"/>
    <w:rsid w:val="009D0BF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120">
    <w:name w:val="xl120"/>
    <w:basedOn w:val="a"/>
    <w:rsid w:val="009D0BF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121">
    <w:name w:val="xl121"/>
    <w:basedOn w:val="a"/>
    <w:rsid w:val="009D0BF4"/>
    <w:pPr>
      <w:widowControl/>
      <w:pBdr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122">
    <w:name w:val="xl122"/>
    <w:basedOn w:val="a"/>
    <w:rsid w:val="009D0BF4"/>
    <w:pPr>
      <w:widowControl/>
      <w:pBdr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123">
    <w:name w:val="xl123"/>
    <w:basedOn w:val="a"/>
    <w:rsid w:val="009D0BF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top"/>
    </w:pPr>
    <w:rPr>
      <w:lang w:eastAsia="ru-RU"/>
    </w:rPr>
  </w:style>
  <w:style w:type="paragraph" w:customStyle="1" w:styleId="xl124">
    <w:name w:val="xl124"/>
    <w:basedOn w:val="a"/>
    <w:rsid w:val="009D0BF4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top"/>
    </w:pPr>
    <w:rPr>
      <w:sz w:val="20"/>
      <w:szCs w:val="20"/>
      <w:lang w:eastAsia="ru-RU"/>
    </w:rPr>
  </w:style>
  <w:style w:type="paragraph" w:customStyle="1" w:styleId="xl125">
    <w:name w:val="xl125"/>
    <w:basedOn w:val="a"/>
    <w:rsid w:val="009D0BF4"/>
    <w:pPr>
      <w:widowControl/>
      <w:pBdr>
        <w:left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textAlignment w:val="top"/>
    </w:pPr>
    <w:rPr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6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.psk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6C0A04-49D8-4689-AC8E-798D3775A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16</Pages>
  <Words>3484</Words>
  <Characters>19859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 Невельского района</cp:lastModifiedBy>
  <cp:revision>55</cp:revision>
  <cp:lastPrinted>2021-07-06T05:49:00Z</cp:lastPrinted>
  <dcterms:created xsi:type="dcterms:W3CDTF">2020-11-30T12:40:00Z</dcterms:created>
  <dcterms:modified xsi:type="dcterms:W3CDTF">2021-07-09T08:46:00Z</dcterms:modified>
</cp:coreProperties>
</file>