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DFAF1" w14:textId="77777777" w:rsidR="00DB063A" w:rsidRDefault="00DB063A" w:rsidP="00DB063A">
      <w:pPr>
        <w:ind w:left="7371"/>
        <w:jc w:val="center"/>
        <w:rPr>
          <w:b/>
          <w:bCs/>
          <w:sz w:val="24"/>
          <w:szCs w:val="24"/>
          <w:lang w:eastAsia="ru-RU"/>
        </w:rPr>
      </w:pPr>
    </w:p>
    <w:p w14:paraId="6110C185" w14:textId="77777777" w:rsidR="00DB063A" w:rsidRPr="00B35C6E" w:rsidRDefault="00DB063A" w:rsidP="00DB063A">
      <w:pPr>
        <w:spacing w:line="240" w:lineRule="atLeast"/>
        <w:jc w:val="center"/>
        <w:rPr>
          <w:b/>
          <w:sz w:val="28"/>
          <w:szCs w:val="28"/>
        </w:rPr>
      </w:pPr>
      <w:r w:rsidRPr="00B35C6E">
        <w:rPr>
          <w:b/>
          <w:sz w:val="28"/>
          <w:szCs w:val="28"/>
        </w:rPr>
        <w:t>Администрация Дновского муниципального округа</w:t>
      </w:r>
    </w:p>
    <w:p w14:paraId="6E6D8D96" w14:textId="77777777" w:rsidR="00B35C6E" w:rsidRDefault="00B35C6E" w:rsidP="00DB063A">
      <w:pPr>
        <w:spacing w:line="240" w:lineRule="atLeast"/>
        <w:jc w:val="center"/>
        <w:rPr>
          <w:b/>
          <w:sz w:val="28"/>
          <w:szCs w:val="28"/>
        </w:rPr>
      </w:pPr>
    </w:p>
    <w:p w14:paraId="5ADD0094" w14:textId="29CB1190" w:rsidR="00DB063A" w:rsidRPr="00B35C6E" w:rsidRDefault="00DB063A" w:rsidP="00DB063A">
      <w:pPr>
        <w:spacing w:line="240" w:lineRule="atLeast"/>
        <w:jc w:val="center"/>
        <w:rPr>
          <w:b/>
          <w:sz w:val="28"/>
          <w:szCs w:val="28"/>
        </w:rPr>
      </w:pPr>
      <w:r w:rsidRPr="00B35C6E">
        <w:rPr>
          <w:b/>
          <w:sz w:val="28"/>
          <w:szCs w:val="28"/>
        </w:rPr>
        <w:t>П О С Т А Н О В Л Е Н И Е</w:t>
      </w:r>
    </w:p>
    <w:p w14:paraId="6B6C11DE" w14:textId="77777777" w:rsidR="00DB063A" w:rsidRDefault="00DB063A" w:rsidP="00DB063A">
      <w:pPr>
        <w:spacing w:line="240" w:lineRule="atLeast"/>
        <w:jc w:val="center"/>
        <w:rPr>
          <w:b/>
          <w:sz w:val="28"/>
          <w:szCs w:val="28"/>
        </w:rPr>
      </w:pPr>
    </w:p>
    <w:p w14:paraId="2BF66544" w14:textId="01AE95BC" w:rsidR="00DB063A" w:rsidRDefault="00DB063A" w:rsidP="00DB063A">
      <w:pPr>
        <w:spacing w:line="240" w:lineRule="atLeast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 xml:space="preserve">от   </w:t>
      </w:r>
      <w:r w:rsidR="000464BF">
        <w:rPr>
          <w:sz w:val="28"/>
          <w:szCs w:val="28"/>
        </w:rPr>
        <w:t>21.07.</w:t>
      </w:r>
      <w:r>
        <w:rPr>
          <w:sz w:val="28"/>
          <w:szCs w:val="28"/>
        </w:rPr>
        <w:t xml:space="preserve"> 2026  года   №  </w:t>
      </w:r>
      <w:r w:rsidR="000464BF">
        <w:rPr>
          <w:sz w:val="28"/>
          <w:szCs w:val="28"/>
        </w:rPr>
        <w:t>748</w:t>
      </w:r>
    </w:p>
    <w:p w14:paraId="758FC5E1" w14:textId="77777777" w:rsidR="006F5446" w:rsidRDefault="006F5446" w:rsidP="00DB063A">
      <w:pPr>
        <w:pStyle w:val="a5"/>
        <w:ind w:left="0" w:firstLine="0"/>
        <w:rPr>
          <w:b w:val="0"/>
          <w:bCs w:val="0"/>
          <w:sz w:val="28"/>
          <w:szCs w:val="28"/>
          <w:lang w:eastAsia="ru-RU"/>
        </w:rPr>
      </w:pPr>
    </w:p>
    <w:p w14:paraId="26979FAC" w14:textId="36B95627" w:rsidR="00DB063A" w:rsidRPr="00DB063A" w:rsidRDefault="00DB063A" w:rsidP="00DB063A">
      <w:pPr>
        <w:pStyle w:val="a5"/>
        <w:ind w:left="0" w:firstLine="0"/>
        <w:rPr>
          <w:b w:val="0"/>
          <w:sz w:val="28"/>
          <w:szCs w:val="28"/>
        </w:rPr>
      </w:pPr>
      <w:r w:rsidRPr="00DB063A">
        <w:rPr>
          <w:b w:val="0"/>
          <w:sz w:val="28"/>
          <w:szCs w:val="28"/>
        </w:rPr>
        <w:t>Об утверждении Административного регламента</w:t>
      </w:r>
    </w:p>
    <w:p w14:paraId="21D54548" w14:textId="77777777" w:rsidR="00DB063A" w:rsidRPr="00DB063A" w:rsidRDefault="00DB063A" w:rsidP="00DB063A">
      <w:pPr>
        <w:pStyle w:val="a5"/>
        <w:ind w:left="0" w:firstLine="0"/>
        <w:rPr>
          <w:b w:val="0"/>
          <w:sz w:val="28"/>
          <w:szCs w:val="28"/>
        </w:rPr>
      </w:pPr>
      <w:r w:rsidRPr="00DB063A">
        <w:rPr>
          <w:b w:val="0"/>
          <w:sz w:val="28"/>
          <w:szCs w:val="28"/>
        </w:rPr>
        <w:t xml:space="preserve"> предоставления муниципальной услуги «Предоставление меры поддержки отдельным категориям граждан в виде </w:t>
      </w:r>
      <w:r w:rsidRPr="00DB063A">
        <w:rPr>
          <w:b w:val="0"/>
          <w:iCs/>
          <w:sz w:val="28"/>
          <w:szCs w:val="28"/>
        </w:rPr>
        <w:t xml:space="preserve">бесплатного посещения </w:t>
      </w:r>
      <w:r w:rsidRPr="00DB063A">
        <w:rPr>
          <w:b w:val="0"/>
          <w:bCs w:val="0"/>
          <w:iCs/>
          <w:sz w:val="28"/>
          <w:szCs w:val="28"/>
        </w:rPr>
        <w:t xml:space="preserve">занятий </w:t>
      </w:r>
      <w:r w:rsidRPr="00DB063A">
        <w:rPr>
          <w:b w:val="0"/>
          <w:iCs/>
          <w:sz w:val="28"/>
          <w:szCs w:val="28"/>
        </w:rPr>
        <w:t xml:space="preserve">по дополнительным образовательным программам </w:t>
      </w:r>
      <w:r w:rsidRPr="00DB063A">
        <w:rPr>
          <w:b w:val="0"/>
          <w:sz w:val="28"/>
          <w:szCs w:val="28"/>
        </w:rPr>
        <w:t>в муниципальны</w:t>
      </w:r>
      <w:r w:rsidRPr="00DB063A">
        <w:rPr>
          <w:b w:val="0"/>
          <w:bCs w:val="0"/>
          <w:sz w:val="28"/>
          <w:szCs w:val="28"/>
        </w:rPr>
        <w:t>х</w:t>
      </w:r>
      <w:r w:rsidRPr="00DB063A">
        <w:rPr>
          <w:b w:val="0"/>
          <w:sz w:val="28"/>
          <w:szCs w:val="28"/>
        </w:rPr>
        <w:t xml:space="preserve"> образовательны</w:t>
      </w:r>
      <w:r w:rsidRPr="00DB063A">
        <w:rPr>
          <w:b w:val="0"/>
          <w:bCs w:val="0"/>
          <w:sz w:val="28"/>
          <w:szCs w:val="28"/>
        </w:rPr>
        <w:t xml:space="preserve">х </w:t>
      </w:r>
      <w:r w:rsidRPr="00DB063A">
        <w:rPr>
          <w:b w:val="0"/>
          <w:sz w:val="28"/>
          <w:szCs w:val="28"/>
        </w:rPr>
        <w:t>учреждения</w:t>
      </w:r>
      <w:r w:rsidRPr="00DB063A">
        <w:rPr>
          <w:b w:val="0"/>
          <w:bCs w:val="0"/>
          <w:sz w:val="28"/>
          <w:szCs w:val="28"/>
        </w:rPr>
        <w:t>х</w:t>
      </w:r>
      <w:r w:rsidRPr="00DB063A">
        <w:rPr>
          <w:b w:val="0"/>
          <w:sz w:val="28"/>
          <w:szCs w:val="28"/>
        </w:rPr>
        <w:t xml:space="preserve"> Дновского муниципального округа</w:t>
      </w:r>
      <w:r>
        <w:rPr>
          <w:b w:val="0"/>
          <w:sz w:val="28"/>
          <w:szCs w:val="28"/>
        </w:rPr>
        <w:t>»</w:t>
      </w:r>
    </w:p>
    <w:p w14:paraId="0DCF8CB0" w14:textId="77777777" w:rsidR="00DB063A" w:rsidRDefault="00DB063A" w:rsidP="00DB063A">
      <w:pPr>
        <w:spacing w:line="240" w:lineRule="atLeast"/>
        <w:rPr>
          <w:bCs/>
          <w:sz w:val="28"/>
          <w:szCs w:val="28"/>
        </w:rPr>
      </w:pPr>
    </w:p>
    <w:p w14:paraId="6E54F1E2" w14:textId="77777777" w:rsidR="00DB063A" w:rsidRDefault="00DB063A" w:rsidP="00BE55CC">
      <w:pPr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Указом Президента РФ от 16.03.2022 № 121 «О мерах по обеспечению социально-экономической стабильности и защиты населения в Российской Федерации»</w:t>
      </w:r>
      <w:r>
        <w:rPr>
          <w:sz w:val="28"/>
          <w:szCs w:val="28"/>
        </w:rPr>
        <w:t xml:space="preserve">, Указом Президента РФ от 21.09.2022 № 647 «Об объявлении частичной мобилизации в Российской Федерации», Указом Губернатора Псковской области от 01.12.2025 г. № 212-УГ «О внесении изменений в указ Губернатора Псковской области от 12.10.2022 г. № 193-УГ «О мерах поддержки отдельных категорий граждан Российской Федерации и членов их семей в связи с проведением специальной военной операции» </w:t>
      </w:r>
      <w:r>
        <w:rPr>
          <w:bCs/>
          <w:sz w:val="28"/>
          <w:szCs w:val="28"/>
        </w:rPr>
        <w:t xml:space="preserve">Администрация Дновского муниципального округа </w:t>
      </w:r>
    </w:p>
    <w:p w14:paraId="4BD062E9" w14:textId="77777777" w:rsidR="00DB063A" w:rsidRDefault="00DB063A" w:rsidP="00BE55CC">
      <w:pPr>
        <w:ind w:firstLine="851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14:paraId="146F6F92" w14:textId="77777777" w:rsidR="00DB063A" w:rsidRPr="00DB063A" w:rsidRDefault="00DB063A" w:rsidP="00BE55CC">
      <w:pPr>
        <w:pStyle w:val="a7"/>
        <w:widowControl/>
        <w:numPr>
          <w:ilvl w:val="0"/>
          <w:numId w:val="23"/>
        </w:numPr>
        <w:autoSpaceDE/>
        <w:ind w:left="0" w:right="0" w:firstLine="851"/>
        <w:contextualSpacing/>
        <w:rPr>
          <w:bCs/>
          <w:sz w:val="28"/>
          <w:szCs w:val="28"/>
        </w:rPr>
      </w:pPr>
      <w:r w:rsidRPr="00DB063A">
        <w:rPr>
          <w:sz w:val="28"/>
          <w:szCs w:val="28"/>
        </w:rPr>
        <w:t xml:space="preserve">Утвердить Административный регламент </w:t>
      </w:r>
      <w:r w:rsidRPr="00DB063A">
        <w:rPr>
          <w:bCs/>
          <w:sz w:val="28"/>
          <w:szCs w:val="28"/>
        </w:rPr>
        <w:t xml:space="preserve">предоставления муниципальной услуги </w:t>
      </w:r>
      <w:r w:rsidRPr="00DB063A">
        <w:rPr>
          <w:sz w:val="28"/>
          <w:szCs w:val="28"/>
        </w:rPr>
        <w:t xml:space="preserve">«Предоставление меры поддержки отдельным категориям граждан в виде </w:t>
      </w:r>
      <w:r w:rsidRPr="00DB063A">
        <w:rPr>
          <w:iCs/>
          <w:sz w:val="28"/>
          <w:szCs w:val="28"/>
        </w:rPr>
        <w:t xml:space="preserve">бесплатного посещения занятий по дополнительным образовательным программам </w:t>
      </w:r>
      <w:r w:rsidRPr="00DB063A">
        <w:rPr>
          <w:sz w:val="28"/>
          <w:szCs w:val="28"/>
        </w:rPr>
        <w:t>в муниципальных образовательных учреждениях Дновского муниципального округа»</w:t>
      </w:r>
      <w:r w:rsidRPr="00DB063A">
        <w:rPr>
          <w:bCs/>
          <w:sz w:val="28"/>
          <w:szCs w:val="28"/>
        </w:rPr>
        <w:t xml:space="preserve"> </w:t>
      </w:r>
      <w:r w:rsidRPr="00DB063A">
        <w:rPr>
          <w:sz w:val="28"/>
          <w:szCs w:val="28"/>
        </w:rPr>
        <w:t>согласно приложению   к настоящему Постановлению.</w:t>
      </w:r>
    </w:p>
    <w:p w14:paraId="1217EF3C" w14:textId="20B83BBA" w:rsidR="00DB063A" w:rsidRDefault="00DB063A" w:rsidP="00BE55CC">
      <w:pPr>
        <w:pStyle w:val="a7"/>
        <w:widowControl/>
        <w:numPr>
          <w:ilvl w:val="0"/>
          <w:numId w:val="23"/>
        </w:numPr>
        <w:autoSpaceDE/>
        <w:ind w:left="0" w:right="0" w:firstLine="851"/>
        <w:contextualSpacing/>
        <w:rPr>
          <w:bCs/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в сетевом издании «Нормативные правовые акты Псковской области» https://pravo.pskov.ru/ и разместить на официальном сайте Дновского муниципального округа </w:t>
      </w:r>
      <w:hyperlink r:id="rId9" w:tgtFrame="_blank" w:history="1">
        <w:r>
          <w:rPr>
            <w:rStyle w:val="af3"/>
            <w:sz w:val="28"/>
            <w:szCs w:val="28"/>
          </w:rPr>
          <w:t>https://admdno.gosuslugi.ru/</w:t>
        </w:r>
      </w:hyperlink>
      <w:r>
        <w:rPr>
          <w:sz w:val="28"/>
          <w:szCs w:val="28"/>
        </w:rPr>
        <w:t xml:space="preserve"> в информационно-телекоммуникационной сети "Интернет".</w:t>
      </w:r>
    </w:p>
    <w:p w14:paraId="3B41974E" w14:textId="77777777" w:rsidR="00DB063A" w:rsidRDefault="00DB063A" w:rsidP="00BE55CC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вступает в силу с даты его официального    опубликования.</w:t>
      </w:r>
    </w:p>
    <w:p w14:paraId="5E566240" w14:textId="36707844" w:rsidR="00DB063A" w:rsidRDefault="00DB063A" w:rsidP="00BE55CC">
      <w:pPr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возложить на начальника отдела образования Администрации Дновского муниципального округа Е.В. Сергееву.</w:t>
      </w:r>
    </w:p>
    <w:p w14:paraId="57C2D601" w14:textId="77777777" w:rsidR="006F5446" w:rsidRDefault="006F5446" w:rsidP="00DB063A">
      <w:pPr>
        <w:jc w:val="both"/>
        <w:outlineLvl w:val="0"/>
        <w:rPr>
          <w:sz w:val="28"/>
          <w:szCs w:val="28"/>
        </w:rPr>
      </w:pPr>
    </w:p>
    <w:p w14:paraId="33042610" w14:textId="27A749B1" w:rsidR="00DB063A" w:rsidRDefault="00DB063A" w:rsidP="00DB063A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 Дновского</w:t>
      </w:r>
      <w:r>
        <w:rPr>
          <w:sz w:val="28"/>
          <w:szCs w:val="28"/>
        </w:rPr>
        <w:tab/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В.В.Цветков</w:t>
      </w:r>
    </w:p>
    <w:p w14:paraId="42748C58" w14:textId="77777777" w:rsidR="006F5446" w:rsidRDefault="006F5446" w:rsidP="00DB063A">
      <w:pPr>
        <w:jc w:val="both"/>
        <w:outlineLvl w:val="0"/>
      </w:pPr>
    </w:p>
    <w:p w14:paraId="21B2EDE5" w14:textId="77777777" w:rsidR="000464BF" w:rsidRDefault="000464BF" w:rsidP="00DB063A">
      <w:pPr>
        <w:pStyle w:val="a5"/>
        <w:ind w:left="0" w:firstLine="709"/>
        <w:jc w:val="right"/>
        <w:rPr>
          <w:b w:val="0"/>
          <w:sz w:val="28"/>
          <w:szCs w:val="28"/>
        </w:rPr>
      </w:pPr>
    </w:p>
    <w:p w14:paraId="685D1E31" w14:textId="77777777" w:rsidR="000464BF" w:rsidRDefault="000464BF" w:rsidP="00DB063A">
      <w:pPr>
        <w:pStyle w:val="a5"/>
        <w:ind w:left="0" w:firstLine="709"/>
        <w:jc w:val="right"/>
        <w:rPr>
          <w:b w:val="0"/>
          <w:sz w:val="28"/>
          <w:szCs w:val="28"/>
        </w:rPr>
      </w:pPr>
    </w:p>
    <w:p w14:paraId="575C30E4" w14:textId="77777777" w:rsidR="000464BF" w:rsidRDefault="000464BF" w:rsidP="00DB063A">
      <w:pPr>
        <w:pStyle w:val="a5"/>
        <w:ind w:left="0" w:firstLine="709"/>
        <w:jc w:val="right"/>
        <w:rPr>
          <w:b w:val="0"/>
          <w:sz w:val="28"/>
          <w:szCs w:val="28"/>
        </w:rPr>
      </w:pPr>
    </w:p>
    <w:p w14:paraId="06CC74AC" w14:textId="77777777" w:rsidR="000464BF" w:rsidRDefault="000464BF" w:rsidP="00DB063A">
      <w:pPr>
        <w:pStyle w:val="a5"/>
        <w:ind w:left="0" w:firstLine="709"/>
        <w:jc w:val="right"/>
        <w:rPr>
          <w:b w:val="0"/>
          <w:sz w:val="28"/>
          <w:szCs w:val="28"/>
        </w:rPr>
      </w:pPr>
    </w:p>
    <w:p w14:paraId="6CA495CA" w14:textId="77777777" w:rsidR="000464BF" w:rsidRDefault="000464BF" w:rsidP="00DB063A">
      <w:pPr>
        <w:pStyle w:val="a5"/>
        <w:ind w:left="0" w:firstLine="709"/>
        <w:jc w:val="right"/>
        <w:rPr>
          <w:b w:val="0"/>
          <w:sz w:val="28"/>
          <w:szCs w:val="28"/>
        </w:rPr>
      </w:pPr>
    </w:p>
    <w:p w14:paraId="5501F20E" w14:textId="77777777" w:rsidR="00DB063A" w:rsidRPr="00522BA0" w:rsidRDefault="00DB063A" w:rsidP="00DB063A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522BA0">
        <w:rPr>
          <w:b w:val="0"/>
          <w:sz w:val="28"/>
          <w:szCs w:val="28"/>
        </w:rPr>
        <w:lastRenderedPageBreak/>
        <w:t xml:space="preserve">Утвержден </w:t>
      </w:r>
    </w:p>
    <w:p w14:paraId="46AFD67B" w14:textId="77777777" w:rsidR="00DB063A" w:rsidRPr="00522BA0" w:rsidRDefault="00DB063A" w:rsidP="00DB063A">
      <w:pPr>
        <w:pStyle w:val="a5"/>
        <w:ind w:left="0"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Pr="00522BA0">
        <w:rPr>
          <w:b w:val="0"/>
          <w:sz w:val="28"/>
          <w:szCs w:val="28"/>
        </w:rPr>
        <w:t xml:space="preserve">остановлением Администрации </w:t>
      </w:r>
    </w:p>
    <w:p w14:paraId="62C40CE4" w14:textId="77777777" w:rsidR="00DB063A" w:rsidRPr="00522BA0" w:rsidRDefault="00DB063A" w:rsidP="00DB063A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522BA0">
        <w:rPr>
          <w:b w:val="0"/>
          <w:sz w:val="28"/>
          <w:szCs w:val="28"/>
        </w:rPr>
        <w:t>Дновского муниципального</w:t>
      </w:r>
    </w:p>
    <w:p w14:paraId="162F695D" w14:textId="150473CA" w:rsidR="00DB063A" w:rsidRPr="00522BA0" w:rsidRDefault="00DB063A" w:rsidP="00DB063A">
      <w:pPr>
        <w:pStyle w:val="a5"/>
        <w:ind w:left="0" w:firstLine="709"/>
        <w:jc w:val="right"/>
        <w:rPr>
          <w:b w:val="0"/>
          <w:sz w:val="28"/>
          <w:szCs w:val="28"/>
        </w:rPr>
      </w:pPr>
      <w:r w:rsidRPr="00522BA0">
        <w:rPr>
          <w:b w:val="0"/>
          <w:sz w:val="28"/>
          <w:szCs w:val="28"/>
        </w:rPr>
        <w:t xml:space="preserve"> округа  от  </w:t>
      </w:r>
      <w:r w:rsidR="000464BF">
        <w:rPr>
          <w:b w:val="0"/>
          <w:sz w:val="28"/>
          <w:szCs w:val="28"/>
        </w:rPr>
        <w:t>21.07.2026</w:t>
      </w:r>
      <w:r w:rsidRPr="00522BA0">
        <w:rPr>
          <w:b w:val="0"/>
          <w:sz w:val="28"/>
          <w:szCs w:val="28"/>
        </w:rPr>
        <w:t xml:space="preserve">  </w:t>
      </w:r>
      <w:bookmarkStart w:id="0" w:name="_GoBack"/>
      <w:bookmarkEnd w:id="0"/>
      <w:r w:rsidRPr="00522BA0">
        <w:rPr>
          <w:b w:val="0"/>
          <w:sz w:val="28"/>
          <w:szCs w:val="28"/>
        </w:rPr>
        <w:t xml:space="preserve">   №</w:t>
      </w:r>
      <w:r w:rsidR="000464BF">
        <w:rPr>
          <w:b w:val="0"/>
          <w:sz w:val="28"/>
          <w:szCs w:val="28"/>
        </w:rPr>
        <w:t>748</w:t>
      </w:r>
      <w:r w:rsidRPr="00522BA0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  </w:t>
      </w:r>
      <w:r w:rsidRPr="00522BA0">
        <w:rPr>
          <w:b w:val="0"/>
          <w:sz w:val="28"/>
          <w:szCs w:val="28"/>
        </w:rPr>
        <w:t xml:space="preserve">    </w:t>
      </w:r>
    </w:p>
    <w:p w14:paraId="33E9C2CB" w14:textId="77777777" w:rsidR="00DB063A" w:rsidRDefault="00DB063A" w:rsidP="00FE474C">
      <w:pPr>
        <w:pStyle w:val="a5"/>
        <w:ind w:left="0" w:firstLine="709"/>
        <w:jc w:val="center"/>
        <w:rPr>
          <w:sz w:val="28"/>
          <w:szCs w:val="28"/>
        </w:rPr>
      </w:pPr>
    </w:p>
    <w:p w14:paraId="29E2AD74" w14:textId="77777777" w:rsidR="00DB063A" w:rsidRDefault="00DB063A" w:rsidP="00FE474C">
      <w:pPr>
        <w:pStyle w:val="a5"/>
        <w:ind w:left="0" w:firstLine="709"/>
        <w:jc w:val="center"/>
        <w:rPr>
          <w:sz w:val="28"/>
          <w:szCs w:val="28"/>
        </w:rPr>
      </w:pPr>
    </w:p>
    <w:p w14:paraId="78250E75" w14:textId="4166D2F8" w:rsidR="00DB063A" w:rsidRDefault="00DB063A" w:rsidP="00FE474C">
      <w:pPr>
        <w:pStyle w:val="a5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Административный регламент</w:t>
      </w:r>
    </w:p>
    <w:p w14:paraId="40A89E1B" w14:textId="77777777" w:rsidR="00FE474C" w:rsidRPr="00DB063A" w:rsidRDefault="00FC5E89" w:rsidP="00DB063A">
      <w:pPr>
        <w:pStyle w:val="a5"/>
        <w:ind w:left="0" w:firstLine="709"/>
        <w:jc w:val="center"/>
        <w:rPr>
          <w:b w:val="0"/>
          <w:sz w:val="28"/>
          <w:szCs w:val="28"/>
        </w:rPr>
      </w:pPr>
      <w:r w:rsidRPr="00DB063A">
        <w:rPr>
          <w:b w:val="0"/>
          <w:sz w:val="28"/>
          <w:szCs w:val="28"/>
        </w:rPr>
        <w:t xml:space="preserve"> предоставления муниципальной услуги </w:t>
      </w:r>
      <w:bookmarkStart w:id="1" w:name="_Hlk228191702"/>
      <w:r w:rsidR="00240763" w:rsidRPr="00DB063A">
        <w:rPr>
          <w:b w:val="0"/>
          <w:sz w:val="28"/>
          <w:szCs w:val="28"/>
        </w:rPr>
        <w:t xml:space="preserve">«Предоставление меры поддержки отдельным категориям граждан в виде </w:t>
      </w:r>
      <w:r w:rsidR="00240763" w:rsidRPr="00DB063A">
        <w:rPr>
          <w:b w:val="0"/>
          <w:iCs/>
          <w:sz w:val="28"/>
          <w:szCs w:val="28"/>
        </w:rPr>
        <w:t xml:space="preserve">бесплатного посещения </w:t>
      </w:r>
      <w:r w:rsidR="00240763" w:rsidRPr="00DB063A">
        <w:rPr>
          <w:b w:val="0"/>
          <w:bCs w:val="0"/>
          <w:iCs/>
          <w:sz w:val="28"/>
          <w:szCs w:val="28"/>
        </w:rPr>
        <w:t xml:space="preserve">занятий </w:t>
      </w:r>
      <w:r w:rsidR="00240763" w:rsidRPr="00DB063A">
        <w:rPr>
          <w:b w:val="0"/>
          <w:iCs/>
          <w:sz w:val="28"/>
          <w:szCs w:val="28"/>
        </w:rPr>
        <w:t xml:space="preserve">по дополнительным образовательным программам </w:t>
      </w:r>
      <w:r w:rsidR="00240763" w:rsidRPr="00DB063A">
        <w:rPr>
          <w:b w:val="0"/>
          <w:sz w:val="28"/>
          <w:szCs w:val="28"/>
        </w:rPr>
        <w:t>в муниципальны</w:t>
      </w:r>
      <w:r w:rsidR="00240763" w:rsidRPr="00DB063A">
        <w:rPr>
          <w:b w:val="0"/>
          <w:bCs w:val="0"/>
          <w:sz w:val="28"/>
          <w:szCs w:val="28"/>
        </w:rPr>
        <w:t>х</w:t>
      </w:r>
      <w:r w:rsidR="00240763" w:rsidRPr="00DB063A">
        <w:rPr>
          <w:b w:val="0"/>
          <w:sz w:val="28"/>
          <w:szCs w:val="28"/>
        </w:rPr>
        <w:t xml:space="preserve"> образовательны</w:t>
      </w:r>
      <w:r w:rsidR="00240763" w:rsidRPr="00DB063A">
        <w:rPr>
          <w:b w:val="0"/>
          <w:bCs w:val="0"/>
          <w:sz w:val="28"/>
          <w:szCs w:val="28"/>
        </w:rPr>
        <w:t xml:space="preserve">х </w:t>
      </w:r>
      <w:r w:rsidR="00240763" w:rsidRPr="00DB063A">
        <w:rPr>
          <w:b w:val="0"/>
          <w:sz w:val="28"/>
          <w:szCs w:val="28"/>
        </w:rPr>
        <w:t>учреждения</w:t>
      </w:r>
      <w:r w:rsidR="00240763" w:rsidRPr="00DB063A">
        <w:rPr>
          <w:b w:val="0"/>
          <w:bCs w:val="0"/>
          <w:sz w:val="28"/>
          <w:szCs w:val="28"/>
        </w:rPr>
        <w:t>х</w:t>
      </w:r>
      <w:r w:rsidR="00DB063A" w:rsidRPr="00DB063A">
        <w:rPr>
          <w:b w:val="0"/>
          <w:sz w:val="28"/>
          <w:szCs w:val="28"/>
        </w:rPr>
        <w:t xml:space="preserve"> Дновского муниципального округа </w:t>
      </w:r>
    </w:p>
    <w:bookmarkEnd w:id="1"/>
    <w:p w14:paraId="1FC6588A" w14:textId="77777777" w:rsidR="00FC5E89" w:rsidRPr="00FC5E89" w:rsidRDefault="00FC5E89" w:rsidP="00675146">
      <w:pPr>
        <w:pStyle w:val="a5"/>
        <w:ind w:left="0" w:firstLine="709"/>
        <w:jc w:val="center"/>
        <w:rPr>
          <w:sz w:val="28"/>
          <w:szCs w:val="28"/>
        </w:rPr>
      </w:pPr>
    </w:p>
    <w:p w14:paraId="173F5ABC" w14:textId="77777777" w:rsidR="00FC5E89" w:rsidRPr="00D22F53" w:rsidRDefault="00FC5E89" w:rsidP="00FC5E89">
      <w:pPr>
        <w:pStyle w:val="a5"/>
        <w:rPr>
          <w:szCs w:val="28"/>
        </w:rPr>
      </w:pPr>
    </w:p>
    <w:p w14:paraId="7488A567" w14:textId="77777777" w:rsidR="00FC5E89" w:rsidRPr="00D22F53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393E48B8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788EB1" w14:textId="77777777" w:rsidR="00FC5E89" w:rsidRDefault="00FC5E89" w:rsidP="00675146">
      <w:pPr>
        <w:pStyle w:val="ConsPlusTitle"/>
        <w:numPr>
          <w:ilvl w:val="0"/>
          <w:numId w:val="22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14:paraId="1D06D998" w14:textId="77777777" w:rsidR="00675146" w:rsidRPr="00D22F53" w:rsidRDefault="00675146" w:rsidP="00675146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AD66606" w14:textId="7306829D" w:rsidR="00FC5E8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474C">
        <w:rPr>
          <w:rFonts w:ascii="Times New Roman" w:hAnsi="Times New Roman" w:cs="Times New Roman"/>
          <w:sz w:val="28"/>
          <w:szCs w:val="28"/>
        </w:rPr>
        <w:t xml:space="preserve">1.1.  Настоящий административный регламент устанавливает </w:t>
      </w:r>
      <w:r w:rsidRPr="00FE474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предоставления</w:t>
      </w:r>
      <w:r w:rsidRPr="00FE474C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240763" w:rsidRPr="00C930FD">
        <w:rPr>
          <w:bCs/>
          <w:sz w:val="28"/>
          <w:szCs w:val="28"/>
        </w:rPr>
        <w:t>«</w:t>
      </w:r>
      <w:r w:rsidR="00240763" w:rsidRPr="00240763">
        <w:rPr>
          <w:rFonts w:ascii="Times New Roman" w:hAnsi="Times New Roman" w:cs="Times New Roman"/>
          <w:bCs/>
          <w:sz w:val="28"/>
          <w:szCs w:val="28"/>
        </w:rPr>
        <w:t xml:space="preserve">Предоставление меры поддержки отдельным категориям граждан в виде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бесплатного посещения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br/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по дополнительным образовательным программам </w:t>
      </w:r>
      <w:r w:rsidR="00240763" w:rsidRPr="00240763">
        <w:rPr>
          <w:rFonts w:ascii="Times New Roman" w:hAnsi="Times New Roman" w:cs="Times New Roman"/>
          <w:bCs/>
          <w:sz w:val="28"/>
          <w:szCs w:val="28"/>
        </w:rPr>
        <w:t>в муниципальных образовательных учреждениях «Наименование муниципального образования»</w:t>
      </w:r>
      <w:r w:rsidR="00240763" w:rsidRPr="00240763">
        <w:rPr>
          <w:rFonts w:ascii="Times New Roman" w:hAnsi="Times New Roman" w:cs="Times New Roman"/>
          <w:sz w:val="28"/>
          <w:szCs w:val="28"/>
        </w:rPr>
        <w:t xml:space="preserve"> </w:t>
      </w:r>
      <w:r w:rsidRPr="00240763">
        <w:rPr>
          <w:rFonts w:ascii="Times New Roman" w:hAnsi="Times New Roman" w:cs="Times New Roman"/>
          <w:sz w:val="28"/>
          <w:szCs w:val="28"/>
        </w:rPr>
        <w:t>(далее  - Административный регламент, муниципальная услуга)</w:t>
      </w:r>
      <w:r w:rsidRPr="00240763">
        <w:rPr>
          <w:rFonts w:ascii="Times New Roman" w:eastAsiaTheme="minorHAnsi" w:hAnsi="Times New Roman" w:cs="Times New Roman"/>
          <w:sz w:val="28"/>
          <w:szCs w:val="28"/>
          <w:lang w:eastAsia="en-US"/>
        </w:rPr>
        <w:t>, включая сроки и последовательность административных процедур и административных</w:t>
      </w:r>
      <w:r w:rsidRPr="0067514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действий по предоставлению Услуги на территории </w:t>
      </w:r>
      <w:r w:rsidR="00DB063A">
        <w:rPr>
          <w:rFonts w:ascii="Times New Roman" w:hAnsi="Times New Roman" w:cs="Times New Roman"/>
          <w:sz w:val="28"/>
          <w:szCs w:val="28"/>
        </w:rPr>
        <w:t>Дновского муниципального округа</w:t>
      </w:r>
      <w:r w:rsidR="00AB447E">
        <w:rPr>
          <w:rFonts w:ascii="Times New Roman" w:hAnsi="Times New Roman" w:cs="Times New Roman"/>
          <w:sz w:val="28"/>
          <w:szCs w:val="28"/>
        </w:rPr>
        <w:t>.</w:t>
      </w:r>
    </w:p>
    <w:p w14:paraId="7E14CACB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2. Круг Заявителей</w:t>
      </w:r>
    </w:p>
    <w:p w14:paraId="7EB4CD0C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92B3693" w14:textId="77777777" w:rsidR="00FC5E89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Заявителями </w:t>
      </w:r>
      <w:r>
        <w:rPr>
          <w:rFonts w:ascii="Times New Roman" w:hAnsi="Times New Roman" w:cs="Times New Roman"/>
          <w:sz w:val="28"/>
          <w:szCs w:val="28"/>
        </w:rPr>
        <w:t>на получение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</w:t>
      </w:r>
      <w:r w:rsidRPr="00D22F53">
        <w:rPr>
          <w:rFonts w:ascii="Times New Roman" w:hAnsi="Times New Roman" w:cs="Times New Roman"/>
          <w:sz w:val="28"/>
          <w:szCs w:val="28"/>
        </w:rPr>
        <w:t xml:space="preserve">слуги являются родители (законные представители) детей, обучающихся в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22F53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</w:t>
      </w:r>
      <w:r w:rsidR="006D202B">
        <w:rPr>
          <w:rFonts w:ascii="Times New Roman" w:hAnsi="Times New Roman" w:cs="Times New Roman"/>
          <w:sz w:val="28"/>
          <w:szCs w:val="28"/>
        </w:rPr>
        <w:t xml:space="preserve"> Дновского муниципального округа </w:t>
      </w:r>
      <w:r w:rsidRPr="00D22F53">
        <w:rPr>
          <w:rFonts w:ascii="Times New Roman" w:hAnsi="Times New Roman" w:cs="Times New Roman"/>
          <w:sz w:val="28"/>
          <w:szCs w:val="28"/>
        </w:rPr>
        <w:t>Псковской области, один из родителей (законных представителей), которых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9D990EE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 принимает участие в специальной военной операции и </w:t>
      </w:r>
      <w:r>
        <w:rPr>
          <w:rFonts w:ascii="Times New Roman" w:hAnsi="Times New Roman" w:cs="Times New Roman"/>
          <w:sz w:val="28"/>
          <w:szCs w:val="28"/>
        </w:rPr>
        <w:t xml:space="preserve"> является лицом</w:t>
      </w:r>
      <w:r w:rsidRPr="00D22F53">
        <w:rPr>
          <w:rFonts w:ascii="Times New Roman" w:hAnsi="Times New Roman" w:cs="Times New Roman"/>
          <w:sz w:val="28"/>
          <w:szCs w:val="28"/>
        </w:rPr>
        <w:t>, призванн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на военную службу по мобилизации в Вооруженные Силы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2F53">
        <w:rPr>
          <w:rFonts w:ascii="Times New Roman" w:hAnsi="Times New Roman" w:cs="Times New Roman"/>
          <w:sz w:val="28"/>
          <w:szCs w:val="28"/>
        </w:rPr>
        <w:t xml:space="preserve"> проходящ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военную службу в Вооруженных Силах Российской Федерации по контракту, находящи</w:t>
      </w:r>
      <w:r>
        <w:rPr>
          <w:rFonts w:ascii="Times New Roman" w:hAnsi="Times New Roman" w:cs="Times New Roman"/>
          <w:sz w:val="28"/>
          <w:szCs w:val="28"/>
        </w:rPr>
        <w:t>мся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на военной службе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войсках национальной гвардии Российской Федерации, в воинских формированиях и органах, указанных в пункте 6 статьи 1 Федерального закона от 31.05.1996№ 61-ФЗ «Об обороне», при условии его участия в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22F53">
        <w:rPr>
          <w:rFonts w:ascii="Times New Roman" w:hAnsi="Times New Roman" w:cs="Times New Roman"/>
          <w:sz w:val="28"/>
          <w:szCs w:val="28"/>
        </w:rPr>
        <w:t>заключивш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D22F53">
        <w:rPr>
          <w:rFonts w:ascii="Times New Roman" w:hAnsi="Times New Roman" w:cs="Times New Roman"/>
          <w:sz w:val="28"/>
          <w:szCs w:val="28"/>
        </w:rPr>
        <w:t xml:space="preserve"> контракт о добровольном содействии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выполнении задач, возложенных на Вооруженные Силы Российской Федерации;</w:t>
      </w:r>
    </w:p>
    <w:p w14:paraId="7A99A0BF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погиб (умер, пропал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без вести), стал инвалидом во время участия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в специальной военной операции.</w:t>
      </w:r>
    </w:p>
    <w:p w14:paraId="72B8B89E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Заявителями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являются лица, достигшие возраста 18 лет.</w:t>
      </w:r>
    </w:p>
    <w:p w14:paraId="338F81B5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Pr="00D22F53">
        <w:rPr>
          <w:rFonts w:ascii="Times New Roman" w:hAnsi="Times New Roman" w:cs="Times New Roman"/>
          <w:sz w:val="28"/>
          <w:szCs w:val="28"/>
        </w:rPr>
        <w:t>. От имени заявителя может действовать представитель на основании доверенности, удостоверенной в соответствии с требованиями действующего законодательства Российской Федерации (далее - доверенное лицо) (далее - Заявители).</w:t>
      </w:r>
    </w:p>
    <w:p w14:paraId="236FBD6B" w14:textId="77777777" w:rsidR="00FC5E89" w:rsidRDefault="00FC5E89" w:rsidP="00FC5E8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7A7D53">
        <w:rPr>
          <w:rFonts w:ascii="Times New Roman" w:hAnsi="Times New Roman" w:cs="Times New Roman"/>
          <w:b/>
          <w:bCs/>
          <w:sz w:val="28"/>
          <w:szCs w:val="28"/>
        </w:rPr>
        <w:t>Категорийность</w:t>
      </w:r>
    </w:p>
    <w:p w14:paraId="10C28259" w14:textId="77777777" w:rsidR="00FC5E89" w:rsidRPr="007A7D53" w:rsidRDefault="00FC5E89" w:rsidP="00FC5E89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2F9C70" w14:textId="77777777" w:rsidR="003D403C" w:rsidRDefault="003D403C" w:rsidP="003D40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Муниципальная услуга должна быть предоставлена заявителю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категориями (признаками) заявителей, сведения о которых размещаются в федеральной информационной системе «Федеральный реестр государственных и муниципальных услуг (функций)» </w:t>
      </w:r>
      <w:r>
        <w:rPr>
          <w:rFonts w:ascii="Times New Roman" w:hAnsi="Times New Roman" w:cs="Times New Roman"/>
          <w:sz w:val="28"/>
          <w:szCs w:val="28"/>
        </w:rPr>
        <w:br/>
        <w:t xml:space="preserve">и в федеральной информационной системе «Единый портал государственных и муниципальных услуг (функций)» (далее соответственно - категории (признаки) заявителей, Единый портал государственных </w:t>
      </w:r>
      <w:r>
        <w:rPr>
          <w:rFonts w:ascii="Times New Roman" w:hAnsi="Times New Roman" w:cs="Times New Roman"/>
          <w:sz w:val="28"/>
          <w:szCs w:val="28"/>
        </w:rPr>
        <w:br/>
        <w:t>и муниципальных услуг).</w:t>
      </w:r>
    </w:p>
    <w:p w14:paraId="7637749E" w14:textId="77777777" w:rsidR="00147C46" w:rsidRDefault="00147C46" w:rsidP="003D40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DEFCCF" w14:textId="68FD5EF5" w:rsidR="00FC5E89" w:rsidRPr="00506E77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 w:rsidR="00B35C6E">
        <w:rPr>
          <w:rFonts w:ascii="Times New Roman" w:hAnsi="Times New Roman" w:cs="Times New Roman"/>
          <w:sz w:val="28"/>
          <w:szCs w:val="28"/>
        </w:rPr>
        <w:t xml:space="preserve"> </w:t>
      </w:r>
      <w:r w:rsidRPr="00506E77">
        <w:rPr>
          <w:rFonts w:ascii="Times New Roman" w:hAnsi="Times New Roman" w:cs="Times New Roman"/>
          <w:sz w:val="28"/>
          <w:szCs w:val="28"/>
        </w:rPr>
        <w:t>Требования к порядку информирования</w:t>
      </w:r>
    </w:p>
    <w:p w14:paraId="3A956F29" w14:textId="77777777" w:rsidR="00FC5E89" w:rsidRPr="00506E77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11D64932" w14:textId="77777777" w:rsidR="00FC5E89" w:rsidRPr="00506E77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C2B9B6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4.1. Заявитель может получить информацию по вопросам предоставления Услуги, сведения о ходе ее предоставления в следующем порядке:</w:t>
      </w:r>
    </w:p>
    <w:p w14:paraId="1D5B5DF3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непосредственно при личном приеме заявителя в образовательной организации;</w:t>
      </w:r>
    </w:p>
    <w:p w14:paraId="552FFD28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по телефонам образовательной организации;</w:t>
      </w:r>
    </w:p>
    <w:p w14:paraId="2D0FC51E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 связи;</w:t>
      </w:r>
    </w:p>
    <w:p w14:paraId="5109E4B7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4) при использовании информационно-телекоммуникационных сетей общего пользования:</w:t>
      </w:r>
    </w:p>
    <w:p w14:paraId="03983200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а) на официальном сайте образовательной организации</w:t>
      </w:r>
    </w:p>
    <w:p w14:paraId="00C2E499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б) посредством размещения информации на информационных стендах образовательной организации.</w:t>
      </w:r>
    </w:p>
    <w:p w14:paraId="4FC876B5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4.2. Информирование осуществляется по вопросам, касающимся:</w:t>
      </w:r>
    </w:p>
    <w:p w14:paraId="587ECF47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способов подачи заявления о предоставлении муниципальной услуги;</w:t>
      </w:r>
    </w:p>
    <w:p w14:paraId="13E2ADB6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адреса образовательной организации, обращение в которую необходимо для предоставления муниципальной услуги;</w:t>
      </w:r>
    </w:p>
    <w:p w14:paraId="7A2EED90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справочной информации о работе образовательной организации;</w:t>
      </w:r>
    </w:p>
    <w:p w14:paraId="755CB455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4) документов, необходимых для предоставления муниципальной услуги;</w:t>
      </w:r>
    </w:p>
    <w:p w14:paraId="007F0703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5) порядка и сроков предоставления муниципальной услуги;</w:t>
      </w:r>
    </w:p>
    <w:p w14:paraId="243CA162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6) порядка получения сведений о ходе рассмотрения заявления </w:t>
      </w:r>
      <w:r w:rsidRPr="00506E77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 и о результатах предоставления муниципальной услуги;</w:t>
      </w:r>
    </w:p>
    <w:p w14:paraId="4507F548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7) по вопросам предоставления услуг, которые являются необходимыми и обязательными для муниципальной услуги;</w:t>
      </w:r>
    </w:p>
    <w:p w14:paraId="5D59B7D7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8) порядка досудебного (внесудебного) обжалования действий (бездействия) должностных лиц и принимаемых ими решений </w:t>
      </w:r>
      <w:r w:rsidRPr="00506E77">
        <w:rPr>
          <w:rFonts w:ascii="Times New Roman" w:hAnsi="Times New Roman" w:cs="Times New Roman"/>
          <w:sz w:val="28"/>
          <w:szCs w:val="28"/>
        </w:rPr>
        <w:br/>
      </w:r>
      <w:r w:rsidRPr="00506E77">
        <w:rPr>
          <w:rFonts w:ascii="Times New Roman" w:hAnsi="Times New Roman" w:cs="Times New Roman"/>
          <w:sz w:val="28"/>
          <w:szCs w:val="28"/>
        </w:rPr>
        <w:lastRenderedPageBreak/>
        <w:t>при предоставлении муниципальной услуги.</w:t>
      </w:r>
    </w:p>
    <w:p w14:paraId="55EE8BD2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 xml:space="preserve">4.3. Получение информации по вопросам предоставления муниципальной услуги и услуг, которые являются необходимыми </w:t>
      </w:r>
      <w:r w:rsidR="00642D78">
        <w:rPr>
          <w:rFonts w:ascii="Times New Roman" w:hAnsi="Times New Roman" w:cs="Times New Roman"/>
          <w:sz w:val="28"/>
          <w:szCs w:val="28"/>
        </w:rPr>
        <w:br/>
        <w:t xml:space="preserve">и обязательными </w:t>
      </w:r>
      <w:r w:rsidRPr="00506E7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осуществляется бесплатно.</w:t>
      </w:r>
    </w:p>
    <w:p w14:paraId="3B76D387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4.4. По письменному обращению Заявителя образовательная организация, подробно в письменной форме разъясняет гражданину сведения по вопросам, указанным в обращении в порядке, установленном Федеральным законом от 02.05.2006 № 59-ФЗ «О порядке рассмотрения обращений граждан Российской Федерации» (далее - Федеральный закон № 59-ФЗ).</w:t>
      </w:r>
    </w:p>
    <w:p w14:paraId="589DAC85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506E77">
        <w:rPr>
          <w:rFonts w:ascii="Times New Roman" w:hAnsi="Times New Roman" w:cs="Times New Roman"/>
          <w:sz w:val="28"/>
          <w:szCs w:val="28"/>
        </w:rPr>
        <w:t xml:space="preserve">. На официальном сайте образовательной организации, на стендах </w:t>
      </w:r>
      <w:r w:rsidR="00642D78">
        <w:rPr>
          <w:rFonts w:ascii="Times New Roman" w:hAnsi="Times New Roman" w:cs="Times New Roman"/>
          <w:sz w:val="28"/>
          <w:szCs w:val="28"/>
        </w:rPr>
        <w:br/>
      </w:r>
      <w:r w:rsidRPr="00506E77">
        <w:rPr>
          <w:rFonts w:ascii="Times New Roman" w:hAnsi="Times New Roman" w:cs="Times New Roman"/>
          <w:sz w:val="28"/>
          <w:szCs w:val="28"/>
        </w:rPr>
        <w:t>в местах предоставления муниципальной услуги, размещается следующая справочная информация:</w:t>
      </w:r>
    </w:p>
    <w:p w14:paraId="33F05949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1) о месте нахождения и графике работы образовательной организации;</w:t>
      </w:r>
    </w:p>
    <w:p w14:paraId="269E1FBC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2) справочные телефоны образовательной организации;</w:t>
      </w:r>
    </w:p>
    <w:p w14:paraId="1B343D73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3) адрес официального сайта образовательной организации, а также электронной почты и (или) формы обратной связи образовательной организации в сети «Интернет».</w:t>
      </w:r>
    </w:p>
    <w:p w14:paraId="3E262990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06E77">
        <w:rPr>
          <w:rFonts w:ascii="Times New Roman" w:hAnsi="Times New Roman" w:cs="Times New Roman"/>
          <w:sz w:val="28"/>
          <w:szCs w:val="28"/>
        </w:rPr>
        <w:t>. Образовательная организация в установленном порядке обеспечивает размещение и актуализацию справочной информации на своем официальном сайте.</w:t>
      </w:r>
    </w:p>
    <w:p w14:paraId="59154969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06E77">
        <w:rPr>
          <w:rFonts w:ascii="Times New Roman" w:hAnsi="Times New Roman" w:cs="Times New Roman"/>
          <w:sz w:val="28"/>
          <w:szCs w:val="28"/>
        </w:rPr>
        <w:t xml:space="preserve">. В целях обеспечения равного доступа к получению необходимой информации о порядке предоставления муниципальной услуги официальный сайт образовательной организации располагает версией для людей </w:t>
      </w:r>
      <w:r w:rsidR="00642D78">
        <w:rPr>
          <w:rFonts w:ascii="Times New Roman" w:hAnsi="Times New Roman" w:cs="Times New Roman"/>
          <w:sz w:val="28"/>
          <w:szCs w:val="28"/>
        </w:rPr>
        <w:br/>
      </w:r>
      <w:r w:rsidRPr="00506E77">
        <w:rPr>
          <w:rFonts w:ascii="Times New Roman" w:hAnsi="Times New Roman" w:cs="Times New Roman"/>
          <w:sz w:val="28"/>
          <w:szCs w:val="28"/>
        </w:rPr>
        <w:t>с ограниченными возможностями зрения.</w:t>
      </w:r>
    </w:p>
    <w:p w14:paraId="20AE21A8" w14:textId="77777777" w:rsidR="00FC5E89" w:rsidRPr="00506E77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4DDBB5" w14:textId="77777777" w:rsidR="00FC5E89" w:rsidRPr="00506E77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Раздел II. СТАНДАРТ ПРЕДОСТАВЛЕНИЯ</w:t>
      </w:r>
    </w:p>
    <w:p w14:paraId="6CF29900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06E77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31E48492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BE9A59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Наименование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793422D8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29A27E" w14:textId="77777777" w:rsidR="00FC5E89" w:rsidRPr="00240763" w:rsidRDefault="00FC5E89" w:rsidP="00FC5E8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1455">
        <w:rPr>
          <w:rFonts w:ascii="Times New Roman" w:hAnsi="Times New Roman" w:cs="Times New Roman"/>
          <w:sz w:val="28"/>
          <w:szCs w:val="28"/>
        </w:rPr>
        <w:t xml:space="preserve">Полное наименование муниципальной услуги </w:t>
      </w:r>
      <w:r w:rsidR="00240763" w:rsidRPr="00C930FD">
        <w:rPr>
          <w:bCs/>
          <w:sz w:val="28"/>
          <w:szCs w:val="28"/>
        </w:rPr>
        <w:t>«</w:t>
      </w:r>
      <w:r w:rsidR="00240763" w:rsidRPr="00240763">
        <w:rPr>
          <w:rFonts w:ascii="Times New Roman" w:hAnsi="Times New Roman" w:cs="Times New Roman"/>
          <w:bCs/>
          <w:sz w:val="28"/>
          <w:szCs w:val="28"/>
        </w:rPr>
        <w:t xml:space="preserve">Предоставление меры поддержки отдельным категориям граждан в виде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бесплатного посещения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по дополнительным образовательным программам </w:t>
      </w:r>
      <w:r w:rsidR="00240763" w:rsidRPr="00240763">
        <w:rPr>
          <w:rFonts w:ascii="Times New Roman" w:hAnsi="Times New Roman" w:cs="Times New Roman"/>
          <w:bCs/>
          <w:sz w:val="28"/>
          <w:szCs w:val="28"/>
        </w:rPr>
        <w:t>в муниципальных образовательных учреждениях «Наименование муниципального образования»</w:t>
      </w:r>
      <w:r w:rsidR="00240763" w:rsidRPr="00240763">
        <w:rPr>
          <w:rFonts w:ascii="Times New Roman" w:hAnsi="Times New Roman" w:cs="Times New Roman"/>
          <w:sz w:val="28"/>
          <w:szCs w:val="28"/>
        </w:rPr>
        <w:t xml:space="preserve"> </w:t>
      </w:r>
      <w:r w:rsidR="00675146" w:rsidRPr="00240763">
        <w:rPr>
          <w:rFonts w:ascii="Times New Roman" w:hAnsi="Times New Roman" w:cs="Times New Roman"/>
          <w:sz w:val="28"/>
          <w:szCs w:val="28"/>
        </w:rPr>
        <w:t>(</w:t>
      </w:r>
      <w:r w:rsidRPr="00240763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бесплатное посещение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Pr="00240763">
        <w:rPr>
          <w:rFonts w:ascii="Times New Roman" w:hAnsi="Times New Roman" w:cs="Times New Roman"/>
          <w:sz w:val="28"/>
          <w:szCs w:val="28"/>
        </w:rPr>
        <w:t>).</w:t>
      </w:r>
    </w:p>
    <w:p w14:paraId="384B9683" w14:textId="77777777" w:rsidR="00D3694B" w:rsidRPr="00D22F53" w:rsidRDefault="00D3694B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6D9F828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22F53">
        <w:rPr>
          <w:rFonts w:ascii="Times New Roman" w:hAnsi="Times New Roman" w:cs="Times New Roman"/>
          <w:sz w:val="28"/>
          <w:szCs w:val="28"/>
        </w:rPr>
        <w:t>. Наименование органа, предоставляющего</w:t>
      </w:r>
    </w:p>
    <w:p w14:paraId="3311E4D5" w14:textId="78A39CEA" w:rsidR="00FC5E89" w:rsidRPr="00D22F53" w:rsidRDefault="00CC189B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Pr="00D22F53">
        <w:rPr>
          <w:rFonts w:ascii="Times New Roman" w:hAnsi="Times New Roman" w:cs="Times New Roman"/>
          <w:sz w:val="28"/>
          <w:szCs w:val="28"/>
        </w:rPr>
        <w:t>услугу</w:t>
      </w:r>
    </w:p>
    <w:p w14:paraId="50849219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E5B74E" w14:textId="77777777"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>6.1</w:t>
      </w:r>
      <w:r w:rsidRPr="00D22F53">
        <w:rPr>
          <w:sz w:val="28"/>
          <w:szCs w:val="28"/>
        </w:rPr>
        <w:t xml:space="preserve">. </w:t>
      </w:r>
      <w:r>
        <w:rPr>
          <w:rFonts w:eastAsiaTheme="minorHAnsi"/>
          <w:sz w:val="28"/>
          <w:szCs w:val="28"/>
        </w:rPr>
        <w:t xml:space="preserve">Услуга предоставляется муниципальными образовательными организациями, подведомственными исполнительному </w:t>
      </w:r>
      <w:bookmarkStart w:id="2" w:name="_Hlk227766672"/>
      <w:r w:rsidR="006D202B">
        <w:rPr>
          <w:rFonts w:eastAsiaTheme="minorHAnsi"/>
          <w:sz w:val="28"/>
          <w:szCs w:val="28"/>
        </w:rPr>
        <w:t>органу власти Дновского муниципального округа</w:t>
      </w:r>
      <w:r>
        <w:rPr>
          <w:rFonts w:eastAsiaTheme="minorHAnsi"/>
          <w:sz w:val="28"/>
          <w:szCs w:val="28"/>
        </w:rPr>
        <w:t xml:space="preserve">, </w:t>
      </w:r>
      <w:r w:rsidRPr="00411699">
        <w:rPr>
          <w:rFonts w:eastAsiaTheme="minorHAnsi"/>
          <w:sz w:val="28"/>
          <w:szCs w:val="28"/>
        </w:rPr>
        <w:t>осуществляющ</w:t>
      </w:r>
      <w:r>
        <w:rPr>
          <w:rFonts w:eastAsiaTheme="minorHAnsi"/>
          <w:sz w:val="28"/>
          <w:szCs w:val="28"/>
        </w:rPr>
        <w:t>ему</w:t>
      </w:r>
      <w:r w:rsidRPr="00411699">
        <w:rPr>
          <w:rFonts w:eastAsiaTheme="minorHAnsi"/>
          <w:sz w:val="28"/>
          <w:szCs w:val="28"/>
        </w:rPr>
        <w:t xml:space="preserve"> исполнительно-распорядительные и иные полномочия в сфере образования</w:t>
      </w:r>
      <w:r>
        <w:rPr>
          <w:rFonts w:eastAsiaTheme="minorHAnsi"/>
          <w:sz w:val="28"/>
          <w:szCs w:val="28"/>
        </w:rPr>
        <w:t xml:space="preserve"> на территории </w:t>
      </w:r>
      <w:r>
        <w:rPr>
          <w:rFonts w:eastAsiaTheme="minorHAnsi"/>
          <w:sz w:val="28"/>
          <w:szCs w:val="28"/>
        </w:rPr>
        <w:lastRenderedPageBreak/>
        <w:t>муниципального образования</w:t>
      </w:r>
      <w:bookmarkEnd w:id="2"/>
      <w:r>
        <w:rPr>
          <w:rFonts w:eastAsiaTheme="minorHAnsi"/>
          <w:sz w:val="28"/>
          <w:szCs w:val="28"/>
        </w:rPr>
        <w:t xml:space="preserve">, реализующими программы </w:t>
      </w:r>
      <w:r w:rsidR="00240763">
        <w:rPr>
          <w:rFonts w:eastAsiaTheme="minorHAnsi"/>
          <w:sz w:val="28"/>
          <w:szCs w:val="28"/>
        </w:rPr>
        <w:t>дополнительного</w:t>
      </w:r>
      <w:r w:rsidR="00D3694B" w:rsidRPr="00D3694B">
        <w:rPr>
          <w:bCs/>
          <w:sz w:val="28"/>
          <w:szCs w:val="28"/>
        </w:rPr>
        <w:t xml:space="preserve"> образования</w:t>
      </w:r>
      <w:r w:rsidR="00240763">
        <w:rPr>
          <w:bCs/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</w:rPr>
        <w:t>(далее – образовательная организация).</w:t>
      </w:r>
    </w:p>
    <w:p w14:paraId="6FB5E63A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принимают участие многофункциональные центры при наличии соответствующего соглашения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>о взаимодействии.</w:t>
      </w:r>
    </w:p>
    <w:p w14:paraId="304E366F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38B0170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Описание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6C2F99B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EE99EF" w14:textId="77777777" w:rsidR="00FC5E89" w:rsidRPr="00FC5E89" w:rsidRDefault="00FC5E89" w:rsidP="00FC5E89">
      <w:pPr>
        <w:ind w:firstLine="720"/>
        <w:rPr>
          <w:sz w:val="28"/>
          <w:szCs w:val="28"/>
        </w:rPr>
      </w:pPr>
      <w:bookmarkStart w:id="3" w:name="P141"/>
      <w:bookmarkEnd w:id="3"/>
      <w:r w:rsidRPr="00FC5E89">
        <w:rPr>
          <w:sz w:val="28"/>
          <w:szCs w:val="28"/>
        </w:rPr>
        <w:t>При обращении заявителя за предоставлением муниципальной услуги результатами предоставления муниципальной услуги являются:</w:t>
      </w:r>
    </w:p>
    <w:p w14:paraId="1C942B83" w14:textId="77777777" w:rsidR="00FC5E89" w:rsidRPr="00FC5E89" w:rsidRDefault="00FC5E89" w:rsidP="00240763">
      <w:pPr>
        <w:ind w:firstLine="720"/>
        <w:jc w:val="both"/>
        <w:rPr>
          <w:sz w:val="28"/>
          <w:szCs w:val="28"/>
        </w:rPr>
      </w:pPr>
      <w:r w:rsidRPr="00FC5E89">
        <w:rPr>
          <w:sz w:val="28"/>
          <w:szCs w:val="28"/>
        </w:rPr>
        <w:t xml:space="preserve">1) решение о </w:t>
      </w:r>
      <w:r w:rsidR="00240763">
        <w:rPr>
          <w:iCs/>
          <w:sz w:val="28"/>
          <w:szCs w:val="28"/>
        </w:rPr>
        <w:t>бесплатном посещении</w:t>
      </w:r>
      <w:r w:rsidR="00240763" w:rsidRPr="00240763">
        <w:rPr>
          <w:iCs/>
          <w:sz w:val="28"/>
          <w:szCs w:val="28"/>
        </w:rPr>
        <w:t xml:space="preserve"> </w:t>
      </w:r>
      <w:r w:rsidR="00240763" w:rsidRPr="00240763">
        <w:rPr>
          <w:bCs/>
          <w:iCs/>
          <w:sz w:val="28"/>
          <w:szCs w:val="28"/>
        </w:rPr>
        <w:t xml:space="preserve">занятий </w:t>
      </w:r>
      <w:r w:rsidR="00240763" w:rsidRPr="00240763">
        <w:rPr>
          <w:iCs/>
          <w:sz w:val="28"/>
          <w:szCs w:val="28"/>
        </w:rPr>
        <w:t>по дополнительным образовательным программам</w:t>
      </w:r>
      <w:r w:rsidRPr="00FC5E89">
        <w:rPr>
          <w:sz w:val="28"/>
          <w:szCs w:val="28"/>
        </w:rPr>
        <w:t>;</w:t>
      </w:r>
    </w:p>
    <w:p w14:paraId="7B55F137" w14:textId="77777777" w:rsidR="00FC5E89" w:rsidRPr="00FC5E89" w:rsidRDefault="00FC5E89" w:rsidP="00240763">
      <w:pPr>
        <w:ind w:firstLine="720"/>
        <w:jc w:val="both"/>
        <w:rPr>
          <w:sz w:val="28"/>
          <w:szCs w:val="28"/>
        </w:rPr>
      </w:pPr>
      <w:r w:rsidRPr="00FC5E89">
        <w:rPr>
          <w:sz w:val="28"/>
          <w:szCs w:val="28"/>
        </w:rPr>
        <w:t xml:space="preserve">2) решение об отказе </w:t>
      </w:r>
      <w:r w:rsidR="00675146">
        <w:rPr>
          <w:sz w:val="28"/>
          <w:szCs w:val="28"/>
        </w:rPr>
        <w:t xml:space="preserve">в </w:t>
      </w:r>
      <w:r w:rsidR="00240763">
        <w:rPr>
          <w:iCs/>
          <w:sz w:val="28"/>
          <w:szCs w:val="28"/>
        </w:rPr>
        <w:t>бесплатном посещении</w:t>
      </w:r>
      <w:r w:rsidR="00240763" w:rsidRPr="00240763">
        <w:rPr>
          <w:iCs/>
          <w:sz w:val="28"/>
          <w:szCs w:val="28"/>
        </w:rPr>
        <w:t xml:space="preserve"> </w:t>
      </w:r>
      <w:r w:rsidR="00240763" w:rsidRPr="00240763">
        <w:rPr>
          <w:bCs/>
          <w:iCs/>
          <w:sz w:val="28"/>
          <w:szCs w:val="28"/>
        </w:rPr>
        <w:t xml:space="preserve">занятий </w:t>
      </w:r>
      <w:r w:rsidR="00240763">
        <w:rPr>
          <w:bCs/>
          <w:iCs/>
          <w:sz w:val="28"/>
          <w:szCs w:val="28"/>
        </w:rPr>
        <w:br/>
      </w:r>
      <w:r w:rsidR="00240763" w:rsidRPr="00240763">
        <w:rPr>
          <w:iCs/>
          <w:sz w:val="28"/>
          <w:szCs w:val="28"/>
        </w:rPr>
        <w:t>по дополнительным образовательным программам</w:t>
      </w:r>
      <w:r w:rsidR="00D3694B">
        <w:rPr>
          <w:bCs/>
          <w:sz w:val="28"/>
          <w:szCs w:val="28"/>
        </w:rPr>
        <w:t>.</w:t>
      </w:r>
    </w:p>
    <w:p w14:paraId="2B13C6C3" w14:textId="77777777" w:rsidR="00FC5E89" w:rsidRPr="00FC5E89" w:rsidRDefault="00FC5E89" w:rsidP="00240763">
      <w:pPr>
        <w:ind w:firstLine="720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Результаты предоставления муниципальной услуги выдаются заявителю способом, указанным им в заявлении, посредством личного приема или направления почтовой связью.</w:t>
      </w:r>
    </w:p>
    <w:p w14:paraId="30BD0361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37603A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22F53">
        <w:rPr>
          <w:rFonts w:ascii="Times New Roman" w:hAnsi="Times New Roman" w:cs="Times New Roman"/>
          <w:sz w:val="28"/>
          <w:szCs w:val="28"/>
        </w:rPr>
        <w:t xml:space="preserve">. Срок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D736F8F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8B764D" w14:textId="64AF773B" w:rsidR="00FC5E89" w:rsidRPr="00D22F53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2F53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bCs/>
          <w:sz w:val="28"/>
          <w:szCs w:val="28"/>
        </w:rPr>
        <w:t xml:space="preserve"> услуги – </w:t>
      </w:r>
      <w:r w:rsidR="00D3694B">
        <w:rPr>
          <w:rFonts w:ascii="Times New Roman" w:hAnsi="Times New Roman" w:cs="Times New Roman"/>
          <w:bCs/>
          <w:sz w:val="28"/>
          <w:szCs w:val="28"/>
        </w:rPr>
        <w:t>5</w:t>
      </w:r>
      <w:r w:rsidRPr="00D22F53">
        <w:rPr>
          <w:rFonts w:ascii="Times New Roman" w:hAnsi="Times New Roman" w:cs="Times New Roman"/>
          <w:bCs/>
          <w:sz w:val="28"/>
          <w:szCs w:val="28"/>
        </w:rPr>
        <w:t xml:space="preserve"> рабочих дней со дня приема заявления.</w:t>
      </w:r>
    </w:p>
    <w:p w14:paraId="2146280A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7AC6BA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22F53">
        <w:rPr>
          <w:rFonts w:ascii="Times New Roman" w:hAnsi="Times New Roman" w:cs="Times New Roman"/>
          <w:sz w:val="28"/>
          <w:szCs w:val="28"/>
        </w:rPr>
        <w:t>. Нормативные правовые акты,</w:t>
      </w:r>
    </w:p>
    <w:p w14:paraId="50267ECC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регулирующие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6FDB3EE9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9095293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 (далее - Перечень), регулирующих 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05B1BAD5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1) Конституция Российской Федерации;</w:t>
      </w:r>
    </w:p>
    <w:p w14:paraId="0E59204D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2) Федеральный закон от 27.07.2006 № 152-ФЗ «О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22F53">
        <w:rPr>
          <w:rFonts w:ascii="Times New Roman" w:hAnsi="Times New Roman" w:cs="Times New Roman"/>
          <w:sz w:val="28"/>
          <w:szCs w:val="28"/>
        </w:rPr>
        <w:t>;</w:t>
      </w:r>
    </w:p>
    <w:p w14:paraId="0C38CFD1" w14:textId="77777777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3) Федеральный закон от 27.07.2010 № 210-ФЗ «Об организации предоставления государственных и муниципальных услуг»;</w:t>
      </w:r>
    </w:p>
    <w:p w14:paraId="7A892DFC" w14:textId="3A7E05C0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компаниями»;</w:t>
      </w:r>
    </w:p>
    <w:p w14:paraId="7BB60B10" w14:textId="55E160A9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5) Указ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операции».</w:t>
      </w:r>
    </w:p>
    <w:p w14:paraId="11D36205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в установленном порядке обеспечивает размещение и актуализацию Перечня в соответствующем разделе на официальном сайте.</w:t>
      </w:r>
    </w:p>
    <w:p w14:paraId="7564215F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612543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D22F53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</w:t>
      </w:r>
    </w:p>
    <w:p w14:paraId="32DF369C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в соответствии с нормативными правовыми актами для</w:t>
      </w:r>
    </w:p>
    <w:p w14:paraId="383ECC26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</w:p>
    <w:p w14:paraId="5C2AA099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6002C5" w14:textId="77777777" w:rsidR="00FC5E89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88"/>
      <w:bookmarkEnd w:id="4"/>
      <w:r>
        <w:rPr>
          <w:rFonts w:ascii="Times New Roman" w:hAnsi="Times New Roman" w:cs="Times New Roman"/>
          <w:sz w:val="28"/>
          <w:szCs w:val="28"/>
        </w:rPr>
        <w:t>10.1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Для получения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t>заявитель предоставляет следующие документы</w:t>
      </w:r>
      <w:r w:rsidRPr="00D22F53">
        <w:rPr>
          <w:rFonts w:ascii="Times New Roman" w:hAnsi="Times New Roman" w:cs="Times New Roman"/>
          <w:sz w:val="28"/>
          <w:szCs w:val="28"/>
        </w:rPr>
        <w:t>:</w:t>
      </w:r>
    </w:p>
    <w:p w14:paraId="00571CB5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r w:rsidRPr="00D22F53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бесплатное посещение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240763" w:rsidRPr="000714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отдельных категорий родителей (законных представителей)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(Приложение №1);</w:t>
      </w:r>
    </w:p>
    <w:p w14:paraId="28F4F6C4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D22F53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(Приложение №2);</w:t>
      </w:r>
    </w:p>
    <w:p w14:paraId="58AB7AB8" w14:textId="77777777" w:rsidR="00240763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3) документ, удостоверяющий личность заявителя (законного представителя) (оригинал или нотариально заверенная копия, в 1 экземпляре), документы, подтверждающие полномочия лица, обратившегося с заявлением от имени и в интересах заявителя (оригинал, нотариально заверенная копия, </w:t>
      </w:r>
    </w:p>
    <w:p w14:paraId="458FD1F0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1 экземпляре) (при личном обращении);</w:t>
      </w:r>
    </w:p>
    <w:p w14:paraId="3975D003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документ, подтверждающий, что заявитель является законным представителем ребенка (детей) (при личном обращении) (оригинал в 1 экземпляре);</w:t>
      </w:r>
    </w:p>
    <w:p w14:paraId="77B9C52C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5) документы, подтверждающие сведения о рождении ребенка, выданные компетентными органами иностранных государств, и их перевод на русский язык (если рождение ребенка зарегистрировано на территории иностранного государства) (оригинал в 1 экземпляре).</w:t>
      </w:r>
    </w:p>
    <w:p w14:paraId="2CCE3121" w14:textId="77777777" w:rsidR="00FC5E89" w:rsidRPr="00D22F53" w:rsidRDefault="00FC5E89" w:rsidP="00FC5E8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35205">
        <w:rPr>
          <w:rFonts w:ascii="Times New Roman" w:hAnsi="Times New Roman" w:cs="Times New Roman"/>
          <w:sz w:val="28"/>
          <w:szCs w:val="28"/>
        </w:rPr>
        <w:t xml:space="preserve">6) справка с места службы или военный билет военнослужащего или справка военного комиссариата о прохождении военной службы </w:t>
      </w:r>
      <w:r w:rsidR="00D3694B">
        <w:rPr>
          <w:rFonts w:ascii="Times New Roman" w:hAnsi="Times New Roman" w:cs="Times New Roman"/>
          <w:sz w:val="28"/>
          <w:szCs w:val="28"/>
        </w:rPr>
        <w:br/>
      </w:r>
      <w:r w:rsidRPr="00C35205">
        <w:rPr>
          <w:rFonts w:ascii="Times New Roman" w:hAnsi="Times New Roman" w:cs="Times New Roman"/>
          <w:sz w:val="28"/>
          <w:szCs w:val="28"/>
        </w:rPr>
        <w:t>по мобилизации.</w:t>
      </w:r>
    </w:p>
    <w:p w14:paraId="7D3F9A79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10.2. Заявитель вправе представить по собственной инициативе следующие документы и сведения, которые подлежат представлению в рамках межведомственного информационного взаимодействия:</w:t>
      </w:r>
    </w:p>
    <w:p w14:paraId="0C160BD9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документ, подтверждающий регистрацию в системе индивидуального (персонифицированного) учета (далее - СНИЛС) (оригинал в 1 экземпляре или в форме электронного документа);</w:t>
      </w:r>
    </w:p>
    <w:p w14:paraId="44D128EC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сведения об изменении фамилии, имени или отчества (при наличии) для родителей (законных представителей) или ребенка (детей), проживающего (-их) в семье, изменивших фамилию, имя или отчество (при наличии) (оригинал в 1 экземпляре);</w:t>
      </w:r>
    </w:p>
    <w:p w14:paraId="271BBC34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акт органа опеки и попечительства об установлении опеки над несовершеннолетним (оригинал в 1 экземпляре).</w:t>
      </w:r>
    </w:p>
    <w:p w14:paraId="6E0FE1E4" w14:textId="77777777"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10.3. Заявитель может представить документы следующими способами:</w:t>
      </w:r>
    </w:p>
    <w:p w14:paraId="7259E136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почтовым отправлением;</w:t>
      </w:r>
    </w:p>
    <w:p w14:paraId="7D21B858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2) посредством личного обращения;</w:t>
      </w:r>
    </w:p>
    <w:p w14:paraId="11A9FF2F" w14:textId="42460DE8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в электронной форме через Единый портал государственных и муниципальных услуг (функций).</w:t>
      </w:r>
    </w:p>
    <w:p w14:paraId="41AF6140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10.4. Непредставление (несвоевременное представление) государственными органами, органами местного самоуправления, подведомственными государственным органам или органам местного </w:t>
      </w:r>
      <w:r>
        <w:rPr>
          <w:rFonts w:eastAsiaTheme="minorHAnsi"/>
          <w:sz w:val="28"/>
          <w:szCs w:val="28"/>
        </w:rPr>
        <w:lastRenderedPageBreak/>
        <w:t xml:space="preserve">самоуправления организациями, участвующими в предоставлении муниципальной услуги, по межведомственному запросу документов </w:t>
      </w:r>
      <w:r w:rsidR="00675146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 xml:space="preserve">и сведений, указанных в 10.2 настоящего административного регламента, </w:t>
      </w:r>
      <w:r w:rsidR="00675146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не может являться основанием для отказа в предоставлении заявителю муниципальной услуги.</w:t>
      </w:r>
    </w:p>
    <w:p w14:paraId="0032B06B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10.5. В случае если обращение за получением муниципальной услуги осуществлено в электронной форме через Единый портал государственных и муниципальных услуг (функций) с использованием единой системы идентификации и аутентификации, заявитель имеет право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14:paraId="33A69605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(функций) без необходимости дополнительной подачи заявления в какой-либо иной форме.</w:t>
      </w:r>
    </w:p>
    <w:p w14:paraId="18D60A8C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 документах допускается использование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подписи.</w:t>
      </w:r>
    </w:p>
    <w:p w14:paraId="665F5EB8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Документы, предусмотренные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в соответствии с правилами, предусмотренными </w:t>
      </w:r>
      <w:r w:rsidRPr="00C35205">
        <w:rPr>
          <w:rFonts w:eastAsiaTheme="minorHAnsi"/>
          <w:sz w:val="28"/>
          <w:szCs w:val="28"/>
        </w:rPr>
        <w:t xml:space="preserve">статьей 15.1 </w:t>
      </w:r>
      <w:r>
        <w:rPr>
          <w:rFonts w:eastAsiaTheme="minorHAnsi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услуг». Комплексные запросы в части, касающейся Услуги, рассматриваются в порядке, предусмотренном настоящим административным регламентом.</w:t>
      </w:r>
    </w:p>
    <w:p w14:paraId="73C1AC15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При личном обращении заявитель подает заявление и документы, перечисленные в </w:t>
      </w:r>
      <w:r w:rsidRPr="00C35205">
        <w:rPr>
          <w:rFonts w:eastAsiaTheme="minorHAnsi"/>
          <w:sz w:val="28"/>
          <w:szCs w:val="28"/>
        </w:rPr>
        <w:t xml:space="preserve">пунктах 10.1 и 10.2 </w:t>
      </w:r>
      <w:r>
        <w:rPr>
          <w:rFonts w:eastAsiaTheme="minorHAnsi"/>
          <w:sz w:val="28"/>
          <w:szCs w:val="28"/>
        </w:rPr>
        <w:t>настоящего административного регламента, сотруднику образовательной организации.</w:t>
      </w:r>
    </w:p>
    <w:p w14:paraId="67F38967" w14:textId="77777777" w:rsidR="00FC5E89" w:rsidRDefault="00FC5E89" w:rsidP="00FC5E89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Копии оригиналов заявителя заверяются сотрудником образовательной организации и хранятся в образовательной организации.</w:t>
      </w:r>
    </w:p>
    <w:p w14:paraId="04EB244A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10.6. Сотрудник образовательной организации не вправе требовать </w:t>
      </w:r>
      <w:r w:rsidR="00D3694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от заявителя:</w:t>
      </w:r>
    </w:p>
    <w:p w14:paraId="4BDBE5A0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1) представления документов и информации или осуществления действий, не предусмотренных нормативными правовыми актами, регулирующими отношения, возникающие в связи с предоставлением муниципальной услуги;</w:t>
      </w:r>
    </w:p>
    <w:p w14:paraId="4E05148C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2) представления документов и информации, которые находятся </w:t>
      </w:r>
      <w:r w:rsidR="00D3694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 xml:space="preserve">в распоряжении образовательной организации, предоставляющих Услугу, иных государственных органов, органов местного самоуправления,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в соответствии с нормативными правовыми актами Российской Федерации, нормативными правовыми актами </w:t>
      </w:r>
      <w:r>
        <w:rPr>
          <w:rFonts w:eastAsiaTheme="minorHAnsi"/>
          <w:sz w:val="28"/>
          <w:szCs w:val="28"/>
        </w:rPr>
        <w:lastRenderedPageBreak/>
        <w:t>Псковской области, муниципальными правовыми актами органов местного самоуправления Псковской области;</w:t>
      </w:r>
    </w:p>
    <w:p w14:paraId="33F22E81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3) осуществления действий, в том числе согласований, необходимых для предоставления муниципальной услуги и связанных с обращением в иные государственные органы, органы местного самоуправления, организации;</w:t>
      </w:r>
    </w:p>
    <w:p w14:paraId="6CEED710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за исключением следующих случаев:</w:t>
      </w:r>
    </w:p>
    <w:p w14:paraId="21BD769A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7C7BBA19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б) наличие ошибок в заявлении о предоставлении муниципальной услуги </w:t>
      </w:r>
      <w:r w:rsidR="00D3694B">
        <w:rPr>
          <w:rFonts w:eastAsiaTheme="minorHAnsi"/>
          <w:sz w:val="28"/>
          <w:szCs w:val="28"/>
        </w:rPr>
        <w:br/>
      </w:r>
      <w:r>
        <w:rPr>
          <w:rFonts w:eastAsiaTheme="minorHAnsi"/>
          <w:sz w:val="28"/>
          <w:szCs w:val="28"/>
        </w:rPr>
        <w:t>и документах, поданных заявителем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14:paraId="319F4E37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услуги;</w:t>
      </w:r>
    </w:p>
    <w:p w14:paraId="478854A5" w14:textId="02D7F601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слуги, о чем в письменном виде за подписью руководителя  образовательной организации при первоначальном отказе в приеме документов, необходимых для предоставления  муниципальной услуги, уведомляется заявитель, а также приносятся извинения за доставленные неудобства;</w:t>
      </w:r>
    </w:p>
    <w:p w14:paraId="54240E6A" w14:textId="1490674F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</w:t>
      </w:r>
      <w:r w:rsidRPr="004C33FA">
        <w:rPr>
          <w:rFonts w:eastAsiaTheme="minorHAnsi"/>
          <w:sz w:val="28"/>
          <w:szCs w:val="28"/>
        </w:rPr>
        <w:t>с пунктом 7.2 части 1 статьи 16</w:t>
      </w:r>
      <w:r>
        <w:rPr>
          <w:rFonts w:eastAsiaTheme="minorHAnsi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Услуги, и иных случаев, установленных федеральными законами.</w:t>
      </w:r>
    </w:p>
    <w:p w14:paraId="0649D57F" w14:textId="0BFFD302" w:rsidR="00FC5E89" w:rsidRDefault="00FC5E89" w:rsidP="00FC5E89">
      <w:pPr>
        <w:widowControl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10.7. Заявитель после представления документов вправе отказаться от предоставления </w:t>
      </w:r>
      <w:bookmarkStart w:id="5" w:name="_Hlk227764298"/>
      <w:r>
        <w:rPr>
          <w:rFonts w:eastAsiaTheme="minorHAnsi"/>
          <w:sz w:val="28"/>
          <w:szCs w:val="28"/>
        </w:rPr>
        <w:t>муниципальной услуги</w:t>
      </w:r>
      <w:bookmarkEnd w:id="5"/>
      <w:r>
        <w:rPr>
          <w:rFonts w:eastAsiaTheme="minorHAnsi"/>
          <w:sz w:val="28"/>
          <w:szCs w:val="28"/>
        </w:rPr>
        <w:t>. Отказ оформляется письменно в произвольной форме и представляется в образовательную организацию.</w:t>
      </w:r>
    </w:p>
    <w:p w14:paraId="0B0AC92A" w14:textId="77777777" w:rsidR="00D3694B" w:rsidRPr="00D22F53" w:rsidRDefault="00D3694B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D407DB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D22F53">
        <w:rPr>
          <w:rFonts w:ascii="Times New Roman" w:hAnsi="Times New Roman" w:cs="Times New Roman"/>
          <w:sz w:val="28"/>
          <w:szCs w:val="28"/>
        </w:rPr>
        <w:t xml:space="preserve"> Исчерпывающий перечень оснований для отказа</w:t>
      </w:r>
    </w:p>
    <w:p w14:paraId="5C3E2DDB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в приеме документов, необходимых для</w:t>
      </w:r>
    </w:p>
    <w:p w14:paraId="58720778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2995696D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3FA447A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53"/>
      <w:bookmarkEnd w:id="6"/>
      <w:r>
        <w:rPr>
          <w:rFonts w:ascii="Times New Roman" w:hAnsi="Times New Roman" w:cs="Times New Roman"/>
          <w:sz w:val="28"/>
          <w:szCs w:val="28"/>
        </w:rPr>
        <w:t>11.1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</w:t>
      </w:r>
      <w:r w:rsidRPr="004C33FA">
        <w:rPr>
          <w:rFonts w:ascii="Times New Roman" w:hAnsi="Times New Roman" w:cs="Times New Roman"/>
          <w:sz w:val="28"/>
          <w:szCs w:val="28"/>
        </w:rPr>
        <w:t>Заявитель получает отказ в приеме документов по следующим основаниям:</w:t>
      </w:r>
    </w:p>
    <w:p w14:paraId="1321D9E9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1) лицо, подающее документы, не имеет полномочий на осуществление </w:t>
      </w:r>
      <w:r w:rsidRPr="004C33FA">
        <w:rPr>
          <w:rFonts w:ascii="Times New Roman" w:hAnsi="Times New Roman" w:cs="Times New Roman"/>
          <w:sz w:val="28"/>
          <w:szCs w:val="28"/>
        </w:rPr>
        <w:lastRenderedPageBreak/>
        <w:t>действий от имени заявителя;</w:t>
      </w:r>
    </w:p>
    <w:p w14:paraId="14B16E1A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2) подача заявления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14:paraId="75D9A698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3) представленные заявителем документы содержат подчистки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исправления текста, не заверенные в порядке, установленном законодательством Российской Федерации;</w:t>
      </w:r>
    </w:p>
    <w:p w14:paraId="39D91C8A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4) документы содержат повреждения, наличие которых не позволяет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полном объеме использовать информацию и сведения, содержащиеся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документах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5928B5C5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5) некорректное заполнение обязательных полей в форме заявления, </w:t>
      </w:r>
      <w:r w:rsidR="00642D78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том числе в интерактивной форме запроса на федеральной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4C33FA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3FA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3FA">
        <w:rPr>
          <w:rFonts w:ascii="Times New Roman" w:hAnsi="Times New Roman" w:cs="Times New Roman"/>
          <w:sz w:val="28"/>
          <w:szCs w:val="28"/>
        </w:rPr>
        <w:t xml:space="preserve"> (https://gosuslugi.ru/) (далее - ЕПГУ) (недостоверное, неполное либо неправильное заполнение);</w:t>
      </w:r>
    </w:p>
    <w:p w14:paraId="09D22607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6) представленные документы или сведения утратили силу на момент обращения за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5E099DC1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7) представление неполного комплекта документов, необходимых для предоставления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31F5CC55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8) заявление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 xml:space="preserve"> подано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Организацию, в полномочия которой не входит предоставление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4C33FA">
        <w:rPr>
          <w:rFonts w:ascii="Times New Roman" w:hAnsi="Times New Roman" w:cs="Times New Roman"/>
          <w:sz w:val="28"/>
          <w:szCs w:val="28"/>
        </w:rPr>
        <w:t>;</w:t>
      </w:r>
    </w:p>
    <w:p w14:paraId="3DAC9CD7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9) несоблюдение установленных статьей 11 Федерального закона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от 06.04.2011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C33FA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C33FA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C33FA">
        <w:rPr>
          <w:rFonts w:ascii="Times New Roman" w:hAnsi="Times New Roman" w:cs="Times New Roman"/>
          <w:sz w:val="28"/>
          <w:szCs w:val="28"/>
        </w:rPr>
        <w:t xml:space="preserve"> условий признания усиленной квалифицированной электронной подписи действительной;</w:t>
      </w:r>
    </w:p>
    <w:p w14:paraId="2209B448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10) подача заявления о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Услуги, в электронной форме с нарушением установленных требований;</w:t>
      </w:r>
    </w:p>
    <w:p w14:paraId="6955EF44" w14:textId="77777777" w:rsidR="00FC5E89" w:rsidRPr="004C33FA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 xml:space="preserve">11) неполное заполнение полей в форме заявления, в том числе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в интерактивной форме заявления на Едином портале государственных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>и муниципальных услуг (функций).</w:t>
      </w:r>
    </w:p>
    <w:p w14:paraId="20C8FDFD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FA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Услуги,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4C33FA">
        <w:rPr>
          <w:rFonts w:ascii="Times New Roman" w:hAnsi="Times New Roman" w:cs="Times New Roman"/>
          <w:sz w:val="28"/>
          <w:szCs w:val="28"/>
        </w:rPr>
        <w:t xml:space="preserve"> не препятствует повторному обращению заявителя за предоставлением Услуги.</w:t>
      </w:r>
    </w:p>
    <w:p w14:paraId="59C4972B" w14:textId="77777777" w:rsidR="00675146" w:rsidRPr="00D22F53" w:rsidRDefault="0067514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E838AA" w14:textId="3662FEE1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B35C6E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14:paraId="18D2CF1E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или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6A6060F3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744D2E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64"/>
      <w:bookmarkEnd w:id="7"/>
      <w:r>
        <w:rPr>
          <w:rFonts w:ascii="Times New Roman" w:hAnsi="Times New Roman" w:cs="Times New Roman"/>
          <w:sz w:val="28"/>
          <w:szCs w:val="28"/>
        </w:rPr>
        <w:t>12.1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Основания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законодательством Российской Федерации не предусмотрены.</w:t>
      </w:r>
    </w:p>
    <w:p w14:paraId="1EC19DB4" w14:textId="0826AAE9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12.2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  <w:r w:rsidR="002475BB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 услуги</w:t>
      </w:r>
      <w:r w:rsidRPr="00D22F5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04CBBA84" w14:textId="4E7751BC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sz w:val="28"/>
          <w:szCs w:val="28"/>
        </w:rPr>
        <w:t xml:space="preserve">несоответствие лица требованиям </w:t>
      </w:r>
      <w:r w:rsidRPr="004C33FA">
        <w:rPr>
          <w:rFonts w:ascii="Times New Roman" w:hAnsi="Times New Roman" w:cs="Times New Roman"/>
          <w:b w:val="0"/>
          <w:sz w:val="28"/>
          <w:szCs w:val="28"/>
        </w:rPr>
        <w:t>п. 2.</w:t>
      </w:r>
      <w:r w:rsidR="002475B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b w:val="0"/>
          <w:sz w:val="28"/>
          <w:szCs w:val="28"/>
        </w:rPr>
        <w:t>настоящего Административного регламента;</w:t>
      </w:r>
    </w:p>
    <w:p w14:paraId="16BF0F4E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ABAE366" w14:textId="0ED8BD6E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B35C6E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Основания для прекращения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2EB2A582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8443D2" w14:textId="77777777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Основанием для прекращения предоставления </w:t>
      </w:r>
      <w:r w:rsidR="006F3417">
        <w:rPr>
          <w:rFonts w:ascii="Times New Roman" w:hAnsi="Times New Roman" w:cs="Times New Roman"/>
          <w:b w:val="0"/>
          <w:bCs/>
          <w:sz w:val="28"/>
          <w:szCs w:val="28"/>
        </w:rPr>
        <w:t>услуги</w:t>
      </w: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 являются:</w:t>
      </w:r>
    </w:p>
    <w:p w14:paraId="6B2A8FBA" w14:textId="404FEB65" w:rsidR="00FC5E89" w:rsidRPr="00D22F53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прекращение соответствия условиям, указанным в </w:t>
      </w:r>
      <w:r w:rsidRPr="00E974F7">
        <w:rPr>
          <w:rFonts w:ascii="Times New Roman" w:hAnsi="Times New Roman" w:cs="Times New Roman"/>
          <w:b w:val="0"/>
          <w:bCs/>
          <w:sz w:val="28"/>
          <w:szCs w:val="28"/>
        </w:rPr>
        <w:t xml:space="preserve">п. </w:t>
      </w:r>
      <w:r w:rsidR="00E974F7" w:rsidRPr="00E974F7"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 w:rsidRPr="00E974F7">
        <w:rPr>
          <w:rFonts w:ascii="Times New Roman" w:hAnsi="Times New Roman" w:cs="Times New Roman"/>
          <w:b w:val="0"/>
          <w:bCs/>
          <w:sz w:val="28"/>
          <w:szCs w:val="28"/>
        </w:rPr>
        <w:t>.</w:t>
      </w:r>
      <w:r w:rsidRPr="00D22F53">
        <w:rPr>
          <w:rFonts w:ascii="Times New Roman" w:hAnsi="Times New Roman" w:cs="Times New Roman"/>
          <w:b w:val="0"/>
          <w:bCs/>
          <w:sz w:val="28"/>
          <w:szCs w:val="28"/>
        </w:rPr>
        <w:t xml:space="preserve"> настоящего Административного регламента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14:paraId="16C44CCB" w14:textId="77777777" w:rsidR="00BE55CC" w:rsidRDefault="00BE55CC" w:rsidP="00BE55CC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14:paraId="5AD8B480" w14:textId="704EB6B6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D22F53">
        <w:rPr>
          <w:rFonts w:ascii="Times New Roman" w:hAnsi="Times New Roman" w:cs="Times New Roman"/>
          <w:sz w:val="28"/>
          <w:szCs w:val="28"/>
        </w:rPr>
        <w:t>. Описание получения информации</w:t>
      </w:r>
    </w:p>
    <w:p w14:paraId="46917BED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о ходе рассмотрения заявления</w:t>
      </w:r>
    </w:p>
    <w:p w14:paraId="564BFC60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1DE171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81"/>
      <w:bookmarkEnd w:id="8"/>
      <w:r w:rsidRPr="00D22F53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в форме устных консультаций при личном обращении заявителя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D22F53">
        <w:rPr>
          <w:rFonts w:ascii="Times New Roman" w:hAnsi="Times New Roman" w:cs="Times New Roman"/>
          <w:sz w:val="28"/>
          <w:szCs w:val="28"/>
        </w:rPr>
        <w:t xml:space="preserve">, либо посредством телефонной связи по телефонам, либо в форме письменных ответов на письменные обращения заявителя по электронной почте, а также путем размещения информации о правилах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на информационных стендах в местах предоставления услуги или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</w:t>
      </w:r>
      <w:r>
        <w:rPr>
          <w:rFonts w:ascii="Times New Roman" w:hAnsi="Times New Roman" w:cs="Times New Roman"/>
          <w:sz w:val="28"/>
          <w:szCs w:val="28"/>
        </w:rPr>
        <w:t>сайте образовательной организации</w:t>
      </w:r>
      <w:r w:rsidRPr="00D22F53">
        <w:rPr>
          <w:rFonts w:ascii="Times New Roman" w:hAnsi="Times New Roman" w:cs="Times New Roman"/>
          <w:sz w:val="28"/>
          <w:szCs w:val="28"/>
        </w:rPr>
        <w:t>.</w:t>
      </w:r>
    </w:p>
    <w:p w14:paraId="615E7B79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B3BF7B" w14:textId="2BE7E793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B35C6E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Общий период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AC58217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1C6CDE" w14:textId="77777777" w:rsidR="00FC5E89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6F3417">
        <w:rPr>
          <w:rFonts w:ascii="Times New Roman" w:hAnsi="Times New Roman" w:cs="Times New Roman"/>
          <w:sz w:val="28"/>
          <w:szCs w:val="28"/>
        </w:rPr>
        <w:t xml:space="preserve">(муниципальная) </w:t>
      </w:r>
      <w:r w:rsidRPr="00D22F53">
        <w:rPr>
          <w:rFonts w:ascii="Times New Roman" w:hAnsi="Times New Roman" w:cs="Times New Roman"/>
          <w:sz w:val="28"/>
          <w:szCs w:val="28"/>
        </w:rPr>
        <w:t>услуга предоставляется с 1 сентября текущего года по 31 августа следующего года.</w:t>
      </w:r>
    </w:p>
    <w:p w14:paraId="035C4134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3E1454" w14:textId="7AABB83B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B35C6E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14:paraId="399E82FA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пошлины или иной платы, взимаемой за предоставление</w:t>
      </w:r>
    </w:p>
    <w:p w14:paraId="11138DF6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3639C161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BC63C1" w14:textId="77777777" w:rsidR="00FC5E89" w:rsidRPr="00D22F53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бесплатно.</w:t>
      </w:r>
    </w:p>
    <w:p w14:paraId="364BC1D3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5785E9" w14:textId="77777777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Pr="00D22F5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</w:t>
      </w:r>
    </w:p>
    <w:p w14:paraId="1FB8EF59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и при получении</w:t>
      </w:r>
    </w:p>
    <w:p w14:paraId="14C2E98C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14866CE3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0C0FD1" w14:textId="77777777" w:rsidR="00FC5E89" w:rsidRPr="00D22F53" w:rsidRDefault="00FC5E89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заявления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не должен превышать 15 минут.</w:t>
      </w:r>
    </w:p>
    <w:p w14:paraId="5DC7861D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A70E16C" w14:textId="30D77D35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>1</w:t>
      </w:r>
      <w:r w:rsidR="002475BB">
        <w:rPr>
          <w:rFonts w:ascii="Times New Roman" w:hAnsi="Times New Roman" w:cs="Times New Roman"/>
          <w:sz w:val="28"/>
          <w:szCs w:val="28"/>
        </w:rPr>
        <w:t>8</w:t>
      </w:r>
      <w:r w:rsidRPr="00D22F53">
        <w:rPr>
          <w:rFonts w:ascii="Times New Roman" w:hAnsi="Times New Roman" w:cs="Times New Roman"/>
          <w:sz w:val="28"/>
          <w:szCs w:val="28"/>
        </w:rPr>
        <w:t>. Срок и порядок регистрации запроса Заявителя</w:t>
      </w:r>
    </w:p>
    <w:p w14:paraId="6784D2BC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22F5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6D9562B7" w14:textId="77777777" w:rsidR="00FC5E89" w:rsidRPr="00D22F53" w:rsidRDefault="00FC5E89" w:rsidP="00FC5E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F90051" w14:textId="3A34BA29" w:rsidR="00FC5E89" w:rsidRPr="00D22F53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475B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D22F53">
        <w:rPr>
          <w:rFonts w:ascii="Times New Roman" w:hAnsi="Times New Roman" w:cs="Times New Roman"/>
          <w:sz w:val="28"/>
          <w:szCs w:val="28"/>
        </w:rPr>
        <w:t xml:space="preserve">. При обращении Заявителя (его представителя) за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услугой получение им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услуги осуществляется по результатам проведения проверки указанных в заявлении сведений в срок, не превышающий 15 минут с момента регистрации заявления.</w:t>
      </w:r>
    </w:p>
    <w:p w14:paraId="698DE463" w14:textId="281F7D9E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475B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D22F53">
        <w:rPr>
          <w:rFonts w:ascii="Times New Roman" w:hAnsi="Times New Roman" w:cs="Times New Roman"/>
          <w:sz w:val="28"/>
          <w:szCs w:val="28"/>
        </w:rPr>
        <w:t>. Результатом административной процедуры является регистрация заявления.</w:t>
      </w:r>
    </w:p>
    <w:p w14:paraId="037F9651" w14:textId="77777777" w:rsidR="00675146" w:rsidRPr="00D22F53" w:rsidRDefault="00675146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64790" w14:textId="28C7BABA" w:rsidR="00FC5E89" w:rsidRPr="00D22F53" w:rsidRDefault="00FC5E89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475B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B35C6E">
        <w:rPr>
          <w:rFonts w:ascii="Times New Roman" w:hAnsi="Times New Roman" w:cs="Times New Roman"/>
          <w:sz w:val="28"/>
          <w:szCs w:val="28"/>
        </w:rPr>
        <w:t xml:space="preserve"> </w:t>
      </w:r>
      <w:r w:rsidRPr="00D22F53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14:paraId="7BE44A9B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Pr="00D22F53">
        <w:rPr>
          <w:rFonts w:ascii="Times New Roman" w:hAnsi="Times New Roman" w:cs="Times New Roman"/>
          <w:sz w:val="28"/>
          <w:szCs w:val="28"/>
        </w:rPr>
        <w:t xml:space="preserve"> услуга</w:t>
      </w:r>
    </w:p>
    <w:p w14:paraId="000F20B6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Требования к помещениям, предназначенным для предоставления Услуги:</w:t>
      </w:r>
    </w:p>
    <w:p w14:paraId="5F669818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 xml:space="preserve">1) обозначаются соответствующими табличками с указанием номера кабинета, наименования Организации, предоставляющей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муниципальную услугу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, фамилий, имен и отчеств (последнее - при наличии) сотрудников Организации, осуществляющих организацию предоставления Услуги, мест приема и выдачи документов, мест информирования заявителей, графика работы с заявителями;</w:t>
      </w:r>
    </w:p>
    <w:p w14:paraId="7DE5B07A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2) оснащаются стульями, столами, компьютером с возможностью печати и выхода в Интернет, иной необходимой оргтехникой;</w:t>
      </w:r>
    </w:p>
    <w:p w14:paraId="6FB0250A" w14:textId="77777777" w:rsidR="00FC5E89" w:rsidRPr="005D551B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3) для ожидания приема заявителям отводятся места для оформления документов, оборудованные стульями, столами (стойками);</w:t>
      </w:r>
    </w:p>
    <w:p w14:paraId="5389E00D" w14:textId="77777777" w:rsidR="00FC5E89" w:rsidRDefault="00FC5E89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 xml:space="preserve">4) должны удовлетворять требованиям об обеспечении беспрепятственного доступа инвалидов к объектам социальной, инженерной </w:t>
      </w:r>
      <w:r w:rsidR="00642D78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 xml:space="preserve">и транспортной инфраструктур и к предоставляемым в них услугам </w:t>
      </w:r>
      <w:r w:rsidR="00642D78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в соответствии с законодательством Российской Федерации о социальной защите инвалидов.</w:t>
      </w:r>
    </w:p>
    <w:p w14:paraId="6B653075" w14:textId="77777777" w:rsidR="00675146" w:rsidRPr="005D551B" w:rsidRDefault="00675146" w:rsidP="00FC5E89">
      <w:pPr>
        <w:pStyle w:val="ConsPlusTitle"/>
        <w:ind w:firstLine="709"/>
        <w:jc w:val="both"/>
        <w:outlineLvl w:val="2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400DB43" w14:textId="463D17EA" w:rsidR="00FC5E89" w:rsidRDefault="002475BB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C5E89">
        <w:rPr>
          <w:rFonts w:ascii="Times New Roman" w:hAnsi="Times New Roman" w:cs="Times New Roman"/>
          <w:sz w:val="28"/>
          <w:szCs w:val="28"/>
        </w:rPr>
        <w:t xml:space="preserve">. 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Показатели доступности и качества </w:t>
      </w:r>
      <w:r w:rsidR="00FC5E89">
        <w:rPr>
          <w:rFonts w:ascii="Times New Roman" w:hAnsi="Times New Roman" w:cs="Times New Roman"/>
          <w:sz w:val="28"/>
          <w:szCs w:val="28"/>
        </w:rPr>
        <w:t>муниципальной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4FE85C66" w14:textId="77777777" w:rsidR="00675146" w:rsidRPr="00D22F53" w:rsidRDefault="00675146" w:rsidP="00FC5E89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202DA4B3" w14:textId="7202FAF2" w:rsidR="00FC5E89" w:rsidRPr="00D22F53" w:rsidRDefault="002475BB" w:rsidP="00FC5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FC5E89">
        <w:rPr>
          <w:rFonts w:ascii="Times New Roman" w:hAnsi="Times New Roman" w:cs="Times New Roman"/>
          <w:sz w:val="28"/>
          <w:szCs w:val="28"/>
        </w:rPr>
        <w:t>.1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. Показателями доступности и качества </w:t>
      </w:r>
      <w:bookmarkStart w:id="9" w:name="_Hlk227764799"/>
      <w:r w:rsidR="00FC5E89">
        <w:rPr>
          <w:rFonts w:ascii="Times New Roman" w:hAnsi="Times New Roman" w:cs="Times New Roman"/>
          <w:sz w:val="28"/>
          <w:szCs w:val="28"/>
        </w:rPr>
        <w:t>муниципальной</w:t>
      </w:r>
      <w:r w:rsidR="00FC5E89" w:rsidRPr="00D22F53">
        <w:rPr>
          <w:rFonts w:ascii="Times New Roman" w:hAnsi="Times New Roman" w:cs="Times New Roman"/>
          <w:sz w:val="28"/>
          <w:szCs w:val="28"/>
        </w:rPr>
        <w:t xml:space="preserve"> услуги </w:t>
      </w:r>
      <w:bookmarkEnd w:id="9"/>
      <w:r w:rsidR="00FC5E89" w:rsidRPr="00D22F53">
        <w:rPr>
          <w:rFonts w:ascii="Times New Roman" w:hAnsi="Times New Roman" w:cs="Times New Roman"/>
          <w:sz w:val="28"/>
          <w:szCs w:val="28"/>
        </w:rPr>
        <w:t>являются:</w:t>
      </w:r>
    </w:p>
    <w:p w14:paraId="1214333C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) наличие полной и понятной информации о порядке, сроках и ходе предоставления муниципальной услуги в информационно-телекоммуникационной сети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Интернет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2BFE2DDC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2) предоставление заявителям информации о правилах предоставления Услуги в соответствии с подразделом 3 настоящего административного регламента;</w:t>
      </w:r>
    </w:p>
    <w:p w14:paraId="51321914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3) обеспечение заявителям возможности обращения за предоставлением муниципальной услуги через представителя;</w:t>
      </w:r>
    </w:p>
    <w:p w14:paraId="09F8EB09" w14:textId="65C7D3AA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4) обеспечение заявителям возможности взаимодействия с Организацией, предоставляющей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ую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, в электронной форме через ЕПГУ:</w:t>
      </w:r>
    </w:p>
    <w:p w14:paraId="2D5D78C9" w14:textId="3E1006AA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размещение ЕПГУ форм документов, необходимых для предоставления Услуги, и обеспечение возможности их копирования и заполнения в электронной форме;</w:t>
      </w:r>
    </w:p>
    <w:p w14:paraId="75EF798E" w14:textId="07DC6AD3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направлять заявления о предоставлении муниципальной услуги в электронной форме;</w:t>
      </w:r>
    </w:p>
    <w:p w14:paraId="7F1721CF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осуществлять с использованием ЕПГУ мониторинг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 хода движения дела заявителя;</w:t>
      </w:r>
    </w:p>
    <w:p w14:paraId="357911B0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обеспечение заявителям возможности получения результатов предоставления муниципальной услуги в электронной форме на ЕПГУ;</w:t>
      </w:r>
    </w:p>
    <w:p w14:paraId="00A860C9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5) обеспечение заявителям возможности взаимодействия </w:t>
      </w:r>
      <w:r w:rsidR="00675146">
        <w:rPr>
          <w:rFonts w:ascii="Times New Roman" w:hAnsi="Times New Roman" w:cs="Times New Roman"/>
          <w:b w:val="0"/>
          <w:sz w:val="28"/>
          <w:szCs w:val="28"/>
        </w:rPr>
        <w:br/>
      </w:r>
      <w:r w:rsidRPr="005D551B">
        <w:rPr>
          <w:rFonts w:ascii="Times New Roman" w:hAnsi="Times New Roman" w:cs="Times New Roman"/>
          <w:b w:val="0"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образовательной о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рганизацией, предоставляющей 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муниципальную услугу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5695BC4F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6) безвозмездность предоставления </w:t>
      </w:r>
      <w:r w:rsidRPr="005D551B">
        <w:rPr>
          <w:rFonts w:ascii="Times New Roman" w:hAnsi="Times New Roman" w:cs="Times New Roman"/>
          <w:b w:val="0"/>
          <w:bCs/>
          <w:sz w:val="28"/>
          <w:szCs w:val="28"/>
        </w:rPr>
        <w:t>муниципальной услуги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96612DE" w14:textId="14D24BE4" w:rsidR="00FC5E89" w:rsidRPr="005D551B" w:rsidRDefault="002475BB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20</w:t>
      </w:r>
      <w:r w:rsidR="00FC5E89">
        <w:rPr>
          <w:rFonts w:ascii="Times New Roman" w:hAnsi="Times New Roman" w:cs="Times New Roman"/>
          <w:b w:val="0"/>
          <w:sz w:val="28"/>
          <w:szCs w:val="28"/>
        </w:rPr>
        <w:t>.2</w:t>
      </w:r>
      <w:r w:rsidR="00FC5E89" w:rsidRPr="005D551B">
        <w:rPr>
          <w:rFonts w:ascii="Times New Roman" w:hAnsi="Times New Roman" w:cs="Times New Roman"/>
          <w:b w:val="0"/>
          <w:sz w:val="28"/>
          <w:szCs w:val="28"/>
        </w:rPr>
        <w:t>. Показателями качества муниципальной услуги являются:</w:t>
      </w:r>
    </w:p>
    <w:p w14:paraId="6BEEB0BA" w14:textId="77777777" w:rsidR="00FC5E89" w:rsidRPr="005D551B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>1) отсутствие случаев нарушения сроков при предоставлении муниципальной услуги;</w:t>
      </w:r>
    </w:p>
    <w:p w14:paraId="3EFEC6DB" w14:textId="77777777" w:rsidR="00FC5E89" w:rsidRPr="00471F03" w:rsidRDefault="00FC5E89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D551B">
        <w:rPr>
          <w:rFonts w:ascii="Times New Roman" w:hAnsi="Times New Roman" w:cs="Times New Roman"/>
          <w:b w:val="0"/>
          <w:sz w:val="28"/>
          <w:szCs w:val="28"/>
        </w:rPr>
        <w:t xml:space="preserve">2) отсутствие случаев удовлетворения в досудебном, судебном порядке жалоб заявителей, оспаривающих решения и действия (бездействие) </w:t>
      </w:r>
      <w:r>
        <w:rPr>
          <w:rFonts w:ascii="Times New Roman" w:hAnsi="Times New Roman" w:cs="Times New Roman"/>
          <w:b w:val="0"/>
          <w:sz w:val="28"/>
          <w:szCs w:val="28"/>
        </w:rPr>
        <w:t>образовательной организации</w:t>
      </w:r>
      <w:r w:rsidRPr="005D551B">
        <w:rPr>
          <w:rFonts w:ascii="Times New Roman" w:hAnsi="Times New Roman" w:cs="Times New Roman"/>
          <w:b w:val="0"/>
          <w:sz w:val="28"/>
          <w:szCs w:val="28"/>
        </w:rPr>
        <w:t>, ее должностных лиц, предоставляющих Услугу.</w:t>
      </w:r>
    </w:p>
    <w:p w14:paraId="01E112C1" w14:textId="16D6073A" w:rsidR="00CC189B" w:rsidRPr="00CC189B" w:rsidRDefault="00CC189B" w:rsidP="00FC5E8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C189B">
        <w:rPr>
          <w:rFonts w:ascii="Times New Roman" w:hAnsi="Times New Roman" w:cs="Times New Roman"/>
          <w:b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CC189B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Pr="00CC189B">
        <w:rPr>
          <w:rFonts w:ascii="Times New Roman" w:hAnsi="Times New Roman" w:cs="Times New Roman"/>
          <w:b w:val="0"/>
          <w:sz w:val="28"/>
          <w:szCs w:val="28"/>
        </w:rPr>
        <w:t xml:space="preserve">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статьями 9, 10 и 14 Федерального закона от 29 декабря 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Федерации».</w:t>
      </w:r>
    </w:p>
    <w:p w14:paraId="4F1F9FFE" w14:textId="77777777" w:rsidR="00642D78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49A459" w14:textId="77777777" w:rsidR="00FC5E89" w:rsidRPr="00D22F53" w:rsidRDefault="00FC5E89" w:rsidP="00FC5E8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22F53">
        <w:rPr>
          <w:rFonts w:ascii="Times New Roman" w:hAnsi="Times New Roman" w:cs="Times New Roman"/>
          <w:sz w:val="28"/>
          <w:szCs w:val="28"/>
        </w:rPr>
        <w:t xml:space="preserve">СОСТАВ, ПОСЛЕДОВАТЕЛЬНОСТЬ И СРОКИ ВЫПОЛНЕНИЯАДМИНИСТРАТИВНЫХ ПРОЦЕДУР (ДЕЙСТВИЙ), ТРЕБОВАНИЯ К ПОРЯДКУ ИХ ВЫПОЛНЕНИЯ, </w:t>
      </w:r>
    </w:p>
    <w:p w14:paraId="2332B257" w14:textId="77777777" w:rsidR="00FC5E89" w:rsidRPr="00D22F53" w:rsidRDefault="00FC5E89" w:rsidP="00FC5E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AF07C6F" w14:textId="3DB56485" w:rsidR="00FC5E89" w:rsidRDefault="008D034A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FC5E89" w:rsidRPr="00D608FE">
        <w:rPr>
          <w:rFonts w:ascii="Times New Roman" w:hAnsi="Times New Roman" w:cs="Times New Roman"/>
          <w:b/>
          <w:bCs/>
          <w:sz w:val="28"/>
          <w:szCs w:val="28"/>
        </w:rPr>
        <w:t>. Регистрация заявления</w:t>
      </w:r>
    </w:p>
    <w:p w14:paraId="26E29D72" w14:textId="77777777" w:rsidR="00675146" w:rsidRPr="00D608FE" w:rsidRDefault="00675146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BEE046" w14:textId="016F156A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>.1. Основанием для начала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6D20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C39F6">
        <w:rPr>
          <w:rFonts w:ascii="Times New Roman" w:hAnsi="Times New Roman" w:cs="Times New Roman"/>
          <w:sz w:val="28"/>
          <w:szCs w:val="28"/>
        </w:rPr>
        <w:t xml:space="preserve">слуги является получение заявления о предоставлении </w:t>
      </w:r>
      <w:bookmarkStart w:id="10" w:name="_Hlk227766256"/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bookmarkEnd w:id="10"/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5BAED0AB" w14:textId="03C2D826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рганизации, ответственный за прием и регистрацию документов, производит прием заявления с приложением документов лично от заявителя (законного представителя).</w:t>
      </w:r>
    </w:p>
    <w:p w14:paraId="5C8817E5" w14:textId="64EAD975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В ходе приема заявления и прилагаемых к нему документов сотрудник проверяет полноту и правильность оформления полученных документов и устанавливает наличие или отсутствие оснований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6C099BFB" w14:textId="004B59FC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>При установлении фактов несоответствия заявления и прилагаемых к нему документов установленным требованиям сотрудник уведомляет заявителя о наличии препятствий для приема документов, объясняет заявителю содержание выявленных недостатков и предлагает принять меры по их устранению.</w:t>
      </w:r>
    </w:p>
    <w:p w14:paraId="47B1ECAF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После проверки документов, если нет оснований для отказа в приеме документов в соответствии </w:t>
      </w:r>
      <w:r w:rsidRPr="00C35205">
        <w:rPr>
          <w:rFonts w:ascii="Times New Roman" w:hAnsi="Times New Roman" w:cs="Times New Roman"/>
          <w:sz w:val="28"/>
          <w:szCs w:val="28"/>
        </w:rPr>
        <w:t xml:space="preserve">с подразделом 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сотрудник на лицевой стороне в левом нижнем углу заявления ставит отметку (свою подпись, расшифровку подписи и дату) о соответствии </w:t>
      </w:r>
      <w:r w:rsidRPr="005C39F6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 предъявляемым настоящим пунктом требованиям, после чего заявление регистрируется сотрудником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на заявлении ставится номер и дата регистрации. заявителю выдается расписка о принятии заявления и прилагаемых к нему документов.</w:t>
      </w:r>
    </w:p>
    <w:p w14:paraId="0FD1E333" w14:textId="00B30FFE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 xml:space="preserve">.2. Заявитель может направить заявление и прилагаемые к нему документы почтовым отправлением с описью вложения, в электронной форме.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производит прием заявления </w:t>
      </w:r>
      <w:r w:rsidR="00675146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с прилагаемыми документами, после чего заявление регистрируется в системе электронного документооборота и на заявлении ставится номер и дата регистрации.</w:t>
      </w:r>
    </w:p>
    <w:p w14:paraId="0205C50B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>Заявления, поступившие в электронной форме во внерабочее время, подлежат регистрации в начале очередного рабочего дня до рассмотрения запросов заявителей, поступающих иным образом.</w:t>
      </w:r>
    </w:p>
    <w:p w14:paraId="3264DC3D" w14:textId="72ED3FBD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1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Заполненное на ЕПГУ заявление отправляется заявителем вместе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с прикрепленными электронными образами документов,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рганизацию. При авторизации в федеральной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5C39F6">
        <w:rPr>
          <w:rFonts w:ascii="Times New Roman" w:hAnsi="Times New Roman" w:cs="Times New Roman"/>
          <w:sz w:val="28"/>
          <w:szCs w:val="28"/>
        </w:rPr>
        <w:t xml:space="preserve">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39F6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39F6">
        <w:rPr>
          <w:rFonts w:ascii="Times New Roman" w:hAnsi="Times New Roman" w:cs="Times New Roman"/>
          <w:sz w:val="28"/>
          <w:szCs w:val="28"/>
        </w:rPr>
        <w:t xml:space="preserve"> заявление считается подписанным простой электронной подписью заявителя.</w:t>
      </w:r>
    </w:p>
    <w:p w14:paraId="5D307AA7" w14:textId="77777777" w:rsidR="00675146" w:rsidRDefault="00675146" w:rsidP="00BE55CC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14:paraId="27DE49BD" w14:textId="7E20C84F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475B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Рассмотрение документов</w:t>
      </w:r>
    </w:p>
    <w:p w14:paraId="15BF8ECF" w14:textId="77777777" w:rsidR="00675146" w:rsidRPr="00D608FE" w:rsidRDefault="00675146" w:rsidP="00BE55CC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p w14:paraId="70D6690C" w14:textId="1386F676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После регистрации заявления, поступившего при личном обращении заявителя, сотрудник </w:t>
      </w:r>
      <w:bookmarkStart w:id="11" w:name="_Hlk227765785"/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</w:t>
      </w:r>
      <w:bookmarkEnd w:id="11"/>
      <w:r w:rsidRPr="005C39F6">
        <w:rPr>
          <w:rFonts w:ascii="Times New Roman" w:hAnsi="Times New Roman" w:cs="Times New Roman"/>
          <w:sz w:val="28"/>
          <w:szCs w:val="28"/>
        </w:rPr>
        <w:t xml:space="preserve"> проводит проверку заявления и прилагаемых к нему документов в течение сроков, указанных в </w:t>
      </w:r>
      <w:r>
        <w:rPr>
          <w:rFonts w:ascii="Times New Roman" w:hAnsi="Times New Roman" w:cs="Times New Roman"/>
          <w:sz w:val="28"/>
          <w:szCs w:val="28"/>
        </w:rPr>
        <w:t>пункте 8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регламента, со дня регистрации заявления.</w:t>
      </w:r>
    </w:p>
    <w:p w14:paraId="6C88E6FF" w14:textId="7D4FBE9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>.2. При поступлении заявления по почте или в электронной форме сотрудник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рассматривает его в течение сроков, указанных </w:t>
      </w:r>
      <w:r>
        <w:rPr>
          <w:rFonts w:ascii="Times New Roman" w:hAnsi="Times New Roman" w:cs="Times New Roman"/>
          <w:sz w:val="28"/>
          <w:szCs w:val="28"/>
        </w:rPr>
        <w:t>в пункте 8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 дня регистрации заявления.</w:t>
      </w:r>
    </w:p>
    <w:p w14:paraId="5B12A55E" w14:textId="4513A445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2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Если заявитель настаивает на принятии документов, но имеются основания для отказа в их приеме, либо документы поступили по почте,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в электронной форме и также имеются основания для отказа в их приеме,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в течение 1 рабочего дня после регистрации заявления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направляет заявителю письменное решение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 с указанием причин отказа и возможностей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их устранения,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755EF42B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Услуги, должно отражать информацию о наименовании Организации, предоставляющей </w:t>
      </w:r>
      <w:r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Pr="005C39F6">
        <w:rPr>
          <w:rFonts w:ascii="Times New Roman" w:hAnsi="Times New Roman" w:cs="Times New Roman"/>
          <w:sz w:val="28"/>
          <w:szCs w:val="28"/>
        </w:rPr>
        <w:t xml:space="preserve">; основания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; право повторного обращения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с заявлением о предоставлении Услуги после устранения указанных </w:t>
      </w:r>
      <w:r w:rsidRPr="005C39F6">
        <w:rPr>
          <w:rFonts w:ascii="Times New Roman" w:hAnsi="Times New Roman" w:cs="Times New Roman"/>
          <w:sz w:val="28"/>
          <w:szCs w:val="28"/>
        </w:rPr>
        <w:lastRenderedPageBreak/>
        <w:t>нарушений; фамилию, имя и отчество (последнее - при наличии) руководителя Организации, принявшего решение.</w:t>
      </w:r>
    </w:p>
    <w:p w14:paraId="56C9FA79" w14:textId="77777777" w:rsidR="00625018" w:rsidRPr="005C39F6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9AE0AE" w14:textId="7AD759FC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475B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Принятие решения о предоставлении (отказе в предоставлении) муниципальной услуги</w:t>
      </w:r>
    </w:p>
    <w:p w14:paraId="59AA3C31" w14:textId="77777777" w:rsidR="00625018" w:rsidRPr="00D608FE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D3FA7D" w14:textId="5E1C7B10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3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При соответствии представленных документов всем требованиям, установленным настоящим административным регламентом,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готовит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срок, не превышающий 1 рабочего дня,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493D93AE" w14:textId="035A2732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3</w:t>
      </w:r>
      <w:r w:rsidRPr="005C39F6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случаях, установленных </w:t>
      </w:r>
      <w:r w:rsidRPr="00451F0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B021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сотрудник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 xml:space="preserve">рганизации готовит решение об отказе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в срок, не превышающий 1 рабочего дня, которое подписывается руководителем </w:t>
      </w:r>
      <w:r>
        <w:rPr>
          <w:rFonts w:ascii="Times New Roman" w:hAnsi="Times New Roman" w:cs="Times New Roman"/>
          <w:sz w:val="28"/>
          <w:szCs w:val="28"/>
        </w:rPr>
        <w:t>образовательной о</w:t>
      </w:r>
      <w:r w:rsidRPr="005C39F6">
        <w:rPr>
          <w:rFonts w:ascii="Times New Roman" w:hAnsi="Times New Roman" w:cs="Times New Roman"/>
          <w:sz w:val="28"/>
          <w:szCs w:val="28"/>
        </w:rPr>
        <w:t>рганизации.</w:t>
      </w:r>
    </w:p>
    <w:p w14:paraId="5A57673B" w14:textId="77777777" w:rsidR="00625018" w:rsidRPr="005C39F6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202749" w14:textId="09B20158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08F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475B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608FE">
        <w:rPr>
          <w:rFonts w:ascii="Times New Roman" w:hAnsi="Times New Roman" w:cs="Times New Roman"/>
          <w:b/>
          <w:bCs/>
          <w:sz w:val="28"/>
          <w:szCs w:val="28"/>
        </w:rPr>
        <w:t>. Выдача результата предоставления муниципальной услуги заявителю</w:t>
      </w:r>
    </w:p>
    <w:p w14:paraId="7A900816" w14:textId="77777777" w:rsidR="00625018" w:rsidRPr="00D608FE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933BC4" w14:textId="13CAEF2A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.1.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(отказе </w:t>
      </w:r>
      <w:r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) выдается заявителю (его представителю) лично либо направляется по почте заказным письмом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по адресу, указанному в заявлении, в электронной форме.</w:t>
      </w:r>
    </w:p>
    <w:p w14:paraId="656886C6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 заявитель расписывается на документе, который остается в образовательной организации, ставит дату получения.</w:t>
      </w:r>
    </w:p>
    <w:p w14:paraId="76073917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При отправке по почте результата предоставления Услуги сотрудник Организации подшивает в дело экземпляр почтового уведомления с отметкой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о вручении.</w:t>
      </w:r>
    </w:p>
    <w:p w14:paraId="0E260C10" w14:textId="71358356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.2. При предоставлении Услуги в электронной форме заявителю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в личный кабинет ЕПГУ направляется:</w:t>
      </w:r>
    </w:p>
    <w:p w14:paraId="64A97A15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содержащее сведения о факте приема заявления и документов, необходимых для предоставления </w:t>
      </w:r>
      <w:r w:rsidRPr="000725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и начале процедуры предоставления Услуги, а также сведения о дате и времени окончания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либо мотивированный отказ в приеме документов, необходимых для предоставления </w:t>
      </w:r>
      <w:r w:rsidRPr="000725AD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;</w:t>
      </w:r>
    </w:p>
    <w:p w14:paraId="54BD6147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б) уведомление о результатах рассмотрения документов, содержащее сведения о принятии решения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и возможности получить результат предоставления Услуги либо мотивированный отказ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0049BEFB" w14:textId="6AF2902E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.3. В случае выявления заявителем в полученных документах опечаток и (или) ошибок заявитель представляет в </w:t>
      </w:r>
      <w:r>
        <w:rPr>
          <w:rFonts w:ascii="Times New Roman" w:hAnsi="Times New Roman" w:cs="Times New Roman"/>
          <w:sz w:val="28"/>
          <w:szCs w:val="28"/>
        </w:rPr>
        <w:t>образовательную о</w:t>
      </w:r>
      <w:r w:rsidRPr="005C39F6">
        <w:rPr>
          <w:rFonts w:ascii="Times New Roman" w:hAnsi="Times New Roman" w:cs="Times New Roman"/>
          <w:sz w:val="28"/>
          <w:szCs w:val="28"/>
        </w:rPr>
        <w:t>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 xml:space="preserve"> одним из способов, предусмотренных </w:t>
      </w:r>
      <w:r w:rsidRPr="00451F0C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>10.3</w:t>
      </w:r>
      <w:r w:rsidRPr="005C39F6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</w:t>
      </w:r>
      <w:r w:rsidRPr="005C39F6">
        <w:rPr>
          <w:rFonts w:ascii="Times New Roman" w:hAnsi="Times New Roman" w:cs="Times New Roman"/>
          <w:sz w:val="28"/>
          <w:szCs w:val="28"/>
        </w:rPr>
        <w:lastRenderedPageBreak/>
        <w:t>регламента, заявление об исправлении таких опечаток и (или) ошибок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306306" w14:textId="77777777" w:rsidR="00FC5E89" w:rsidRPr="005C39F6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39F6">
        <w:rPr>
          <w:rFonts w:ascii="Times New Roman" w:hAnsi="Times New Roman" w:cs="Times New Roman"/>
          <w:sz w:val="28"/>
          <w:szCs w:val="28"/>
        </w:rPr>
        <w:t xml:space="preserve">Исправление опечаток и (или) ошибок осуществляется в течение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 xml:space="preserve">3 рабочих дней со дня получения заявления путем внесения изменений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5C39F6">
        <w:rPr>
          <w:rFonts w:ascii="Times New Roman" w:hAnsi="Times New Roman" w:cs="Times New Roman"/>
          <w:sz w:val="28"/>
          <w:szCs w:val="28"/>
        </w:rPr>
        <w:t>в документы, являющиеся результатом предоставления Услуги.</w:t>
      </w:r>
    </w:p>
    <w:p w14:paraId="6353ADBA" w14:textId="5DF155A0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4</w:t>
      </w:r>
      <w:r w:rsidRPr="005C39F6">
        <w:rPr>
          <w:rFonts w:ascii="Times New Roman" w:hAnsi="Times New Roman" w:cs="Times New Roman"/>
          <w:sz w:val="28"/>
          <w:szCs w:val="28"/>
        </w:rPr>
        <w:t xml:space="preserve">.4. При наступлении обстоятельств, влекущих утрату права на получение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5C39F6">
        <w:rPr>
          <w:rFonts w:ascii="Times New Roman" w:hAnsi="Times New Roman" w:cs="Times New Roman"/>
          <w:sz w:val="28"/>
          <w:szCs w:val="28"/>
        </w:rPr>
        <w:t xml:space="preserve">, заявитель в течение 2 рабочих дней со дня наступления соответствующих обстоятельств обязан уведомить об этом </w:t>
      </w:r>
      <w:r w:rsidRPr="000725AD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725AD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C39F6">
        <w:rPr>
          <w:rFonts w:ascii="Times New Roman" w:hAnsi="Times New Roman" w:cs="Times New Roman"/>
          <w:sz w:val="28"/>
          <w:szCs w:val="28"/>
        </w:rPr>
        <w:t>.</w:t>
      </w:r>
    </w:p>
    <w:p w14:paraId="1C3CAAEA" w14:textId="77777777" w:rsidR="00625018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58D86" w14:textId="72DE14E2" w:rsidR="00FC5E89" w:rsidRPr="00B76A1D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1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475B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B76A1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D03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b/>
          <w:bCs/>
          <w:sz w:val="28"/>
          <w:szCs w:val="28"/>
        </w:rPr>
        <w:t>Предоставление муниципальной услуги в упреждающем</w:t>
      </w:r>
    </w:p>
    <w:p w14:paraId="5EC3488F" w14:textId="77777777" w:rsidR="00FC5E89" w:rsidRPr="00B76A1D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A1D">
        <w:rPr>
          <w:rFonts w:ascii="Times New Roman" w:hAnsi="Times New Roman" w:cs="Times New Roman"/>
          <w:b/>
          <w:bCs/>
          <w:sz w:val="28"/>
          <w:szCs w:val="28"/>
        </w:rPr>
        <w:t>(проактивном) режиме</w:t>
      </w:r>
    </w:p>
    <w:p w14:paraId="04C391F6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C32F15" w14:textId="3CEA3ACE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Pr="0012524D">
        <w:rPr>
          <w:rFonts w:ascii="Times New Roman" w:hAnsi="Times New Roman" w:cs="Times New Roman"/>
          <w:sz w:val="28"/>
          <w:szCs w:val="28"/>
        </w:rPr>
        <w:t>При наличии технической возможности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бесплатного посещения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625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5018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Pr="0012524D">
        <w:rPr>
          <w:rFonts w:ascii="Times New Roman" w:hAnsi="Times New Roman" w:cs="Times New Roman"/>
          <w:sz w:val="28"/>
          <w:szCs w:val="28"/>
        </w:rPr>
        <w:t>, в упреждающем (проактивном) режиме при одновременном соблюдении следующих условий:</w:t>
      </w:r>
    </w:p>
    <w:p w14:paraId="23F2129F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наличие у заявителя личного кабинета на едином портале</w:t>
      </w:r>
      <w:r>
        <w:rPr>
          <w:rFonts w:ascii="Times New Roman" w:hAnsi="Times New Roman" w:cs="Times New Roman"/>
          <w:sz w:val="28"/>
          <w:szCs w:val="28"/>
        </w:rPr>
        <w:t xml:space="preserve"> оказания государственных и муниципальных услуг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18C11702" w14:textId="2900CD91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наличие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и (или) документов, необходимых для принятия решения о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 w:rsidRPr="00B76A1D">
        <w:rPr>
          <w:rFonts w:ascii="Times New Roman" w:hAnsi="Times New Roman" w:cs="Times New Roman"/>
          <w:sz w:val="28"/>
          <w:szCs w:val="28"/>
        </w:rPr>
        <w:t xml:space="preserve">меры </w:t>
      </w:r>
      <w:r w:rsidR="00240763">
        <w:rPr>
          <w:rFonts w:ascii="Times New Roman" w:hAnsi="Times New Roman" w:cs="Times New Roman"/>
          <w:sz w:val="28"/>
          <w:szCs w:val="28"/>
        </w:rPr>
        <w:br/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бесплатного посещения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240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="00625018" w:rsidRPr="0012524D">
        <w:rPr>
          <w:rFonts w:ascii="Times New Roman" w:hAnsi="Times New Roman" w:cs="Times New Roman"/>
          <w:sz w:val="28"/>
          <w:szCs w:val="28"/>
        </w:rPr>
        <w:t>упреждающем</w:t>
      </w:r>
      <w:r w:rsidRPr="0012524D">
        <w:rPr>
          <w:rFonts w:ascii="Times New Roman" w:hAnsi="Times New Roman" w:cs="Times New Roman"/>
          <w:sz w:val="28"/>
          <w:szCs w:val="28"/>
        </w:rPr>
        <w:t xml:space="preserve">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2363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Pr="0012524D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14:paraId="429C78E0" w14:textId="7A6ECA6B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12524D">
        <w:rPr>
          <w:rFonts w:ascii="Times New Roman" w:hAnsi="Times New Roman" w:cs="Times New Roman"/>
          <w:sz w:val="28"/>
          <w:szCs w:val="28"/>
        </w:rPr>
        <w:t xml:space="preserve"> Необходимыми для принятия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решения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бесплатного посещения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240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режиме, являются сведения:</w:t>
      </w:r>
    </w:p>
    <w:p w14:paraId="07D5F85A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о паспорте гражданина Российской Федерации или ином документе, удостоверяющем личность заявителя;</w:t>
      </w:r>
    </w:p>
    <w:p w14:paraId="36A55968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регистрации заявителя по месту жительства на территории </w:t>
      </w:r>
      <w:r>
        <w:rPr>
          <w:rFonts w:ascii="Times New Roman" w:hAnsi="Times New Roman" w:cs="Times New Roman"/>
          <w:sz w:val="28"/>
          <w:szCs w:val="28"/>
        </w:rPr>
        <w:t>Псковской области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0063B3EA" w14:textId="77777777" w:rsidR="00FC5E89" w:rsidRPr="00B76A1D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 рождении ребенка; </w:t>
      </w:r>
    </w:p>
    <w:p w14:paraId="0BF9D647" w14:textId="77777777" w:rsidR="00FC5E89" w:rsidRDefault="00FC5E89" w:rsidP="00FC5E89">
      <w:pPr>
        <w:widowControl/>
        <w:adjustRightInd w:val="0"/>
        <w:ind w:firstLine="53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подтверждающие, что родитель (законный представитель) ребенка относится к категории получателей меры поддержки в соответствии с </w:t>
      </w:r>
      <w:r>
        <w:rPr>
          <w:rFonts w:eastAsiaTheme="minorHAnsi"/>
          <w:sz w:val="28"/>
          <w:szCs w:val="28"/>
        </w:rPr>
        <w:t>Указом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операции».</w:t>
      </w:r>
    </w:p>
    <w:p w14:paraId="0A9E131A" w14:textId="52664C5C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отсутствия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о заявителе, необходимых для принятия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бесплатного посещения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240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2363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625018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25018" w:rsidRPr="0012524D">
        <w:rPr>
          <w:rFonts w:ascii="Times New Roman" w:hAnsi="Times New Roman" w:cs="Times New Roman"/>
          <w:sz w:val="28"/>
          <w:szCs w:val="28"/>
        </w:rPr>
        <w:lastRenderedPageBreak/>
        <w:t>запрашивает</w:t>
      </w:r>
      <w:r w:rsidRPr="0012524D">
        <w:rPr>
          <w:rFonts w:ascii="Times New Roman" w:hAnsi="Times New Roman" w:cs="Times New Roman"/>
          <w:sz w:val="28"/>
          <w:szCs w:val="28"/>
        </w:rPr>
        <w:t xml:space="preserve"> их в рамках межведомственного информационного взаимодействия в соответствии с Законом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2524D">
        <w:rPr>
          <w:rFonts w:ascii="Times New Roman" w:hAnsi="Times New Roman" w:cs="Times New Roman"/>
          <w:sz w:val="28"/>
          <w:szCs w:val="28"/>
        </w:rPr>
        <w:t xml:space="preserve"> 210-ФЗ.</w:t>
      </w:r>
    </w:p>
    <w:p w14:paraId="6D4F7BDD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При одновременном наличии условий предоставления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бесплатного посещения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240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формирует уведомление и предзаполненное заявление.</w:t>
      </w:r>
    </w:p>
    <w:p w14:paraId="1D4FBD69" w14:textId="4BC5CD4E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Уведомление и предзаполненное заявление направляются заявителю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личный кабинет на едином портале (при наличии технической возможности).</w:t>
      </w:r>
    </w:p>
    <w:p w14:paraId="172215ED" w14:textId="64DFE2E5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течение 5 рабочих дней, следующих за днем направления уведомления и предзаполненного заявления, заявителю необходимо подтвердить сведения, указанные в предзаполненном заявлении.</w:t>
      </w:r>
    </w:p>
    <w:p w14:paraId="11AFE218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в течение срока, указанного в абзаце первом настоящего пункта, подтверждает сведения, указанные в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принимает решение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625018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в виде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бесплатного посещения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240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 в форме приказа.</w:t>
      </w:r>
    </w:p>
    <w:p w14:paraId="238160A7" w14:textId="1A401289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Решение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240763">
        <w:rPr>
          <w:rFonts w:ascii="Times New Roman" w:hAnsi="Times New Roman" w:cs="Times New Roman"/>
          <w:sz w:val="28"/>
          <w:szCs w:val="28"/>
        </w:rPr>
        <w:t xml:space="preserve"> в виде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бесплатного посещения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240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формируется в электронном виде и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посредством единой платформы (при наличии технической возможности).</w:t>
      </w:r>
    </w:p>
    <w:p w14:paraId="3565A768" w14:textId="68844CF8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принятие решений 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B76A1D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бесплатного посещения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240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 осуществляется без использования единой платформы,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обеспечивает автоматическую передачу такого решения на единую платформу в течение 3 рабочих дней со дня принятия указанного решения.</w:t>
      </w:r>
    </w:p>
    <w:p w14:paraId="17D4183A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в течение срока, указанного в абзаце первом настоящего пункта, не подтверждает сведения, указанные в предзаполненном заявлении, </w:t>
      </w:r>
      <w:r w:rsidRPr="00B76A1D">
        <w:rPr>
          <w:rFonts w:ascii="Times New Roman" w:hAnsi="Times New Roman" w:cs="Times New Roman"/>
          <w:sz w:val="28"/>
          <w:szCs w:val="28"/>
        </w:rPr>
        <w:t>мер</w:t>
      </w:r>
      <w:r>
        <w:rPr>
          <w:rFonts w:ascii="Times New Roman" w:hAnsi="Times New Roman" w:cs="Times New Roman"/>
          <w:sz w:val="28"/>
          <w:szCs w:val="28"/>
        </w:rPr>
        <w:t xml:space="preserve">а поддержки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бесплатного посещения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240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 не предоставляется.</w:t>
      </w:r>
    </w:p>
    <w:p w14:paraId="3EB21B93" w14:textId="1074B65A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.5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случае отсутствия у заявителя личного кабинета на едином портале и (или) отсутствия в распоряжении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сведений и (или) документов, необходимых для принятия решения о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Pr="00B76A1D">
        <w:rPr>
          <w:rFonts w:ascii="Times New Roman" w:hAnsi="Times New Roman" w:cs="Times New Roman"/>
          <w:sz w:val="28"/>
          <w:szCs w:val="28"/>
        </w:rPr>
        <w:t xml:space="preserve">меры </w:t>
      </w:r>
      <w:r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бесплатного посещения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240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</w:t>
      </w:r>
      <w:r w:rsidR="00240763" w:rsidRPr="00B76A1D">
        <w:rPr>
          <w:rFonts w:ascii="Times New Roman" w:hAnsi="Times New Roman" w:cs="Times New Roman"/>
          <w:sz w:val="28"/>
          <w:szCs w:val="28"/>
        </w:rPr>
        <w:lastRenderedPageBreak/>
        <w:t>муниципальны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40763">
        <w:rPr>
          <w:rFonts w:ascii="Times New Roman" w:hAnsi="Times New Roman" w:cs="Times New Roman"/>
          <w:sz w:val="28"/>
          <w:szCs w:val="28"/>
        </w:rPr>
        <w:t xml:space="preserve">х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режиме, указанных в </w:t>
      </w:r>
      <w:r>
        <w:rPr>
          <w:rFonts w:ascii="Times New Roman" w:hAnsi="Times New Roman" w:cs="Times New Roman"/>
          <w:sz w:val="28"/>
          <w:szCs w:val="28"/>
        </w:rPr>
        <w:t>пункте 2</w:t>
      </w:r>
      <w:r w:rsidR="002363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настоящего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524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регламента, предоставление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</w:t>
      </w:r>
      <w:r w:rsidRPr="0012524D">
        <w:rPr>
          <w:rFonts w:ascii="Times New Roman" w:hAnsi="Times New Roman" w:cs="Times New Roman"/>
          <w:sz w:val="28"/>
          <w:szCs w:val="28"/>
        </w:rPr>
        <w:t>осуществляется в обычном порядке.</w:t>
      </w:r>
    </w:p>
    <w:p w14:paraId="51D89A36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A0F237" w14:textId="461AE142"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475B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A62E7">
        <w:rPr>
          <w:rFonts w:ascii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</w:t>
      </w:r>
    </w:p>
    <w:p w14:paraId="227917B3" w14:textId="77777777"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административных процедур, </w:t>
      </w:r>
      <w:r w:rsidR="00747269">
        <w:rPr>
          <w:rFonts w:ascii="Times New Roman" w:hAnsi="Times New Roman" w:cs="Times New Roman"/>
          <w:b/>
          <w:bCs/>
          <w:sz w:val="28"/>
          <w:szCs w:val="28"/>
        </w:rPr>
        <w:t xml:space="preserve">осуществляемых </w:t>
      </w:r>
    </w:p>
    <w:p w14:paraId="1A8F0146" w14:textId="77777777" w:rsidR="00FC5E89" w:rsidRPr="00FA62E7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62E7">
        <w:rPr>
          <w:rFonts w:ascii="Times New Roman" w:hAnsi="Times New Roman" w:cs="Times New Roman"/>
          <w:b/>
          <w:bCs/>
          <w:sz w:val="28"/>
          <w:szCs w:val="28"/>
        </w:rPr>
        <w:t>в упреждающем (проактивном) режиме</w:t>
      </w:r>
    </w:p>
    <w:p w14:paraId="7B30ACB3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5E39CE" w14:textId="77777777" w:rsidR="00FC5E89" w:rsidRPr="0012524D" w:rsidRDefault="00FC5E89" w:rsidP="00FC5E8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Перечень административных процедур, осуществляемых при </w:t>
      </w:r>
      <w:r w:rsidR="00747269">
        <w:rPr>
          <w:rFonts w:ascii="Times New Roman" w:hAnsi="Times New Roman" w:cs="Times New Roman"/>
          <w:sz w:val="28"/>
          <w:szCs w:val="28"/>
        </w:rPr>
        <w:t>предоставлении муниципальной</w:t>
      </w:r>
      <w:r w:rsidR="006F3417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услуги в упреждающем (проактивном) режиме:</w:t>
      </w:r>
    </w:p>
    <w:p w14:paraId="5ADC412B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12524D">
        <w:rPr>
          <w:rFonts w:ascii="Times New Roman" w:hAnsi="Times New Roman" w:cs="Times New Roman"/>
          <w:sz w:val="28"/>
          <w:szCs w:val="28"/>
        </w:rPr>
        <w:t xml:space="preserve">) установление факта наступления условий предоставления </w:t>
      </w:r>
      <w:r w:rsidR="006F3417" w:rsidRPr="00B76A1D">
        <w:rPr>
          <w:rFonts w:ascii="Times New Roman" w:hAnsi="Times New Roman" w:cs="Times New Roman"/>
          <w:sz w:val="28"/>
          <w:szCs w:val="28"/>
        </w:rPr>
        <w:t xml:space="preserve">меры </w:t>
      </w:r>
      <w:r w:rsidR="006F3417">
        <w:rPr>
          <w:rFonts w:ascii="Times New Roman" w:hAnsi="Times New Roman" w:cs="Times New Roman"/>
          <w:sz w:val="28"/>
          <w:szCs w:val="28"/>
        </w:rPr>
        <w:t>поддержки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бесплатного посещения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240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="00240763">
        <w:rPr>
          <w:rFonts w:ascii="Times New Roman" w:hAnsi="Times New Roman" w:cs="Times New Roman"/>
          <w:sz w:val="28"/>
          <w:szCs w:val="28"/>
        </w:rPr>
        <w:t xml:space="preserve">в </w:t>
      </w:r>
      <w:r w:rsidRPr="0012524D">
        <w:rPr>
          <w:rFonts w:ascii="Times New Roman" w:hAnsi="Times New Roman" w:cs="Times New Roman"/>
          <w:sz w:val="28"/>
          <w:szCs w:val="28"/>
        </w:rPr>
        <w:t>упреждающем (проактивном) формате;</w:t>
      </w:r>
    </w:p>
    <w:p w14:paraId="4EBCE457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2524D">
        <w:rPr>
          <w:rFonts w:ascii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14:paraId="3F90AFA7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2524D">
        <w:rPr>
          <w:rFonts w:ascii="Times New Roman" w:hAnsi="Times New Roman" w:cs="Times New Roman"/>
          <w:sz w:val="28"/>
          <w:szCs w:val="28"/>
        </w:rPr>
        <w:t xml:space="preserve">) уведомление </w:t>
      </w:r>
      <w:r>
        <w:rPr>
          <w:rFonts w:ascii="Times New Roman" w:hAnsi="Times New Roman" w:cs="Times New Roman"/>
          <w:sz w:val="28"/>
          <w:szCs w:val="28"/>
        </w:rPr>
        <w:t>родителя (законного представителя)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его праве направить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2524D">
        <w:rPr>
          <w:rFonts w:ascii="Times New Roman" w:hAnsi="Times New Roman" w:cs="Times New Roman"/>
          <w:sz w:val="28"/>
          <w:szCs w:val="28"/>
        </w:rPr>
        <w:t xml:space="preserve"> заявление о незамедлительном предоставлении </w:t>
      </w:r>
      <w:r>
        <w:rPr>
          <w:rFonts w:ascii="Times New Roman" w:hAnsi="Times New Roman" w:cs="Times New Roman"/>
          <w:sz w:val="28"/>
          <w:szCs w:val="28"/>
        </w:rPr>
        <w:t xml:space="preserve">меры поддержки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бесплатного посещения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240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2CAF6F8A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принятие решения о предоставлении (отказе в предоставлении) </w:t>
      </w:r>
      <w:r w:rsidR="006F341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6F3417" w:rsidRPr="0012524D">
        <w:rPr>
          <w:rFonts w:ascii="Times New Roman" w:hAnsi="Times New Roman" w:cs="Times New Roman"/>
          <w:sz w:val="28"/>
          <w:szCs w:val="28"/>
        </w:rPr>
        <w:t>услуги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6156BAC0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основания для принятия решения об отказе в приеме заявления </w:t>
      </w:r>
      <w:r w:rsidR="006F3417"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и 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7474BBD" w14:textId="77777777" w:rsidR="00FC5E89" w:rsidRDefault="00FC5E89" w:rsidP="006F3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2524D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 w:rsidR="006F3417" w:rsidRPr="0012524D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6F3417"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5317264" w14:textId="77777777" w:rsidR="00625018" w:rsidRPr="006F3417" w:rsidRDefault="00625018" w:rsidP="006F34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FE5346" w14:textId="1691A022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475B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Межведомственное информационное взаимодействие</w:t>
      </w:r>
    </w:p>
    <w:p w14:paraId="1BCD8251" w14:textId="7317BE8F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при предоставлени</w:t>
      </w:r>
      <w:r w:rsidR="00846E4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 в упреждающем (проактивном) режиме</w:t>
      </w:r>
    </w:p>
    <w:p w14:paraId="360D27C1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BAF826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При подтверждении факта наступления условий предоставления </w:t>
      </w:r>
      <w:bookmarkStart w:id="12" w:name="_Hlk227830474"/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</w:t>
      </w:r>
      <w:bookmarkEnd w:id="12"/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бесплатного посещения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240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>в упреждающем (проактивном) режиме министерство в целях установления ежемесячной денежной выплаты на основании межведомственных запросов получает следующие сведения:</w:t>
      </w:r>
    </w:p>
    <w:p w14:paraId="6CCE85E5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рождении ребенка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49F395F5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 регистрации </w:t>
      </w:r>
      <w:r>
        <w:rPr>
          <w:rFonts w:ascii="Times New Roman" w:hAnsi="Times New Roman" w:cs="Times New Roman"/>
          <w:sz w:val="28"/>
          <w:szCs w:val="28"/>
        </w:rPr>
        <w:t>заявителя по месту жительства (месту пребывания)</w:t>
      </w:r>
      <w:r w:rsidRPr="0012524D">
        <w:rPr>
          <w:rFonts w:ascii="Times New Roman" w:hAnsi="Times New Roman" w:cs="Times New Roman"/>
          <w:sz w:val="28"/>
          <w:szCs w:val="28"/>
        </w:rPr>
        <w:t>;</w:t>
      </w:r>
    </w:p>
    <w:p w14:paraId="20CCA3E9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наличии у </w:t>
      </w:r>
      <w:r w:rsidRPr="00636F3C">
        <w:rPr>
          <w:rFonts w:ascii="Times New Roman" w:hAnsi="Times New Roman" w:cs="Times New Roman"/>
          <w:sz w:val="28"/>
          <w:szCs w:val="28"/>
        </w:rPr>
        <w:t>родител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6F3C">
        <w:rPr>
          <w:rFonts w:ascii="Times New Roman" w:hAnsi="Times New Roman" w:cs="Times New Roman"/>
          <w:sz w:val="28"/>
          <w:szCs w:val="28"/>
        </w:rPr>
        <w:t xml:space="preserve"> (законн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36F3C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36F3C">
        <w:rPr>
          <w:rFonts w:ascii="Times New Roman" w:hAnsi="Times New Roman" w:cs="Times New Roman"/>
          <w:sz w:val="28"/>
          <w:szCs w:val="28"/>
        </w:rPr>
        <w:t xml:space="preserve">) ребенка </w:t>
      </w:r>
      <w:r>
        <w:rPr>
          <w:rFonts w:ascii="Times New Roman" w:hAnsi="Times New Roman" w:cs="Times New Roman"/>
          <w:sz w:val="28"/>
          <w:szCs w:val="28"/>
        </w:rPr>
        <w:t>права получения</w:t>
      </w:r>
      <w:r w:rsidR="00240763">
        <w:rPr>
          <w:rFonts w:ascii="Times New Roman" w:hAnsi="Times New Roman" w:cs="Times New Roman"/>
          <w:sz w:val="28"/>
          <w:szCs w:val="28"/>
        </w:rPr>
        <w:t xml:space="preserve"> </w:t>
      </w:r>
      <w:r w:rsidRPr="00636F3C">
        <w:rPr>
          <w:rFonts w:ascii="Times New Roman" w:hAnsi="Times New Roman" w:cs="Times New Roman"/>
          <w:sz w:val="28"/>
          <w:szCs w:val="28"/>
        </w:rPr>
        <w:t>меры поддержки в соответствии с Указом Губернатора Псковской области от 12.10.2022 № 193-УГ «О мерах поддержки отдельных категорий граждан Российской Федерации и членов их семей в связи с проведением специальной военной операции»</w:t>
      </w:r>
      <w:r w:rsidRPr="0012524D">
        <w:rPr>
          <w:rFonts w:ascii="Times New Roman" w:hAnsi="Times New Roman" w:cs="Times New Roman"/>
          <w:sz w:val="28"/>
          <w:szCs w:val="28"/>
        </w:rPr>
        <w:t>.</w:t>
      </w:r>
    </w:p>
    <w:p w14:paraId="65B8D531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D7B7CD" w14:textId="3121EB58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lastRenderedPageBreak/>
        <w:t>2</w:t>
      </w:r>
      <w:r w:rsidR="002475B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Уведомление родителя (законного представителя) ребенка о его праве</w:t>
      </w:r>
      <w:r w:rsidR="002407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направить в образовательную организацию заявление о незамедлительном предоставлении </w:t>
      </w: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 xml:space="preserve"> в упреждающем (проактивном) режиме</w:t>
      </w:r>
    </w:p>
    <w:p w14:paraId="34B32F1B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22ED8F" w14:textId="60D691CD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0A4A2B">
        <w:rPr>
          <w:rFonts w:ascii="Times New Roman" w:hAnsi="Times New Roman" w:cs="Times New Roman"/>
          <w:sz w:val="28"/>
          <w:szCs w:val="28"/>
        </w:rPr>
        <w:t xml:space="preserve">В случае установления ответственным должностным лицом факта наступления условий предоставления </w:t>
      </w:r>
      <w:r w:rsidR="000A4A2B" w:rsidRPr="000A4A2B">
        <w:rPr>
          <w:rFonts w:ascii="Times New Roman" w:hAnsi="Times New Roman" w:cs="Times New Roman"/>
          <w:sz w:val="28"/>
          <w:szCs w:val="28"/>
        </w:rPr>
        <w:t xml:space="preserve">условий и если </w:t>
      </w:r>
      <w:r w:rsidRPr="000A4A2B"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ребенка относится к категории получателей меры поддержки </w:t>
      </w:r>
      <w:r w:rsidR="00240763" w:rsidRPr="000A4A2B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240763" w:rsidRPr="000A4A2B">
        <w:rPr>
          <w:rFonts w:ascii="Times New Roman" w:hAnsi="Times New Roman" w:cs="Times New Roman"/>
          <w:iCs/>
          <w:sz w:val="28"/>
          <w:szCs w:val="28"/>
        </w:rPr>
        <w:t xml:space="preserve">бесплатного посещения </w:t>
      </w:r>
      <w:r w:rsidR="00240763" w:rsidRPr="000A4A2B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0A4A2B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240763" w:rsidRPr="000A4A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763" w:rsidRPr="000A4A2B">
        <w:rPr>
          <w:rFonts w:ascii="Times New Roman" w:hAnsi="Times New Roman" w:cs="Times New Roman"/>
          <w:sz w:val="28"/>
          <w:szCs w:val="28"/>
        </w:rPr>
        <w:t xml:space="preserve">в муниципальных образовательных учреждениях </w:t>
      </w:r>
      <w:r w:rsidRPr="000A4A2B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 ответственное должностное лицо формирует уведомление заявителю о возможности представить заявление </w:t>
      </w:r>
      <w:r w:rsidR="00625018" w:rsidRPr="000A4A2B">
        <w:rPr>
          <w:rFonts w:ascii="Times New Roman" w:hAnsi="Times New Roman" w:cs="Times New Roman"/>
          <w:sz w:val="28"/>
          <w:szCs w:val="28"/>
        </w:rPr>
        <w:br/>
      </w:r>
      <w:r w:rsidRPr="000A4A2B">
        <w:rPr>
          <w:rFonts w:ascii="Times New Roman" w:hAnsi="Times New Roman" w:cs="Times New Roman"/>
          <w:sz w:val="28"/>
          <w:szCs w:val="28"/>
        </w:rPr>
        <w:t>о предоставлении муниципальной услуги в упреждающем (проактивном) режиме и предзаполненное заявление</w:t>
      </w:r>
      <w:r w:rsidR="000A4A2B" w:rsidRPr="000A4A2B">
        <w:rPr>
          <w:rFonts w:ascii="Times New Roman" w:hAnsi="Times New Roman" w:cs="Times New Roman"/>
          <w:sz w:val="28"/>
          <w:szCs w:val="28"/>
        </w:rPr>
        <w:t>.</w:t>
      </w:r>
    </w:p>
    <w:p w14:paraId="2C005D1E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Уведомление и предзаполненное заявление направляется заявителю </w:t>
      </w:r>
      <w:r w:rsidR="006F3417"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>в личный кабинет на едином портале (при наличии технической возможности).</w:t>
      </w:r>
    </w:p>
    <w:p w14:paraId="25011D65" w14:textId="296940EF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475B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Pr="0012524D">
        <w:rPr>
          <w:rFonts w:ascii="Times New Roman" w:hAnsi="Times New Roman" w:cs="Times New Roman"/>
          <w:sz w:val="28"/>
          <w:szCs w:val="28"/>
        </w:rPr>
        <w:t>В течение 5 рабочих дней, следующих за днем направления уведомления и предзаполненного заявления, заявитель подтверждает сведения, указанные в уведомлении и предзаполненном заявлении, посредством личного кабинета на едином портале.</w:t>
      </w:r>
    </w:p>
    <w:p w14:paraId="36D168D5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если заявитель подтверждает сведения, указанные </w:t>
      </w:r>
      <w:r w:rsidR="00625018"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в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образовательная </w:t>
      </w:r>
      <w:r w:rsidR="006F3417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6F3417" w:rsidRPr="0012524D">
        <w:rPr>
          <w:rFonts w:ascii="Times New Roman" w:hAnsi="Times New Roman" w:cs="Times New Roman"/>
          <w:sz w:val="28"/>
          <w:szCs w:val="28"/>
        </w:rPr>
        <w:t>принимает</w:t>
      </w:r>
      <w:r w:rsidRPr="0012524D">
        <w:rPr>
          <w:rFonts w:ascii="Times New Roman" w:hAnsi="Times New Roman" w:cs="Times New Roman"/>
          <w:sz w:val="28"/>
          <w:szCs w:val="28"/>
        </w:rPr>
        <w:t xml:space="preserve"> решение о предоставлении </w:t>
      </w:r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бесплатного посещения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240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="00240763">
        <w:rPr>
          <w:rFonts w:ascii="Times New Roman" w:hAnsi="Times New Roman" w:cs="Times New Roman"/>
          <w:sz w:val="28"/>
          <w:szCs w:val="28"/>
        </w:rPr>
        <w:t xml:space="preserve">в </w:t>
      </w:r>
      <w:r w:rsidRPr="0012524D">
        <w:rPr>
          <w:rFonts w:ascii="Times New Roman" w:hAnsi="Times New Roman" w:cs="Times New Roman"/>
          <w:sz w:val="28"/>
          <w:szCs w:val="28"/>
        </w:rPr>
        <w:t>упреждающем (проактивном) режиме в форме приказа.</w:t>
      </w:r>
    </w:p>
    <w:p w14:paraId="1AAF959D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случае, если заявитель в течение срока, указанного в абзаце третьем настоящего пункта, не подтверждает сведения, указанные в уведомлении и предзаполненном заявлении, </w:t>
      </w:r>
      <w:r>
        <w:rPr>
          <w:rFonts w:ascii="Times New Roman" w:hAnsi="Times New Roman" w:cs="Times New Roman"/>
          <w:sz w:val="28"/>
          <w:szCs w:val="28"/>
        </w:rPr>
        <w:t>муниципальная услуга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 не предоставляется.</w:t>
      </w:r>
    </w:p>
    <w:p w14:paraId="5D0B6088" w14:textId="77777777"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831999" w14:textId="2B2D21DD" w:rsidR="00FC5E89" w:rsidRPr="00636F3C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475B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36F3C">
        <w:rPr>
          <w:rFonts w:ascii="Times New Roman" w:hAnsi="Times New Roman" w:cs="Times New Roman"/>
          <w:b/>
          <w:bCs/>
          <w:sz w:val="28"/>
          <w:szCs w:val="28"/>
        </w:rPr>
        <w:t>. Принятие решения о предоставлении (об отказе</w:t>
      </w:r>
    </w:p>
    <w:p w14:paraId="7879D467" w14:textId="3F5147B3" w:rsidR="00FC5E89" w:rsidRPr="00636F3C" w:rsidRDefault="006D202B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предоставлении) муниципальной </w:t>
      </w:r>
      <w:r w:rsidR="00FC5E89" w:rsidRPr="00636F3C">
        <w:rPr>
          <w:rFonts w:ascii="Times New Roman" w:hAnsi="Times New Roman" w:cs="Times New Roman"/>
          <w:b/>
          <w:bCs/>
          <w:sz w:val="28"/>
          <w:szCs w:val="28"/>
        </w:rPr>
        <w:t>услуги в упреждающем</w:t>
      </w:r>
    </w:p>
    <w:p w14:paraId="74D65ABE" w14:textId="77777777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6F3C">
        <w:rPr>
          <w:rFonts w:ascii="Times New Roman" w:hAnsi="Times New Roman" w:cs="Times New Roman"/>
          <w:b/>
          <w:bCs/>
          <w:sz w:val="28"/>
          <w:szCs w:val="28"/>
        </w:rPr>
        <w:t>(проактивном) режиме</w:t>
      </w:r>
    </w:p>
    <w:p w14:paraId="5E641771" w14:textId="77777777" w:rsidR="00625018" w:rsidRPr="00636F3C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443F6" w14:textId="2C674D88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В случае поступления в </w:t>
      </w:r>
      <w:r>
        <w:rPr>
          <w:rFonts w:ascii="Times New Roman" w:hAnsi="Times New Roman" w:cs="Times New Roman"/>
          <w:sz w:val="28"/>
          <w:szCs w:val="28"/>
        </w:rPr>
        <w:t>образовательную организацию</w:t>
      </w:r>
      <w:r w:rsidRPr="0012524D">
        <w:rPr>
          <w:rFonts w:ascii="Times New Roman" w:hAnsi="Times New Roman" w:cs="Times New Roman"/>
          <w:sz w:val="28"/>
          <w:szCs w:val="28"/>
        </w:rPr>
        <w:t xml:space="preserve"> заявления заявителя о незамедлительном предоставлении </w:t>
      </w:r>
      <w:r w:rsidRPr="00636F3C">
        <w:rPr>
          <w:rFonts w:ascii="Times New Roman" w:hAnsi="Times New Roman" w:cs="Times New Roman"/>
          <w:sz w:val="28"/>
          <w:szCs w:val="28"/>
        </w:rPr>
        <w:t>меры</w:t>
      </w:r>
      <w:r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Pr="00636F3C">
        <w:rPr>
          <w:rFonts w:ascii="Times New Roman" w:hAnsi="Times New Roman" w:cs="Times New Roman"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в виде </w:t>
      </w:r>
      <w:r w:rsidR="00240763">
        <w:rPr>
          <w:rFonts w:ascii="Times New Roman" w:hAnsi="Times New Roman" w:cs="Times New Roman"/>
          <w:iCs/>
          <w:sz w:val="28"/>
          <w:szCs w:val="28"/>
        </w:rPr>
        <w:t>бесплатного посещения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40763" w:rsidRPr="00240763">
        <w:rPr>
          <w:rFonts w:ascii="Times New Roman" w:hAnsi="Times New Roman" w:cs="Times New Roman"/>
          <w:bCs/>
          <w:iCs/>
          <w:sz w:val="28"/>
          <w:szCs w:val="28"/>
        </w:rPr>
        <w:t xml:space="preserve">занятий </w:t>
      </w:r>
      <w:r w:rsidR="00240763" w:rsidRPr="00240763">
        <w:rPr>
          <w:rFonts w:ascii="Times New Roman" w:hAnsi="Times New Roman" w:cs="Times New Roman"/>
          <w:iCs/>
          <w:sz w:val="28"/>
          <w:szCs w:val="28"/>
        </w:rPr>
        <w:t>по дополнительным образовательным программам</w:t>
      </w:r>
      <w:r w:rsidR="002407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0763" w:rsidRPr="00B76A1D">
        <w:rPr>
          <w:rFonts w:ascii="Times New Roman" w:hAnsi="Times New Roman" w:cs="Times New Roman"/>
          <w:sz w:val="28"/>
          <w:szCs w:val="28"/>
        </w:rPr>
        <w:t>в муниципальны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="00240763" w:rsidRPr="00B76A1D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40763">
        <w:rPr>
          <w:rFonts w:ascii="Times New Roman" w:hAnsi="Times New Roman" w:cs="Times New Roman"/>
          <w:sz w:val="28"/>
          <w:szCs w:val="28"/>
        </w:rPr>
        <w:t>х</w:t>
      </w:r>
      <w:r w:rsidRPr="0012524D">
        <w:rPr>
          <w:rFonts w:ascii="Times New Roman" w:hAnsi="Times New Roman" w:cs="Times New Roman"/>
          <w:sz w:val="28"/>
          <w:szCs w:val="28"/>
        </w:rPr>
        <w:t>,</w:t>
      </w:r>
      <w:r w:rsidR="00460907" w:rsidRPr="0012524D">
        <w:rPr>
          <w:rFonts w:ascii="Times New Roman" w:hAnsi="Times New Roman" w:cs="Times New Roman"/>
          <w:sz w:val="28"/>
          <w:szCs w:val="28"/>
        </w:rPr>
        <w:t xml:space="preserve"> </w:t>
      </w:r>
      <w:r w:rsidRPr="0012524D">
        <w:rPr>
          <w:rFonts w:ascii="Times New Roman" w:hAnsi="Times New Roman" w:cs="Times New Roman"/>
          <w:sz w:val="28"/>
          <w:szCs w:val="28"/>
        </w:rPr>
        <w:t xml:space="preserve">в </w:t>
      </w:r>
      <w:r w:rsidR="004630D7" w:rsidRPr="0012524D">
        <w:rPr>
          <w:rFonts w:ascii="Times New Roman" w:hAnsi="Times New Roman" w:cs="Times New Roman"/>
          <w:sz w:val="28"/>
          <w:szCs w:val="28"/>
        </w:rPr>
        <w:t>отношении,</w:t>
      </w:r>
      <w:r w:rsidRPr="0012524D">
        <w:rPr>
          <w:rFonts w:ascii="Times New Roman" w:hAnsi="Times New Roman" w:cs="Times New Roman"/>
          <w:sz w:val="28"/>
          <w:szCs w:val="28"/>
        </w:rPr>
        <w:t xml:space="preserve"> которого ответственным должностным лицом установлен факт наступления условий </w:t>
      </w:r>
      <w:r w:rsidRPr="0046090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460907" w:rsidRPr="00460907">
        <w:rPr>
          <w:rFonts w:ascii="Times New Roman" w:hAnsi="Times New Roman" w:cs="Times New Roman"/>
          <w:sz w:val="28"/>
          <w:szCs w:val="28"/>
        </w:rPr>
        <w:t>услуги</w:t>
      </w:r>
      <w:r w:rsidRPr="00460907">
        <w:rPr>
          <w:rFonts w:ascii="Times New Roman" w:hAnsi="Times New Roman" w:cs="Times New Roman"/>
          <w:sz w:val="28"/>
          <w:szCs w:val="28"/>
        </w:rPr>
        <w:t xml:space="preserve"> в упреждающем (проактивном) режиме, решение о предоставлении </w:t>
      </w:r>
      <w:r w:rsidR="00460907" w:rsidRPr="00460907">
        <w:rPr>
          <w:rFonts w:ascii="Times New Roman" w:hAnsi="Times New Roman" w:cs="Times New Roman"/>
          <w:sz w:val="28"/>
          <w:szCs w:val="28"/>
        </w:rPr>
        <w:t>услуги</w:t>
      </w:r>
      <w:r w:rsidRPr="00460907">
        <w:rPr>
          <w:rFonts w:ascii="Times New Roman" w:hAnsi="Times New Roman" w:cs="Times New Roman"/>
          <w:sz w:val="28"/>
          <w:szCs w:val="28"/>
        </w:rPr>
        <w:t xml:space="preserve"> формируется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электронном виде и подписывается усиленной квалифицированной электронной подписью </w:t>
      </w:r>
      <w:r>
        <w:rPr>
          <w:rFonts w:ascii="Times New Roman" w:hAnsi="Times New Roman" w:cs="Times New Roman"/>
          <w:sz w:val="28"/>
          <w:szCs w:val="28"/>
        </w:rPr>
        <w:t>руководителя 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в единой платформе (при наличии технической возможности), о чем заявитель автоматически уведомляется посредством единого портала (при наличии технической возможности).</w:t>
      </w:r>
    </w:p>
    <w:p w14:paraId="100FFC27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Документом, содержащим решение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Pr="0012524D">
        <w:rPr>
          <w:rFonts w:ascii="Times New Roman" w:hAnsi="Times New Roman" w:cs="Times New Roman"/>
          <w:sz w:val="28"/>
          <w:szCs w:val="28"/>
        </w:rPr>
        <w:t xml:space="preserve">, на основании которого лицу, </w:t>
      </w:r>
      <w:r>
        <w:rPr>
          <w:rFonts w:ascii="Times New Roman" w:hAnsi="Times New Roman" w:cs="Times New Roman"/>
          <w:sz w:val="28"/>
          <w:szCs w:val="28"/>
        </w:rPr>
        <w:t xml:space="preserve">родителю (законному представителю) ребенка </w:t>
      </w:r>
      <w:r w:rsidRPr="0012524D">
        <w:rPr>
          <w:rFonts w:ascii="Times New Roman" w:hAnsi="Times New Roman" w:cs="Times New Roman"/>
          <w:sz w:val="28"/>
          <w:szCs w:val="28"/>
        </w:rPr>
        <w:t xml:space="preserve">предоставляется результат, является приказ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12524D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0491818" w14:textId="77777777"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2E25D7" w14:textId="0C255D57" w:rsidR="00FC5E89" w:rsidRDefault="002475BB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FC5E89" w:rsidRPr="00883DF5">
        <w:rPr>
          <w:rFonts w:ascii="Times New Roman" w:hAnsi="Times New Roman" w:cs="Times New Roman"/>
          <w:b/>
          <w:bCs/>
          <w:sz w:val="28"/>
          <w:szCs w:val="28"/>
        </w:rPr>
        <w:t>. Основания для принятия решения об отказе в приеме заявления и основания для отказа в предоставлении муниципальной услуги в упреждающем (проактивном) режиме</w:t>
      </w:r>
    </w:p>
    <w:p w14:paraId="486E69C5" w14:textId="77777777" w:rsidR="00625018" w:rsidRPr="00883DF5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DC7B0A" w14:textId="7D0FA404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Основания для отказа в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sz w:val="28"/>
          <w:szCs w:val="28"/>
        </w:rPr>
        <w:br/>
      </w:r>
      <w:r w:rsidRPr="0012524D">
        <w:rPr>
          <w:rFonts w:ascii="Times New Roman" w:hAnsi="Times New Roman" w:cs="Times New Roman"/>
          <w:sz w:val="28"/>
          <w:szCs w:val="28"/>
        </w:rPr>
        <w:t xml:space="preserve">в упреждающем (проактивном) режиме при соблюдении условий, предусмотренных </w:t>
      </w:r>
      <w:r>
        <w:rPr>
          <w:rFonts w:ascii="Times New Roman" w:hAnsi="Times New Roman" w:cs="Times New Roman"/>
          <w:sz w:val="28"/>
          <w:szCs w:val="28"/>
        </w:rPr>
        <w:t>пунктом 2</w:t>
      </w:r>
      <w:r w:rsidR="002475B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.1 настоящего а</w:t>
      </w:r>
      <w:r w:rsidRPr="0012524D">
        <w:rPr>
          <w:rFonts w:ascii="Times New Roman" w:hAnsi="Times New Roman" w:cs="Times New Roman"/>
          <w:sz w:val="28"/>
          <w:szCs w:val="28"/>
        </w:rPr>
        <w:t>дминистративного регламента, отсутствуют.</w:t>
      </w:r>
    </w:p>
    <w:p w14:paraId="7B690B9E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Уведомление о принятом решении направляется министерством заявителю в течение 2 рабочих дней со дня принятия указанного решения способом, указанным в заявлении.</w:t>
      </w:r>
    </w:p>
    <w:p w14:paraId="07EF9633" w14:textId="77777777"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61E84A" w14:textId="46B04E39" w:rsidR="00FC5E89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F5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475BB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83DF5">
        <w:rPr>
          <w:rFonts w:ascii="Times New Roman" w:hAnsi="Times New Roman" w:cs="Times New Roman"/>
          <w:b/>
          <w:bCs/>
          <w:sz w:val="28"/>
          <w:szCs w:val="28"/>
        </w:rPr>
        <w:t>. Предоставление результата муниципальной услуги в упреждающем (проактивном) режиме</w:t>
      </w:r>
    </w:p>
    <w:p w14:paraId="0019167C" w14:textId="77777777" w:rsidR="00625018" w:rsidRPr="00883DF5" w:rsidRDefault="00625018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803DFB" w14:textId="77777777" w:rsidR="00FC5E89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 в упреждающем (проактивном) режиме является </w:t>
      </w:r>
      <w:r w:rsidR="00D17873">
        <w:rPr>
          <w:rFonts w:ascii="Times New Roman" w:hAnsi="Times New Roman" w:cs="Times New Roman"/>
          <w:bCs/>
          <w:sz w:val="28"/>
          <w:szCs w:val="28"/>
        </w:rPr>
        <w:t>перевод</w:t>
      </w:r>
      <w:r w:rsidR="006F341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муниципальн</w:t>
      </w:r>
      <w:r w:rsidR="00625018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625018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625018">
        <w:rPr>
          <w:rFonts w:ascii="Times New Roman" w:hAnsi="Times New Roman" w:cs="Times New Roman"/>
          <w:sz w:val="28"/>
          <w:szCs w:val="28"/>
        </w:rPr>
        <w:t>ю.</w:t>
      </w:r>
    </w:p>
    <w:p w14:paraId="1BD6A319" w14:textId="77777777" w:rsidR="00625018" w:rsidRPr="0012524D" w:rsidRDefault="00625018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BC030" w14:textId="77777777" w:rsidR="00FC5E89" w:rsidRPr="00883DF5" w:rsidRDefault="00FC5E89" w:rsidP="00FC5E89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3DF5">
        <w:rPr>
          <w:rFonts w:ascii="Times New Roman" w:hAnsi="Times New Roman" w:cs="Times New Roman"/>
          <w:b/>
          <w:bCs/>
          <w:sz w:val="28"/>
          <w:szCs w:val="28"/>
        </w:rPr>
        <w:t>31. Способы информирования заявителя об изменении статуса рассмотрения заявления о предоставлении муниципальной услуги</w:t>
      </w:r>
    </w:p>
    <w:p w14:paraId="5348BD90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9D2C22" w14:textId="3004070B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1) Информирование заявителя о ходе рассмотрения заявления и готовности результата предоставления государственной услуги осуществляется:</w:t>
      </w:r>
    </w:p>
    <w:p w14:paraId="30B2E0A1" w14:textId="65EF7FBB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 xml:space="preserve">а) в форме электронного документа в личном кабинете заявителя на едином портале (при наличии технической возможности) в зависимости от способа подачи заявления о предоставлении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12524D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14:paraId="596056E1" w14:textId="77777777" w:rsidR="00FC5E89" w:rsidRPr="0012524D" w:rsidRDefault="00FC5E89" w:rsidP="00FC5E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б) посредством почтового отправления по адресу заявителя (его представителя), указанному в заявлении;</w:t>
      </w:r>
    </w:p>
    <w:p w14:paraId="712072B8" w14:textId="2C386330" w:rsidR="00FC5E89" w:rsidRPr="006F5446" w:rsidRDefault="00FC5E89" w:rsidP="006F54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24D">
        <w:rPr>
          <w:rFonts w:ascii="Times New Roman" w:hAnsi="Times New Roman" w:cs="Times New Roman"/>
          <w:sz w:val="28"/>
          <w:szCs w:val="28"/>
        </w:rPr>
        <w:t>в) на адрес электронной почты, указанный в заявлении.</w:t>
      </w:r>
    </w:p>
    <w:p w14:paraId="04DE0032" w14:textId="77777777" w:rsidR="00FC5E89" w:rsidRPr="00FC5E89" w:rsidRDefault="00FC5E89" w:rsidP="00FC5E89">
      <w:pPr>
        <w:widowControl/>
        <w:spacing w:after="200" w:line="276" w:lineRule="auto"/>
        <w:rPr>
          <w:b/>
          <w:bCs/>
          <w:sz w:val="28"/>
          <w:szCs w:val="28"/>
        </w:rPr>
      </w:pPr>
      <w:r w:rsidRPr="00D22F53">
        <w:rPr>
          <w:b/>
          <w:bCs/>
          <w:szCs w:val="28"/>
        </w:rPr>
        <w:br w:type="page"/>
      </w:r>
    </w:p>
    <w:p w14:paraId="53BA41AC" w14:textId="0E4DD36E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FC5E89">
        <w:rPr>
          <w:b w:val="0"/>
          <w:sz w:val="28"/>
          <w:szCs w:val="28"/>
        </w:rPr>
        <w:lastRenderedPageBreak/>
        <w:t>Приложение 1</w:t>
      </w:r>
    </w:p>
    <w:p w14:paraId="2B765693" w14:textId="49141A33" w:rsidR="00536F50" w:rsidRPr="004630D7" w:rsidRDefault="00037C33" w:rsidP="004630D7">
      <w:pPr>
        <w:pStyle w:val="a5"/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к Административному регламенту </w:t>
      </w:r>
      <w:r>
        <w:rPr>
          <w:b w:val="0"/>
          <w:bCs w:val="0"/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</w:t>
      </w:r>
      <w:r w:rsidR="00DB063A" w:rsidRPr="00DB063A">
        <w:rPr>
          <w:b w:val="0"/>
          <w:sz w:val="28"/>
          <w:szCs w:val="28"/>
        </w:rPr>
        <w:t xml:space="preserve">«Предоставление меры поддержки отдельным категориям граждан в виде </w:t>
      </w:r>
      <w:r w:rsidR="00DB063A" w:rsidRPr="00DB063A">
        <w:rPr>
          <w:b w:val="0"/>
          <w:iCs/>
          <w:sz w:val="28"/>
          <w:szCs w:val="28"/>
        </w:rPr>
        <w:t xml:space="preserve">бесплатного посещения </w:t>
      </w:r>
      <w:r w:rsidR="00DB063A" w:rsidRPr="00DB063A">
        <w:rPr>
          <w:b w:val="0"/>
          <w:bCs w:val="0"/>
          <w:iCs/>
          <w:sz w:val="28"/>
          <w:szCs w:val="28"/>
        </w:rPr>
        <w:t xml:space="preserve">занятий </w:t>
      </w:r>
      <w:r w:rsidR="00DB063A" w:rsidRPr="00DB063A">
        <w:rPr>
          <w:b w:val="0"/>
          <w:iCs/>
          <w:sz w:val="28"/>
          <w:szCs w:val="28"/>
        </w:rPr>
        <w:t xml:space="preserve">по дополнительным образовательным программам </w:t>
      </w:r>
      <w:r w:rsidR="00DB063A" w:rsidRPr="00DB063A">
        <w:rPr>
          <w:b w:val="0"/>
          <w:sz w:val="28"/>
          <w:szCs w:val="28"/>
        </w:rPr>
        <w:t>в муниципальны</w:t>
      </w:r>
      <w:r w:rsidR="00DB063A" w:rsidRPr="00DB063A">
        <w:rPr>
          <w:b w:val="0"/>
          <w:bCs w:val="0"/>
          <w:sz w:val="28"/>
          <w:szCs w:val="28"/>
        </w:rPr>
        <w:t>х</w:t>
      </w:r>
      <w:r w:rsidR="00DB063A" w:rsidRPr="00DB063A">
        <w:rPr>
          <w:b w:val="0"/>
          <w:sz w:val="28"/>
          <w:szCs w:val="28"/>
        </w:rPr>
        <w:t xml:space="preserve"> образовательны</w:t>
      </w:r>
      <w:r w:rsidR="00DB063A" w:rsidRPr="00DB063A">
        <w:rPr>
          <w:b w:val="0"/>
          <w:bCs w:val="0"/>
          <w:sz w:val="28"/>
          <w:szCs w:val="28"/>
        </w:rPr>
        <w:t xml:space="preserve">х </w:t>
      </w:r>
      <w:r w:rsidR="00DB063A" w:rsidRPr="00DB063A">
        <w:rPr>
          <w:b w:val="0"/>
          <w:sz w:val="28"/>
          <w:szCs w:val="28"/>
        </w:rPr>
        <w:t>учреждения</w:t>
      </w:r>
      <w:r w:rsidR="00DB063A" w:rsidRPr="00DB063A">
        <w:rPr>
          <w:b w:val="0"/>
          <w:bCs w:val="0"/>
          <w:sz w:val="28"/>
          <w:szCs w:val="28"/>
        </w:rPr>
        <w:t>х</w:t>
      </w:r>
      <w:r w:rsidR="00DB063A" w:rsidRPr="00DB063A">
        <w:rPr>
          <w:b w:val="0"/>
          <w:sz w:val="28"/>
          <w:szCs w:val="28"/>
        </w:rPr>
        <w:t xml:space="preserve"> Дновского муниципального округа</w:t>
      </w:r>
      <w:r w:rsidR="00DB063A">
        <w:rPr>
          <w:b w:val="0"/>
          <w:sz w:val="28"/>
          <w:szCs w:val="28"/>
        </w:rPr>
        <w:t>»</w:t>
      </w:r>
    </w:p>
    <w:p w14:paraId="75E41F3D" w14:textId="1F61665C" w:rsidR="00DB063A" w:rsidRPr="003516D6" w:rsidRDefault="00DB063A" w:rsidP="00DB063A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утвержденного </w:t>
      </w:r>
      <w:r w:rsidRPr="003516D6">
        <w:rPr>
          <w:bCs/>
          <w:sz w:val="28"/>
          <w:szCs w:val="28"/>
        </w:rPr>
        <w:t>постановлением Администрации</w:t>
      </w:r>
    </w:p>
    <w:p w14:paraId="4B8F5F32" w14:textId="08004B1A" w:rsidR="00FC5E89" w:rsidRPr="00FC5E89" w:rsidRDefault="00DB063A" w:rsidP="00DB063A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3516D6">
        <w:rPr>
          <w:b w:val="0"/>
          <w:bCs w:val="0"/>
          <w:sz w:val="28"/>
          <w:szCs w:val="28"/>
        </w:rPr>
        <w:t>Дновского муниципального округа</w:t>
      </w:r>
      <w:r w:rsidR="006F5446">
        <w:rPr>
          <w:bCs w:val="0"/>
          <w:sz w:val="28"/>
          <w:szCs w:val="28"/>
        </w:rPr>
        <w:t xml:space="preserve"> </w:t>
      </w:r>
      <w:r w:rsidR="00FC5E89" w:rsidRPr="00FC5E89">
        <w:rPr>
          <w:b w:val="0"/>
          <w:sz w:val="28"/>
          <w:szCs w:val="28"/>
        </w:rPr>
        <w:t>________________№_______________</w:t>
      </w:r>
    </w:p>
    <w:p w14:paraId="5643DAB4" w14:textId="77777777" w:rsidR="00FC5E89" w:rsidRPr="00FC5E89" w:rsidRDefault="00FC5E89" w:rsidP="00FC5E89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</w:p>
    <w:p w14:paraId="042A078E" w14:textId="77777777" w:rsidR="00FC5E89" w:rsidRDefault="00FC5E89" w:rsidP="00FC5E89">
      <w:pPr>
        <w:widowControl/>
        <w:spacing w:after="34"/>
        <w:ind w:left="2726"/>
        <w:rPr>
          <w:sz w:val="28"/>
          <w:szCs w:val="28"/>
        </w:rPr>
      </w:pPr>
    </w:p>
    <w:p w14:paraId="5B709618" w14:textId="77777777" w:rsidR="00FC5E89" w:rsidRDefault="00FC5E89" w:rsidP="00FC5E89">
      <w:pPr>
        <w:widowControl/>
        <w:spacing w:after="34"/>
        <w:ind w:left="2726"/>
        <w:rPr>
          <w:sz w:val="28"/>
          <w:szCs w:val="28"/>
        </w:rPr>
      </w:pPr>
      <w:r>
        <w:rPr>
          <w:sz w:val="28"/>
          <w:szCs w:val="28"/>
        </w:rPr>
        <w:t xml:space="preserve">                   Наименование образовательной организации</w:t>
      </w:r>
    </w:p>
    <w:p w14:paraId="093B09D0" w14:textId="77777777" w:rsidR="00FC5E89" w:rsidRPr="00FC5E89" w:rsidRDefault="00FC5E89" w:rsidP="00FC5E89">
      <w:pPr>
        <w:widowControl/>
        <w:spacing w:after="34"/>
        <w:ind w:left="2726"/>
        <w:rPr>
          <w:sz w:val="28"/>
          <w:szCs w:val="28"/>
        </w:rPr>
      </w:pPr>
    </w:p>
    <w:p w14:paraId="38F4240A" w14:textId="5D40B974" w:rsidR="00FC5E89" w:rsidRDefault="000464BF" w:rsidP="00FC5E89">
      <w:pPr>
        <w:widowControl/>
        <w:spacing w:after="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2FE35E6" wp14:editId="03AB49F4">
                <wp:simplePos x="0" y="0"/>
                <wp:positionH relativeFrom="column">
                  <wp:posOffset>2807335</wp:posOffset>
                </wp:positionH>
                <wp:positionV relativeFrom="paragraph">
                  <wp:posOffset>86995</wp:posOffset>
                </wp:positionV>
                <wp:extent cx="3529330" cy="85725"/>
                <wp:effectExtent l="6985" t="0" r="6985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17" name="Группа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8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6" o:spid="_x0000_s1026" style="position:absolute;margin-left:221.05pt;margin-top:6.85pt;width:277.9pt;height:6.75pt;z-index:-251657216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cBSsQA&#10;AADbAAAADwAAAGRycy9kb3ducmV2LnhtbESPzU7DQAyE70h9h5UrcaObViJUabZVG0Agbv15ACvr&#10;/KhZb5pdmvD2+IDEzdaMZz7nu8l16k5DaD0bWC4SUMSlty3XBi7n96c1qBCRLXaeycAPBdhtZw85&#10;ZtaPfKT7KdZKQjhkaKCJsc+0DmVDDsPC98SiVX5wGGUdam0HHCXcdXqVJKl22LI0NNhT0VB5PX07&#10;A+mteh2fv3BfFCkfPl78W3tcXYx5nE/7DahIU/w3/11/WsEXWPlFB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XAUrEAAAA2wAAAA8AAAAAAAAAAAAAAAAAmAIAAGRycy9k&#10;b3ducmV2LnhtbFBLBQYAAAAABAAEAPUAAACJAwAAAAA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0917654F" w14:textId="258F103B" w:rsidR="00FC5E89" w:rsidRPr="00FC5E89" w:rsidRDefault="00FC5E89" w:rsidP="00D17873">
      <w:pPr>
        <w:widowControl/>
        <w:spacing w:after="4"/>
        <w:jc w:val="right"/>
        <w:rPr>
          <w:sz w:val="28"/>
          <w:szCs w:val="28"/>
        </w:rPr>
      </w:pPr>
      <w:r w:rsidRPr="00FC5E89">
        <w:rPr>
          <w:sz w:val="28"/>
          <w:szCs w:val="28"/>
        </w:rPr>
        <w:t>(фамилия, имя, отчество)</w:t>
      </w:r>
    </w:p>
    <w:p w14:paraId="61963AB9" w14:textId="77777777" w:rsidR="00FC5E89" w:rsidRPr="00FC5E89" w:rsidRDefault="00FC5E89" w:rsidP="00FC5E89">
      <w:pPr>
        <w:widowControl/>
        <w:spacing w:after="4"/>
        <w:ind w:left="4253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Проживающего по адресу:</w:t>
      </w:r>
    </w:p>
    <w:p w14:paraId="5B57BFCB" w14:textId="0ED92F72" w:rsidR="00FC5E89" w:rsidRPr="00FC5E89" w:rsidRDefault="000464BF" w:rsidP="00FC5E89">
      <w:pPr>
        <w:widowControl/>
        <w:spacing w:after="182"/>
        <w:ind w:left="246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D66733A" wp14:editId="55C8AE72">
                <wp:simplePos x="0" y="0"/>
                <wp:positionH relativeFrom="column">
                  <wp:posOffset>2724150</wp:posOffset>
                </wp:positionH>
                <wp:positionV relativeFrom="paragraph">
                  <wp:posOffset>247015</wp:posOffset>
                </wp:positionV>
                <wp:extent cx="3529330" cy="85725"/>
                <wp:effectExtent l="9525" t="0" r="13970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6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214.5pt;margin-top:19.45pt;width:277.9pt;height:6.75pt;z-index:-251654144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Qwo8AA&#10;AADbAAAADwAAAGRycy9kb3ducmV2LnhtbERPzYrCMBC+L/gOYYS9ranCdqUaRbuKsreqDzA0Y1ts&#10;Jt0m2vr2RhC8zcf3O/Nlb2pxo9ZVlhWMRxEI4tzqigsFp+P2awrCeWSNtWVScCcHy8XgY46Jth1n&#10;dDv4QoQQdgkqKL1vEildXpJBN7INceDOtjXoA2wLqVvsQrip5SSKYmmw4tBQYkNpSfnlcDUK4v/z&#10;b/f9h6s0jXm9+7GbKpuclPoc9qsZCE+9f4tf7r0O82N4/hIO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Qwo8AAAADbAAAADwAAAAAAAAAAAAAAAACYAgAAZHJzL2Rvd25y&#10;ZXYueG1sUEsFBgAAAAAEAAQA9QAAAIUDAAAAAA=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5065C0DC" w14:textId="77777777" w:rsidR="00FC5E89" w:rsidRPr="00FC5E89" w:rsidRDefault="00FC5E89" w:rsidP="00FC5E89">
      <w:pPr>
        <w:widowControl/>
        <w:spacing w:after="28"/>
        <w:ind w:left="2462"/>
        <w:rPr>
          <w:sz w:val="28"/>
          <w:szCs w:val="28"/>
        </w:rPr>
      </w:pPr>
    </w:p>
    <w:p w14:paraId="6AA4AA43" w14:textId="0E82B46C" w:rsidR="00FC5E89" w:rsidRPr="00FC5E89" w:rsidRDefault="000464BF" w:rsidP="00FC5E89">
      <w:pPr>
        <w:widowControl/>
        <w:spacing w:after="8"/>
        <w:ind w:left="2465" w:right="2297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E5F342A" wp14:editId="21672EFF">
                <wp:simplePos x="0" y="0"/>
                <wp:positionH relativeFrom="column">
                  <wp:posOffset>2704465</wp:posOffset>
                </wp:positionH>
                <wp:positionV relativeFrom="paragraph">
                  <wp:posOffset>69215</wp:posOffset>
                </wp:positionV>
                <wp:extent cx="3584575" cy="45085"/>
                <wp:effectExtent l="8890" t="0" r="6985" b="0"/>
                <wp:wrapTight wrapText="bothSides">
                  <wp:wrapPolygon edited="0">
                    <wp:start x="-57" y="8518"/>
                    <wp:lineTo x="-57" y="8518"/>
                    <wp:lineTo x="21657" y="8518"/>
                    <wp:lineTo x="21657" y="8518"/>
                    <wp:lineTo x="-57" y="8518"/>
                  </wp:wrapPolygon>
                </wp:wrapTight>
                <wp:docPr id="13" name="Группа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4575" cy="45085"/>
                          <a:chOff x="0" y="0"/>
                          <a:chExt cx="42702" cy="91"/>
                        </a:xfrm>
                      </wpg:grpSpPr>
                      <wps:wsp>
                        <wps:cNvPr id="14" name="Shape 14375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2702" cy="91"/>
                          </a:xfrm>
                          <a:custGeom>
                            <a:avLst/>
                            <a:gdLst>
                              <a:gd name="T0" fmla="*/ 0 w 4270248"/>
                              <a:gd name="T1" fmla="*/ 4573 h 9145"/>
                              <a:gd name="T2" fmla="*/ 4270248 w 4270248"/>
                              <a:gd name="T3" fmla="*/ 4573 h 9145"/>
                              <a:gd name="T4" fmla="*/ 0 w 4270248"/>
                              <a:gd name="T5" fmla="*/ 0 h 9145"/>
                              <a:gd name="T6" fmla="*/ 4270248 w 4270248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270248" h="9145">
                                <a:moveTo>
                                  <a:pt x="0" y="4573"/>
                                </a:moveTo>
                                <a:lnTo>
                                  <a:pt x="4270248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64" o:spid="_x0000_s1026" style="position:absolute;margin-left:212.95pt;margin-top:5.45pt;width:282.25pt;height:3.55pt;z-index:-251656192" coordsize="4270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">
                <v:shape id="Shape 143757" o:spid="_x0000_s1027" style="position:absolute;width:42702;height:91;visibility:visible;mso-wrap-style:square;v-text-anchor:top" coordsize="4270248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GRr8AA&#10;AADbAAAADwAAAGRycy9kb3ducmV2LnhtbERPzYrCMBC+C/sOYRa8abqyaLcaRcoW9CJY+wBDM9sW&#10;m0lpsrW+vREEb/Px/c5mN5pWDNS7xrKCr3kEgri0uuFKQXHJZjEI55E1tpZJwZ0c7LYfkw0m2t74&#10;TEPuKxFC2CWooPa+S6R0ZU0G3dx2xIH7s71BH2BfSd3jLYSbVi6iaCkNNhwaauworam85v9Ggd//&#10;HuWqiE5xlg4/i6zI08ykSk0/x/0ahKfRv8Uv90GH+d/w/CUcIL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GGRr8AAAADbAAAADwAAAAAAAAAAAAAAAACYAgAAZHJzL2Rvd25y&#10;ZXYueG1sUEsFBgAAAAAEAAQA9QAAAIUDAAAAAA==&#10;" path="m,4573r4270248,e" filled="f" strokeweight=".25403mm">
                  <v:stroke miterlimit="1" joinstyle="miter"/>
                  <v:path arrowok="t" o:connecttype="custom" o:connectlocs="0,46;42702,46" o:connectangles="0,0" textboxrect="0,0,4270248,9145"/>
                </v:shape>
                <w10:wrap type="tight"/>
              </v:group>
            </w:pict>
          </mc:Fallback>
        </mc:AlternateContent>
      </w:r>
    </w:p>
    <w:p w14:paraId="4A24AD39" w14:textId="77777777" w:rsidR="00FC5E89" w:rsidRPr="00FC5E89" w:rsidRDefault="00FC5E89" w:rsidP="00FC5E89">
      <w:pPr>
        <w:widowControl/>
        <w:spacing w:after="8"/>
        <w:ind w:left="4253" w:right="-541" w:hanging="10"/>
        <w:rPr>
          <w:sz w:val="28"/>
          <w:szCs w:val="28"/>
        </w:rPr>
      </w:pPr>
      <w:r w:rsidRPr="00FC5E89">
        <w:rPr>
          <w:sz w:val="28"/>
          <w:szCs w:val="28"/>
        </w:rPr>
        <w:t>Данные документа, удостоверяющего личность:</w:t>
      </w:r>
    </w:p>
    <w:p w14:paraId="7C163839" w14:textId="5E5C9DAA" w:rsidR="00FC5E89" w:rsidRPr="00FC5E89" w:rsidRDefault="000464BF" w:rsidP="00FC5E89">
      <w:pPr>
        <w:widowControl/>
        <w:spacing w:after="178"/>
        <w:ind w:left="2462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560FCA9" wp14:editId="5A934220">
                <wp:simplePos x="0" y="0"/>
                <wp:positionH relativeFrom="column">
                  <wp:posOffset>2736215</wp:posOffset>
                </wp:positionH>
                <wp:positionV relativeFrom="paragraph">
                  <wp:posOffset>208915</wp:posOffset>
                </wp:positionV>
                <wp:extent cx="3552825" cy="123825"/>
                <wp:effectExtent l="12065" t="0" r="6985" b="0"/>
                <wp:wrapTight wrapText="bothSides">
                  <wp:wrapPolygon edited="0">
                    <wp:start x="-58" y="9969"/>
                    <wp:lineTo x="-58" y="9969"/>
                    <wp:lineTo x="21658" y="9969"/>
                    <wp:lineTo x="21658" y="9969"/>
                    <wp:lineTo x="-58" y="9969"/>
                  </wp:wrapPolygon>
                </wp:wrapTight>
                <wp:docPr id="11" name="Группа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2825" cy="123825"/>
                          <a:chOff x="0" y="0"/>
                          <a:chExt cx="43434" cy="91"/>
                        </a:xfrm>
                      </wpg:grpSpPr>
                      <wps:wsp>
                        <wps:cNvPr id="12" name="Shape 14376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434" cy="91"/>
                          </a:xfrm>
                          <a:custGeom>
                            <a:avLst/>
                            <a:gdLst>
                              <a:gd name="T0" fmla="*/ 0 w 4343400"/>
                              <a:gd name="T1" fmla="*/ 4573 h 9145"/>
                              <a:gd name="T2" fmla="*/ 4343400 w 4343400"/>
                              <a:gd name="T3" fmla="*/ 4573 h 9145"/>
                              <a:gd name="T4" fmla="*/ 0 w 4343400"/>
                              <a:gd name="T5" fmla="*/ 0 h 9145"/>
                              <a:gd name="T6" fmla="*/ 4343400 w 4343400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43400" h="9145">
                                <a:moveTo>
                                  <a:pt x="0" y="4573"/>
                                </a:moveTo>
                                <a:lnTo>
                                  <a:pt x="4343400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2" o:spid="_x0000_s1026" style="position:absolute;margin-left:215.45pt;margin-top:16.45pt;width:279.75pt;height:9.75pt;z-index:-251655168;mso-width-relative:margin;mso-height-relative:margin" coordsize="4343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">
                <v:shape id="Shape 143761" o:spid="_x0000_s1027" style="position:absolute;width:43434;height:91;visibility:visible;mso-wrap-style:square;v-text-anchor:top" coordsize="4343400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ywpb8A&#10;AADbAAAADwAAAGRycy9kb3ducmV2LnhtbERPzWoCMRC+C75DmII3TSpYltUo1SKIPWn7AONmull2&#10;M1mSVLdv3wiCt/n4fme1GVwnrhRi41nD60yBIK68abjW8P21nxYgYkI22HkmDX8UYbMej1ZYGn/j&#10;E13PqRY5hGOJGmxKfSllrCw5jDPfE2fuxweHKcNQSxPwlsNdJ+dKvUmHDecGiz3tLFXt+ddpaBf2&#10;qD6lGi7bD3fYn0KxLdpK68nL8L4EkWhIT/HDfTB5/hzuv+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LLClvwAAANsAAAAPAAAAAAAAAAAAAAAAAJgCAABkcnMvZG93bnJl&#10;di54bWxQSwUGAAAAAAQABAD1AAAAhAMAAAAA&#10;" path="m,4573r4343400,e" filled="f" strokeweight=".25403mm">
                  <v:stroke miterlimit="1" joinstyle="miter"/>
                  <v:path arrowok="t" o:connecttype="custom" o:connectlocs="0,46;43434,46" o:connectangles="0,0" textboxrect="0,0,4343400,9145"/>
                </v:shape>
                <w10:wrap type="tight"/>
              </v:group>
            </w:pict>
          </mc:Fallback>
        </mc:AlternateContent>
      </w:r>
    </w:p>
    <w:p w14:paraId="7B77DEB6" w14:textId="77777777" w:rsidR="00FC5E89" w:rsidRPr="00FC5E89" w:rsidRDefault="00FC5E89" w:rsidP="00FC5E89">
      <w:pPr>
        <w:widowControl/>
        <w:spacing w:after="4"/>
        <w:ind w:left="5103" w:right="-115"/>
        <w:jc w:val="both"/>
        <w:rPr>
          <w:sz w:val="28"/>
          <w:szCs w:val="28"/>
        </w:rPr>
      </w:pPr>
      <w:r w:rsidRPr="00FC5E89">
        <w:rPr>
          <w:sz w:val="28"/>
          <w:szCs w:val="28"/>
        </w:rPr>
        <w:t xml:space="preserve">(серия, номер, кем выдан, дата выдачи) </w:t>
      </w:r>
    </w:p>
    <w:p w14:paraId="40A7DDA2" w14:textId="152A9FE5" w:rsidR="00FC5E89" w:rsidRPr="00FC5E89" w:rsidRDefault="000464BF" w:rsidP="00FC5E89">
      <w:pPr>
        <w:widowControl/>
        <w:spacing w:after="4"/>
        <w:ind w:left="5103" w:right="-115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4C9AB39" wp14:editId="73BF83A7">
                <wp:simplePos x="0" y="0"/>
                <wp:positionH relativeFrom="column">
                  <wp:posOffset>2790825</wp:posOffset>
                </wp:positionH>
                <wp:positionV relativeFrom="paragraph">
                  <wp:posOffset>208915</wp:posOffset>
                </wp:positionV>
                <wp:extent cx="3529330" cy="85725"/>
                <wp:effectExtent l="9525" t="0" r="13970" b="0"/>
                <wp:wrapTight wrapText="bothSides">
                  <wp:wrapPolygon edited="0">
                    <wp:start x="-58" y="9600"/>
                    <wp:lineTo x="-58" y="9600"/>
                    <wp:lineTo x="21658" y="9600"/>
                    <wp:lineTo x="21658" y="9600"/>
                    <wp:lineTo x="-58" y="9600"/>
                  </wp:wrapPolygon>
                </wp:wrapTight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9330" cy="85725"/>
                          <a:chOff x="0" y="0"/>
                          <a:chExt cx="40629" cy="121"/>
                        </a:xfrm>
                      </wpg:grpSpPr>
                      <wps:wsp>
                        <wps:cNvPr id="10" name="Shape 14375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0629" cy="121"/>
                          </a:xfrm>
                          <a:custGeom>
                            <a:avLst/>
                            <a:gdLst>
                              <a:gd name="T0" fmla="*/ 0 w 4062984"/>
                              <a:gd name="T1" fmla="*/ 6097 h 12193"/>
                              <a:gd name="T2" fmla="*/ 4062984 w 4062984"/>
                              <a:gd name="T3" fmla="*/ 6097 h 12193"/>
                              <a:gd name="T4" fmla="*/ 0 w 4062984"/>
                              <a:gd name="T5" fmla="*/ 0 h 12193"/>
                              <a:gd name="T6" fmla="*/ 4062984 w 4062984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062984" h="12193">
                                <a:moveTo>
                                  <a:pt x="0" y="6097"/>
                                </a:moveTo>
                                <a:lnTo>
                                  <a:pt x="4062984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19.75pt;margin-top:16.45pt;width:277.9pt;height:6.75pt;z-index:-251653120" coordsize="40629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">
                <v:shape id="Shape 143753" o:spid="_x0000_s1027" style="position:absolute;width:40629;height:121;visibility:visible;mso-wrap-style:square;v-text-anchor:top" coordsize="4062984,12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ENTMQA&#10;AADbAAAADwAAAGRycy9kb3ducmV2LnhtbESPzU7DQAyE70h9h5UrcaObViJUabZVG0Agbv15ACvr&#10;/KhZb5pdmvD2+IDEzdaMZz7nu8l16k5DaD0bWC4SUMSlty3XBi7n96c1qBCRLXaeycAPBdhtZw85&#10;ZtaPfKT7KdZKQjhkaKCJsc+0DmVDDsPC98SiVX5wGGUdam0HHCXcdXqVJKl22LI0NNhT0VB5PX07&#10;A+mteh2fv3BfFCkfPl78W3tcXYx5nE/7DahIU/w3/11/WsEXevlFBt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hDUzEAAAA2wAAAA8AAAAAAAAAAAAAAAAAmAIAAGRycy9k&#10;b3ducmV2LnhtbFBLBQYAAAAABAAEAPUAAACJAwAAAAA=&#10;" path="m,6097r4062984,e" filled="f" strokeweight=".33869mm">
                  <v:stroke miterlimit="1" joinstyle="miter"/>
                  <v:path arrowok="t" o:connecttype="custom" o:connectlocs="0,61;40629,61" o:connectangles="0,0" textboxrect="0,0,4062984,12193"/>
                </v:shape>
                <w10:wrap type="tight"/>
              </v:group>
            </w:pict>
          </mc:Fallback>
        </mc:AlternateContent>
      </w:r>
    </w:p>
    <w:p w14:paraId="02EE70E3" w14:textId="77777777" w:rsidR="00FC5E89" w:rsidRPr="00FC5E89" w:rsidRDefault="00FC5E89" w:rsidP="00FC5E89">
      <w:pPr>
        <w:widowControl/>
        <w:spacing w:after="4"/>
        <w:ind w:left="4253" w:right="-115"/>
        <w:jc w:val="both"/>
        <w:rPr>
          <w:sz w:val="28"/>
          <w:szCs w:val="28"/>
        </w:rPr>
      </w:pPr>
      <w:r w:rsidRPr="00FC5E89">
        <w:rPr>
          <w:sz w:val="28"/>
          <w:szCs w:val="28"/>
        </w:rPr>
        <w:t>Контактный номер телефона, эл. почты:</w:t>
      </w:r>
    </w:p>
    <w:p w14:paraId="106D7090" w14:textId="77777777" w:rsidR="00FC5E89" w:rsidRPr="00FC5E89" w:rsidRDefault="00FC5E89" w:rsidP="00FC5E89">
      <w:pPr>
        <w:widowControl/>
        <w:spacing w:after="35"/>
        <w:ind w:left="2458" w:right="-120"/>
        <w:rPr>
          <w:sz w:val="28"/>
          <w:szCs w:val="28"/>
        </w:rPr>
      </w:pPr>
    </w:p>
    <w:p w14:paraId="5183EB5A" w14:textId="51910783" w:rsidR="00FC5E89" w:rsidRPr="00FC5E89" w:rsidRDefault="000464BF" w:rsidP="00FC5E89">
      <w:pPr>
        <w:widowControl/>
        <w:ind w:left="2465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07BA7CA8" wp14:editId="04587BC6">
                <wp:simplePos x="0" y="0"/>
                <wp:positionH relativeFrom="column">
                  <wp:posOffset>2847340</wp:posOffset>
                </wp:positionH>
                <wp:positionV relativeFrom="paragraph">
                  <wp:posOffset>23495</wp:posOffset>
                </wp:positionV>
                <wp:extent cx="3519170" cy="45085"/>
                <wp:effectExtent l="8890" t="0" r="5715" b="0"/>
                <wp:wrapTight wrapText="bothSides">
                  <wp:wrapPolygon edited="0">
                    <wp:start x="-58" y="8518"/>
                    <wp:lineTo x="-58" y="8518"/>
                    <wp:lineTo x="21658" y="8518"/>
                    <wp:lineTo x="21658" y="8518"/>
                    <wp:lineTo x="-58" y="8518"/>
                  </wp:wrapPolygon>
                </wp:wrapTight>
                <wp:docPr id="7" name="Группа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519170" cy="45085"/>
                          <a:chOff x="0" y="0"/>
                          <a:chExt cx="43860" cy="91"/>
                        </a:xfrm>
                      </wpg:grpSpPr>
                      <wps:wsp>
                        <wps:cNvPr id="8" name="Shape 1437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860" cy="91"/>
                          </a:xfrm>
                          <a:custGeom>
                            <a:avLst/>
                            <a:gdLst>
                              <a:gd name="T0" fmla="*/ 0 w 4386072"/>
                              <a:gd name="T1" fmla="*/ 4573 h 9145"/>
                              <a:gd name="T2" fmla="*/ 4386072 w 4386072"/>
                              <a:gd name="T3" fmla="*/ 4573 h 9145"/>
                              <a:gd name="T4" fmla="*/ 0 w 4386072"/>
                              <a:gd name="T5" fmla="*/ 0 h 9145"/>
                              <a:gd name="T6" fmla="*/ 4386072 w 4386072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86072" h="9145">
                                <a:moveTo>
                                  <a:pt x="0" y="4573"/>
                                </a:moveTo>
                                <a:lnTo>
                                  <a:pt x="4386072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60" o:spid="_x0000_s1026" style="position:absolute;margin-left:224.2pt;margin-top:1.85pt;width:277.1pt;height:3.55pt;flip:y;z-index:-251652096;mso-width-relative:margin;mso-height-relative:margin" coordsize="438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">
                <v:shape id="Shape 143765" o:spid="_x0000_s1027" style="position:absolute;width:43860;height:91;visibility:visible;mso-wrap-style:square;v-text-anchor:top" coordsize="438607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+U7L8A&#10;AADaAAAADwAAAGRycy9kb3ducmV2LnhtbERP3WrCMBS+F/YO4Qy803SOqVTTMoYbXg2se4BDc5YW&#10;m5OuiU3d05uLwS4/vv99OdlOjDT41rGCp2UGgrh2umWj4Ov8vtiC8AFZY+eYFNzIQ1k8zPaYaxf5&#10;RGMVjEgh7HNU0ITQ51L6uiGLful64sR9u8FiSHAwUg8YU7jt5CrL1tJiy6mhwZ7eGqov1dUqIP+7&#10;ivQZDy/uZ2vOm+c4fkij1Pxxet2BCDSFf/Gf+6gVpK3pSroBsr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IL5TsvwAAANoAAAAPAAAAAAAAAAAAAAAAAJgCAABkcnMvZG93bnJl&#10;di54bWxQSwUGAAAAAAQABAD1AAAAhAMAAAAA&#10;" path="m,4573r4386072,e" filled="f" strokeweight=".25403mm">
                  <v:stroke miterlimit="1" joinstyle="miter"/>
                  <v:path arrowok="t" o:connecttype="custom" o:connectlocs="0,46;43860,46" o:connectangles="0,0" textboxrect="0,0,4386072,9145"/>
                </v:shape>
                <w10:wrap type="tight"/>
              </v:group>
            </w:pict>
          </mc:Fallback>
        </mc:AlternateContent>
      </w:r>
    </w:p>
    <w:p w14:paraId="17E20AED" w14:textId="5E0F976E" w:rsidR="00FC5E89" w:rsidRDefault="00FC5E89" w:rsidP="006F5446">
      <w:pPr>
        <w:widowControl/>
        <w:ind w:left="4253" w:hanging="10"/>
        <w:rPr>
          <w:sz w:val="28"/>
          <w:szCs w:val="28"/>
        </w:rPr>
      </w:pPr>
      <w:r w:rsidRPr="00FC5E89">
        <w:rPr>
          <w:sz w:val="28"/>
          <w:szCs w:val="28"/>
        </w:rPr>
        <w:t>Документ, удостоверяющий полномочия представителя:</w:t>
      </w:r>
    </w:p>
    <w:p w14:paraId="5688AA5E" w14:textId="77777777" w:rsidR="006F5446" w:rsidRPr="00FC5E89" w:rsidRDefault="006F5446" w:rsidP="006F5446">
      <w:pPr>
        <w:widowControl/>
        <w:ind w:left="4253" w:hanging="10"/>
        <w:rPr>
          <w:sz w:val="28"/>
          <w:szCs w:val="28"/>
        </w:rPr>
      </w:pPr>
    </w:p>
    <w:p w14:paraId="55C9DD52" w14:textId="6290DF3A" w:rsidR="00FC5E89" w:rsidRPr="00FC5E89" w:rsidRDefault="000464BF" w:rsidP="00FC5E89">
      <w:pPr>
        <w:widowControl/>
        <w:ind w:left="2465" w:hanging="10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84CEF6F" wp14:editId="1CA78B1F">
                <wp:simplePos x="0" y="0"/>
                <wp:positionH relativeFrom="column">
                  <wp:posOffset>2658110</wp:posOffset>
                </wp:positionH>
                <wp:positionV relativeFrom="paragraph">
                  <wp:posOffset>85725</wp:posOffset>
                </wp:positionV>
                <wp:extent cx="3519170" cy="45085"/>
                <wp:effectExtent l="10160" t="0" r="13970" b="0"/>
                <wp:wrapTight wrapText="bothSides">
                  <wp:wrapPolygon edited="0">
                    <wp:start x="-58" y="8518"/>
                    <wp:lineTo x="-58" y="8518"/>
                    <wp:lineTo x="21658" y="8518"/>
                    <wp:lineTo x="21658" y="8518"/>
                    <wp:lineTo x="-58" y="8518"/>
                  </wp:wrapPolygon>
                </wp:wrapTight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3519170" cy="45085"/>
                          <a:chOff x="0" y="0"/>
                          <a:chExt cx="43860" cy="91"/>
                        </a:xfrm>
                      </wpg:grpSpPr>
                      <wps:wsp>
                        <wps:cNvPr id="6" name="Shape 14376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3860" cy="91"/>
                          </a:xfrm>
                          <a:custGeom>
                            <a:avLst/>
                            <a:gdLst>
                              <a:gd name="T0" fmla="*/ 0 w 4386072"/>
                              <a:gd name="T1" fmla="*/ 4573 h 9145"/>
                              <a:gd name="T2" fmla="*/ 4386072 w 4386072"/>
                              <a:gd name="T3" fmla="*/ 4573 h 9145"/>
                              <a:gd name="T4" fmla="*/ 0 w 4386072"/>
                              <a:gd name="T5" fmla="*/ 0 h 9145"/>
                              <a:gd name="T6" fmla="*/ 4386072 w 4386072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4386072" h="9145">
                                <a:moveTo>
                                  <a:pt x="0" y="4573"/>
                                </a:moveTo>
                                <a:lnTo>
                                  <a:pt x="4386072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209.3pt;margin-top:6.75pt;width:277.1pt;height:3.55pt;flip:y;z-index:-251651072;mso-width-relative:margin;mso-height-relative:margin" coordsize="4386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">
                <v:shape id="Shape 143765" o:spid="_x0000_s1027" style="position:absolute;width:43860;height:91;visibility:visible;mso-wrap-style:square;v-text-anchor:top" coordsize="4386072,9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ylBcIA&#10;AADaAAAADwAAAGRycy9kb3ducmV2LnhtbESP3WoCMRSE7wu+QzhC72pWxR9Wo5SipVdC1Qc4bI7Z&#10;xc3JuombbZ++EYReDjPzDbPe9rYWHbW+cqxgPMpAEBdOV2wUnE/7tyUIH5A11o5JwQ952G4GL2vM&#10;tYv8Td0xGJEg7HNUUIbQ5FL6oiSLfuQa4uRdXGsxJNkaqVuMCW5rOcmyubRYcVoosaGPkorr8W4V&#10;kP+dRDrE3czdlua0mMbuUxqlXof9+wpEoD78h5/tL61gDo8r6Qb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/KUFwgAAANoAAAAPAAAAAAAAAAAAAAAAAJgCAABkcnMvZG93&#10;bnJldi54bWxQSwUGAAAAAAQABAD1AAAAhwMAAAAA&#10;" path="m,4573r4386072,e" filled="f" strokeweight=".25403mm">
                  <v:stroke miterlimit="1" joinstyle="miter"/>
                  <v:path arrowok="t" o:connecttype="custom" o:connectlocs="0,46;43860,46" o:connectangles="0,0" textboxrect="0,0,4386072,9145"/>
                </v:shape>
                <w10:wrap type="tight"/>
              </v:group>
            </w:pict>
          </mc:Fallback>
        </mc:AlternateContent>
      </w:r>
    </w:p>
    <w:p w14:paraId="3C3C679C" w14:textId="77777777" w:rsidR="00FC5E89" w:rsidRPr="00FC5E89" w:rsidRDefault="00FC5E89" w:rsidP="00FC5E89">
      <w:pPr>
        <w:widowControl/>
        <w:ind w:left="4253" w:hanging="10"/>
        <w:jc w:val="center"/>
        <w:rPr>
          <w:sz w:val="28"/>
          <w:szCs w:val="28"/>
        </w:rPr>
      </w:pPr>
      <w:r w:rsidRPr="00FC5E89">
        <w:rPr>
          <w:sz w:val="28"/>
          <w:szCs w:val="28"/>
        </w:rPr>
        <w:t xml:space="preserve">(заполняется усыновителями, опекунами, </w:t>
      </w:r>
    </w:p>
    <w:p w14:paraId="745F96D2" w14:textId="77777777" w:rsidR="00FC5E89" w:rsidRPr="00FC5E89" w:rsidRDefault="00FC5E89" w:rsidP="00FC5E89">
      <w:pPr>
        <w:widowControl/>
        <w:ind w:left="4253" w:hanging="10"/>
        <w:jc w:val="center"/>
        <w:rPr>
          <w:sz w:val="28"/>
          <w:szCs w:val="28"/>
        </w:rPr>
      </w:pPr>
      <w:r w:rsidRPr="00FC5E89">
        <w:rPr>
          <w:sz w:val="28"/>
          <w:szCs w:val="28"/>
        </w:rPr>
        <w:t>попечителями, представителями по доверенности)</w:t>
      </w:r>
    </w:p>
    <w:p w14:paraId="31D189C5" w14:textId="77777777" w:rsidR="00FC5E89" w:rsidRPr="00D22F53" w:rsidRDefault="00FC5E89" w:rsidP="006F5446">
      <w:pPr>
        <w:widowControl/>
      </w:pPr>
    </w:p>
    <w:p w14:paraId="4E9F0649" w14:textId="77777777" w:rsidR="00FC5E89" w:rsidRPr="00D22F53" w:rsidRDefault="00FC5E89" w:rsidP="00FC5E89">
      <w:pPr>
        <w:widowControl/>
        <w:ind w:hanging="10"/>
        <w:jc w:val="center"/>
        <w:rPr>
          <w:sz w:val="28"/>
          <w:szCs w:val="28"/>
        </w:rPr>
      </w:pPr>
      <w:r w:rsidRPr="00D22F53">
        <w:rPr>
          <w:sz w:val="28"/>
          <w:szCs w:val="28"/>
        </w:rPr>
        <w:t>ЗАЯВЛЕНИЕ</w:t>
      </w:r>
    </w:p>
    <w:p w14:paraId="45C0EF71" w14:textId="77777777" w:rsidR="00FC5E89" w:rsidRPr="00D22F53" w:rsidRDefault="00FC5E89" w:rsidP="006F5446">
      <w:pPr>
        <w:widowControl/>
        <w:ind w:hanging="10"/>
        <w:rPr>
          <w:sz w:val="28"/>
          <w:szCs w:val="28"/>
        </w:rPr>
      </w:pPr>
    </w:p>
    <w:p w14:paraId="15AEA27D" w14:textId="53FCAD7E" w:rsidR="00FC5E89" w:rsidRPr="004630D7" w:rsidRDefault="00FC5E89" w:rsidP="00FC5E89">
      <w:pPr>
        <w:widowControl/>
        <w:spacing w:after="4"/>
        <w:ind w:left="4" w:firstLine="542"/>
        <w:jc w:val="both"/>
      </w:pPr>
      <w:r w:rsidRPr="00D22F53">
        <w:rPr>
          <w:sz w:val="28"/>
          <w:szCs w:val="28"/>
        </w:rPr>
        <w:t xml:space="preserve">Прошу </w:t>
      </w:r>
      <w:r w:rsidR="004630D7">
        <w:rPr>
          <w:sz w:val="28"/>
          <w:szCs w:val="28"/>
        </w:rPr>
        <w:t>зачислить</w:t>
      </w:r>
      <w:r w:rsidR="00DC6F2C">
        <w:rPr>
          <w:sz w:val="28"/>
          <w:szCs w:val="28"/>
        </w:rPr>
        <w:t xml:space="preserve"> моего ребенка в</w:t>
      </w:r>
      <w:r w:rsidR="004630D7">
        <w:rPr>
          <w:sz w:val="28"/>
          <w:szCs w:val="28"/>
        </w:rPr>
        <w:t xml:space="preserve"> </w:t>
      </w:r>
      <w:r w:rsidR="008D4E1F">
        <w:rPr>
          <w:noProof/>
          <w:sz w:val="28"/>
        </w:rPr>
        <w:t>МОУ</w:t>
      </w:r>
      <w:r w:rsidR="006F5446">
        <w:rPr>
          <w:noProof/>
          <w:sz w:val="28"/>
        </w:rPr>
        <w:t xml:space="preserve"> </w:t>
      </w:r>
      <w:r w:rsidR="008D4E1F">
        <w:rPr>
          <w:noProof/>
          <w:sz w:val="28"/>
        </w:rPr>
        <w:t>(МУ)</w:t>
      </w:r>
      <w:r w:rsidRPr="00D22F53">
        <w:t>______________________________________________</w:t>
      </w:r>
      <w:r w:rsidR="00536F50">
        <w:t>________</w:t>
      </w:r>
      <w:r w:rsidRPr="00D22F53">
        <w:t xml:space="preserve">, ______________ </w:t>
      </w:r>
      <w:r w:rsidRPr="00D22F53">
        <w:rPr>
          <w:sz w:val="28"/>
          <w:szCs w:val="28"/>
        </w:rPr>
        <w:t xml:space="preserve">года </w:t>
      </w:r>
      <w:r w:rsidRPr="00D22F53">
        <w:rPr>
          <w:sz w:val="28"/>
          <w:szCs w:val="28"/>
        </w:rPr>
        <w:lastRenderedPageBreak/>
        <w:t>рождения</w:t>
      </w:r>
      <w:r w:rsidR="004630D7">
        <w:rPr>
          <w:sz w:val="28"/>
          <w:szCs w:val="28"/>
        </w:rPr>
        <w:t xml:space="preserve">, для </w:t>
      </w:r>
      <w:r w:rsidR="004630D7" w:rsidRPr="004630D7">
        <w:rPr>
          <w:bCs/>
          <w:iCs/>
          <w:sz w:val="28"/>
          <w:szCs w:val="28"/>
        </w:rPr>
        <w:t>бесплатного посещения занятий по дополнительным образовательным программам</w:t>
      </w:r>
    </w:p>
    <w:p w14:paraId="679C401E" w14:textId="77777777" w:rsidR="00FC5E89" w:rsidRPr="00D22F53" w:rsidRDefault="00FC5E89" w:rsidP="00FC5E89">
      <w:pPr>
        <w:widowControl/>
        <w:spacing w:after="4"/>
        <w:ind w:left="4" w:firstLine="54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Основание: родитель (законный представитель) </w:t>
      </w:r>
    </w:p>
    <w:p w14:paraId="7054AD44" w14:textId="77777777" w:rsidR="00FC5E89" w:rsidRPr="00D22F53" w:rsidRDefault="00FC5E89" w:rsidP="00FC5E89">
      <w:r w:rsidRPr="00D22F53">
        <w:rPr>
          <w:sz w:val="28"/>
          <w:szCs w:val="28"/>
        </w:rPr>
        <w:t>___________________________________________________________________</w:t>
      </w:r>
    </w:p>
    <w:p w14:paraId="7B87F8E5" w14:textId="77777777" w:rsidR="00FC5E89" w:rsidRPr="00D22F53" w:rsidRDefault="00FC5E89" w:rsidP="00FC5E89">
      <w:pPr>
        <w:widowControl/>
        <w:spacing w:after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____________________________________</w:t>
      </w:r>
      <w:r w:rsidR="004630D7">
        <w:rPr>
          <w:sz w:val="28"/>
          <w:szCs w:val="28"/>
        </w:rPr>
        <w:t>_______________________________</w:t>
      </w:r>
    </w:p>
    <w:p w14:paraId="2A645850" w14:textId="77777777" w:rsidR="00FC5E89" w:rsidRPr="00D22F53" w:rsidRDefault="00FC5E89" w:rsidP="00FC5E89">
      <w:pPr>
        <w:widowControl/>
        <w:spacing w:after="40"/>
        <w:jc w:val="center"/>
        <w:rPr>
          <w:sz w:val="28"/>
        </w:rPr>
      </w:pPr>
      <w:r w:rsidRPr="00D22F53">
        <w:t>ФИО, дата рождения, адрес регистрации</w:t>
      </w:r>
    </w:p>
    <w:p w14:paraId="669CB6EC" w14:textId="50DA3427" w:rsidR="00FC5E89" w:rsidRPr="00D22F53" w:rsidRDefault="00FC5E89" w:rsidP="00FC5E89">
      <w:pPr>
        <w:widowControl/>
        <w:spacing w:after="5"/>
        <w:ind w:right="26"/>
        <w:jc w:val="both"/>
        <w:rPr>
          <w:noProof/>
          <w:sz w:val="28"/>
          <w:szCs w:val="28"/>
        </w:rPr>
      </w:pPr>
      <w:r w:rsidRPr="00D22F53">
        <w:rPr>
          <w:sz w:val="28"/>
          <w:szCs w:val="28"/>
        </w:rPr>
        <w:t xml:space="preserve">призван на военную службу по мобилизации в Вооруженные Силы Российской </w:t>
      </w:r>
      <w:r w:rsidR="00536F50" w:rsidRPr="00D22F53">
        <w:rPr>
          <w:sz w:val="28"/>
          <w:szCs w:val="28"/>
        </w:rPr>
        <w:t>Федерации (</w:t>
      </w:r>
      <w:r w:rsidRPr="00D22F53">
        <w:rPr>
          <w:sz w:val="28"/>
          <w:szCs w:val="28"/>
        </w:rPr>
        <w:t xml:space="preserve">дата призыва по мобилизации) </w:t>
      </w:r>
      <w:r w:rsidRPr="00D22F53">
        <w:rPr>
          <w:noProof/>
          <w:sz w:val="28"/>
          <w:szCs w:val="28"/>
        </w:rPr>
        <w:t>___________________</w:t>
      </w:r>
    </w:p>
    <w:p w14:paraId="25226EFA" w14:textId="77777777" w:rsidR="00FC5E89" w:rsidRPr="00D22F53" w:rsidRDefault="00FC5E89" w:rsidP="0077311A">
      <w:pPr>
        <w:widowControl/>
        <w:spacing w:after="5"/>
        <w:ind w:right="26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или</w:t>
      </w:r>
      <w:r w:rsidR="0077311A">
        <w:rPr>
          <w:sz w:val="28"/>
          <w:szCs w:val="28"/>
        </w:rPr>
        <w:t xml:space="preserve"> </w:t>
      </w:r>
      <w:r w:rsidRPr="00D22F53">
        <w:rPr>
          <w:sz w:val="28"/>
          <w:szCs w:val="28"/>
        </w:rPr>
        <w:t xml:space="preserve">проходит военную службу в Вооруженных Силах РФ по контракту </w:t>
      </w:r>
      <w:r w:rsidRPr="00D22F53">
        <w:rPr>
          <w:sz w:val="28"/>
          <w:szCs w:val="28"/>
        </w:rPr>
        <w:br/>
        <w:t xml:space="preserve">или находится на военной службе (службе) в войсках национальной гвардии РФ, в воинских формированиях и органах, указанных в п. 6 ст. Федерального закона от 31.05.1996 № 61-ФЗ «Об обороне», и участвует в специальной военной операции с (дата (период) начала участия в </w:t>
      </w:r>
      <w:r w:rsidRPr="00D22F53">
        <w:rPr>
          <w:sz w:val="30"/>
        </w:rPr>
        <w:t>сво)__________________или</w:t>
      </w:r>
      <w:r w:rsidR="0077311A">
        <w:rPr>
          <w:sz w:val="28"/>
          <w:szCs w:val="28"/>
        </w:rPr>
        <w:t xml:space="preserve"> </w:t>
      </w:r>
      <w:r w:rsidRPr="00D22F53">
        <w:rPr>
          <w:sz w:val="28"/>
          <w:szCs w:val="28"/>
        </w:rPr>
        <w:t xml:space="preserve">заключил контракт о добровольном содействии в выполнении задач, возложенных на </w:t>
      </w:r>
      <w:r w:rsidRPr="00D22F53">
        <w:rPr>
          <w:noProof/>
          <w:sz w:val="28"/>
          <w:szCs w:val="28"/>
          <w:lang w:eastAsia="ru-RU"/>
        </w:rPr>
        <w:drawing>
          <wp:inline distT="0" distB="0" distL="0" distR="0" wp14:anchorId="5A8A23DA" wp14:editId="008E5AAF">
            <wp:extent cx="9525" cy="9525"/>
            <wp:effectExtent l="0" t="0" r="0" b="0"/>
            <wp:docPr id="271225548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5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F53">
        <w:rPr>
          <w:sz w:val="28"/>
          <w:szCs w:val="28"/>
        </w:rPr>
        <w:t>Вооруженные Силы РФ с (дата (период) начала участия в СВО)</w:t>
      </w:r>
    </w:p>
    <w:p w14:paraId="15E27D3B" w14:textId="7C6E7C19" w:rsidR="00FC5E89" w:rsidRPr="006F5446" w:rsidRDefault="00FC5E89" w:rsidP="006F5446">
      <w:r w:rsidRPr="00D22F53">
        <w:rPr>
          <w:sz w:val="28"/>
          <w:szCs w:val="28"/>
        </w:rPr>
        <w:t>___________________________________________________________________</w:t>
      </w:r>
    </w:p>
    <w:p w14:paraId="4CA782CC" w14:textId="359BD507" w:rsidR="00FC5E89" w:rsidRPr="006F5446" w:rsidRDefault="00FC5E89" w:rsidP="006F5446">
      <w:pPr>
        <w:widowControl/>
        <w:ind w:left="-5" w:firstLine="714"/>
        <w:jc w:val="both"/>
      </w:pPr>
      <w:r w:rsidRPr="00D22F53">
        <w:rPr>
          <w:sz w:val="28"/>
          <w:szCs w:val="28"/>
        </w:rPr>
        <w:t xml:space="preserve">В случае принятия решения об </w:t>
      </w:r>
      <w:r w:rsidRPr="004630D7">
        <w:rPr>
          <w:sz w:val="28"/>
          <w:szCs w:val="28"/>
        </w:rPr>
        <w:t>отказе в</w:t>
      </w:r>
      <w:r w:rsidR="00D17873" w:rsidRPr="004630D7">
        <w:rPr>
          <w:sz w:val="28"/>
          <w:szCs w:val="28"/>
        </w:rPr>
        <w:t xml:space="preserve"> </w:t>
      </w:r>
      <w:r w:rsidR="004630D7" w:rsidRPr="004630D7">
        <w:rPr>
          <w:bCs/>
          <w:sz w:val="28"/>
          <w:szCs w:val="28"/>
        </w:rPr>
        <w:t xml:space="preserve">возможности </w:t>
      </w:r>
      <w:r w:rsidR="004630D7" w:rsidRPr="004630D7">
        <w:rPr>
          <w:bCs/>
          <w:iCs/>
          <w:sz w:val="28"/>
          <w:szCs w:val="28"/>
        </w:rPr>
        <w:t>бесплатного посещения занятий по дополнительным образовательным программам</w:t>
      </w:r>
      <w:r w:rsidRPr="004630D7">
        <w:rPr>
          <w:sz w:val="28"/>
          <w:szCs w:val="28"/>
        </w:rPr>
        <w:t>, резу</w:t>
      </w:r>
      <w:r w:rsidR="004630D7">
        <w:rPr>
          <w:sz w:val="28"/>
          <w:szCs w:val="28"/>
        </w:rPr>
        <w:t xml:space="preserve">льтат прошу направить на адрес </w:t>
      </w:r>
      <w:r w:rsidRPr="004630D7">
        <w:rPr>
          <w:sz w:val="28"/>
          <w:szCs w:val="28"/>
        </w:rPr>
        <w:t>электронной почты</w:t>
      </w:r>
      <w:r w:rsidRPr="00D22F53">
        <w:rPr>
          <w:sz w:val="28"/>
          <w:szCs w:val="28"/>
        </w:rPr>
        <w:t>:</w:t>
      </w:r>
      <w:r w:rsidR="004630D7">
        <w:t xml:space="preserve"> </w:t>
      </w:r>
      <w:r w:rsidRPr="00D22F53">
        <w:t>_________________________________</w:t>
      </w:r>
      <w:r w:rsidRPr="00D22F53">
        <w:rPr>
          <w:sz w:val="28"/>
          <w:szCs w:val="28"/>
        </w:rPr>
        <w:t>или путем почтового отправления по адресу:</w:t>
      </w:r>
      <w:r w:rsidRPr="00D22F53">
        <w:rPr>
          <w:sz w:val="28"/>
          <w:szCs w:val="28"/>
        </w:rPr>
        <w:br/>
        <w:t>____________________________________________________________________</w:t>
      </w:r>
    </w:p>
    <w:p w14:paraId="5151BB61" w14:textId="77777777" w:rsidR="00FC5E89" w:rsidRPr="00D22F53" w:rsidRDefault="00FC5E89" w:rsidP="00FC5E89">
      <w:pPr>
        <w:widowControl/>
        <w:ind w:right="244" w:firstLine="709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Перечень представленных документов (отметить необходимое):</w:t>
      </w:r>
    </w:p>
    <w:p w14:paraId="478E47F6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основного документа, удостоверяющего личность.</w:t>
      </w:r>
    </w:p>
    <w:p w14:paraId="386B8C66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свидетельства о рождении воспитанника.</w:t>
      </w:r>
    </w:p>
    <w:p w14:paraId="10F5EB57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документа, подтверждающий полномочия представителя.</w:t>
      </w:r>
    </w:p>
    <w:p w14:paraId="45522A9E" w14:textId="77777777" w:rsidR="00FC5E89" w:rsidRPr="00D22F53" w:rsidRDefault="00FC5E89" w:rsidP="00FC5E89">
      <w:pPr>
        <w:widowControl/>
        <w:ind w:right="24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Копия документа, подтверждающего факт отнесения к категории лиц, принимающих участие в специальной военной операции</w:t>
      </w:r>
    </w:p>
    <w:p w14:paraId="7C39CA35" w14:textId="7DB35194" w:rsidR="00FC5E89" w:rsidRPr="00D22F53" w:rsidRDefault="000464BF" w:rsidP="00FC5E89">
      <w:pPr>
        <w:widowControl/>
        <w:spacing w:after="37"/>
        <w:rPr>
          <w:sz w:val="28"/>
          <w:lang w:val="en-US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inline distT="0" distB="0" distL="0" distR="0" wp14:anchorId="6E0A8238" wp14:editId="1C8D8EFD">
                <wp:extent cx="5992495" cy="8890"/>
                <wp:effectExtent l="9525" t="9525" r="8255" b="635"/>
                <wp:docPr id="3" name="Группа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2495" cy="8890"/>
                          <a:chOff x="0" y="0"/>
                          <a:chExt cx="59923" cy="91"/>
                        </a:xfrm>
                      </wpg:grpSpPr>
                      <wps:wsp>
                        <wps:cNvPr id="4" name="Shape 14378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923" cy="91"/>
                          </a:xfrm>
                          <a:custGeom>
                            <a:avLst/>
                            <a:gdLst>
                              <a:gd name="T0" fmla="*/ 0 w 5992368"/>
                              <a:gd name="T1" fmla="*/ 4573 h 9146"/>
                              <a:gd name="T2" fmla="*/ 5992368 w 5992368"/>
                              <a:gd name="T3" fmla="*/ 4573 h 9146"/>
                              <a:gd name="T4" fmla="*/ 0 w 5992368"/>
                              <a:gd name="T5" fmla="*/ 0 h 9146"/>
                              <a:gd name="T6" fmla="*/ 5992368 w 5992368"/>
                              <a:gd name="T7" fmla="*/ 9146 h 9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992368" h="9146">
                                <a:moveTo>
                                  <a:pt x="0" y="4573"/>
                                </a:moveTo>
                                <a:lnTo>
                                  <a:pt x="5992368" y="4573"/>
                                </a:lnTo>
                              </a:path>
                            </a:pathLst>
                          </a:custGeom>
                          <a:noFill/>
                          <a:ln w="914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4" o:spid="_x0000_s1026" style="width:471.85pt;height:.7pt;mso-position-horizontal-relative:char;mso-position-vertical-relative:line" coordsize="5992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">
                <v:shape id="Shape 143780" o:spid="_x0000_s1027" style="position:absolute;width:59923;height:91;visibility:visible;mso-wrap-style:square;v-text-anchor:top" coordsize="5992368,9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4JO8EA&#10;AADaAAAADwAAAGRycy9kb3ducmV2LnhtbESPUUvDQBCE3wv+h2MF39pLRWyNuRQVFH1rqz9gyW1z&#10;Idm9cHem8d97gtDHYWa+YardzIOaKMTOi4H1qgBF0njbSWvg6/N1uQUVE4rFwQsZ+KEIu/pqUWFp&#10;/VkONB1TqzJEYokGXEpjqXVsHDHGlR9JsnfygTFlGVptA54znAd9WxT3mrGTvOBwpBdHTX/8ZgPP&#10;D2/bfvDMcb9h7cJHP21SYczN9fz0CCrRnC7h//a7NXAHf1fyDdD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+CTvBAAAA2gAAAA8AAAAAAAAAAAAAAAAAmAIAAGRycy9kb3du&#10;cmV2LnhtbFBLBQYAAAAABAAEAPUAAACGAwAAAAA=&#10;" path="m,4573r5992368,e" filled="f" strokeweight=".25406mm">
                  <v:stroke miterlimit="1" joinstyle="miter"/>
                  <v:path arrowok="t" o:connecttype="custom" o:connectlocs="0,46;59923,46" o:connectangles="0,0" textboxrect="0,0,5992368,9146"/>
                </v:shape>
                <w10:anchorlock/>
              </v:group>
            </w:pict>
          </mc:Fallback>
        </mc:AlternateContent>
      </w:r>
    </w:p>
    <w:p w14:paraId="500F5926" w14:textId="77777777" w:rsidR="00FC5E89" w:rsidRPr="00D22F53" w:rsidRDefault="00FC5E89" w:rsidP="00FC5E89">
      <w:pPr>
        <w:widowControl/>
        <w:spacing w:after="445"/>
        <w:ind w:left="4" w:firstLine="691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Я предупрежден(а), что в случае </w:t>
      </w:r>
      <w:r w:rsidR="00536F50">
        <w:rPr>
          <w:sz w:val="28"/>
          <w:szCs w:val="28"/>
        </w:rPr>
        <w:t>зачисления в образовательную организацию</w:t>
      </w:r>
      <w:r w:rsidRPr="00D22F53">
        <w:rPr>
          <w:sz w:val="28"/>
          <w:szCs w:val="28"/>
        </w:rPr>
        <w:t xml:space="preserve"> по основаниям, установленным статьей 65 Федерального закона от 29.12.2012 № 273-ФЗ «Об образовании в Российской Федерации», а также в случае прекращения соответствия категории лиц, принимающих участие в специальной военной операции, необходимо подать заявление о прекращении освобождения от родительской платы.</w:t>
      </w:r>
    </w:p>
    <w:p w14:paraId="77DBF76B" w14:textId="77777777" w:rsidR="00FC5E89" w:rsidRPr="00D22F53" w:rsidRDefault="00FC5E89" w:rsidP="00FC5E89">
      <w:pPr>
        <w:widowControl/>
        <w:tabs>
          <w:tab w:val="center" w:pos="1178"/>
          <w:tab w:val="right" w:pos="9652"/>
        </w:tabs>
        <w:spacing w:after="74"/>
        <w:rPr>
          <w:sz w:val="28"/>
          <w:szCs w:val="28"/>
        </w:rPr>
      </w:pPr>
      <w:r w:rsidRPr="00D22F53">
        <w:rPr>
          <w:sz w:val="28"/>
          <w:szCs w:val="28"/>
        </w:rPr>
        <w:tab/>
        <w:t>«____» ____________ 20_____ г.</w:t>
      </w:r>
      <w:r w:rsidRPr="00D22F53">
        <w:rPr>
          <w:sz w:val="28"/>
          <w:szCs w:val="28"/>
          <w:lang w:val="en-US"/>
        </w:rPr>
        <w:tab/>
        <w:t>Подпись</w:t>
      </w:r>
      <w:r w:rsidRPr="00D22F53">
        <w:rPr>
          <w:sz w:val="28"/>
          <w:szCs w:val="28"/>
        </w:rPr>
        <w:t>________________________</w:t>
      </w:r>
    </w:p>
    <w:p w14:paraId="4CAFC44C" w14:textId="6BD596EF" w:rsidR="00FC5E89" w:rsidRPr="00D22F53" w:rsidRDefault="000464BF" w:rsidP="00FC5E89">
      <w:pPr>
        <w:widowControl/>
        <w:spacing w:after="82"/>
        <w:ind w:left="10"/>
        <w:rPr>
          <w:sz w:val="28"/>
          <w:lang w:val="en-US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inline distT="0" distB="0" distL="0" distR="0" wp14:anchorId="44EDB320" wp14:editId="5FA8DA8F">
                <wp:extent cx="6086475" cy="323850"/>
                <wp:effectExtent l="9525" t="0" r="9525" b="0"/>
                <wp:docPr id="1" name="Групп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6475" cy="323850"/>
                          <a:chOff x="0" y="0"/>
                          <a:chExt cx="25328" cy="121"/>
                        </a:xfrm>
                      </wpg:grpSpPr>
                      <wps:wsp>
                        <wps:cNvPr id="2" name="Shape 14378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328" cy="121"/>
                          </a:xfrm>
                          <a:custGeom>
                            <a:avLst/>
                            <a:gdLst>
                              <a:gd name="T0" fmla="*/ 0 w 2532888"/>
                              <a:gd name="T1" fmla="*/ 6097 h 12194"/>
                              <a:gd name="T2" fmla="*/ 2532888 w 2532888"/>
                              <a:gd name="T3" fmla="*/ 6097 h 12194"/>
                              <a:gd name="T4" fmla="*/ 0 w 2532888"/>
                              <a:gd name="T5" fmla="*/ 0 h 12194"/>
                              <a:gd name="T6" fmla="*/ 2532888 w 2532888"/>
                              <a:gd name="T7" fmla="*/ 12194 h 121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532888" h="12194">
                                <a:moveTo>
                                  <a:pt x="0" y="6097"/>
                                </a:moveTo>
                                <a:lnTo>
                                  <a:pt x="2532888" y="6097"/>
                                </a:lnTo>
                              </a:path>
                            </a:pathLst>
                          </a:custGeom>
                          <a:noFill/>
                          <a:ln w="12194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2" o:spid="_x0000_s1026" style="width:479.25pt;height:25.5pt;mso-position-horizontal-relative:char;mso-position-vertical-relative:line" coordsize="2532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">
                <v:shape id="Shape 143784" o:spid="_x0000_s1027" style="position:absolute;width:25328;height:121;visibility:visible;mso-wrap-style:square;v-text-anchor:top" coordsize="2532888,12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vd68EA&#10;AADaAAAADwAAAGRycy9kb3ducmV2LnhtbESPwWrDMBBE74X8g9hAbo2cQIrrRAlJodingt18wGJt&#10;bBNrZSQltv++KhR6HGbmDXM4TaYXT3K+s6xgs05AENdWd9wouH5/vqYgfEDW2FsmBTN5OB0XLwfM&#10;tB25pGcVGhEh7DNU0IYwZFL6uiWDfm0H4ujdrDMYonSN1A7HCDe93CbJmzTYcVxocaCPlup79TAK&#10;vi7XJqWiDOm7uaOr5rwodrlSq+V03oMINIX/8F+70Aq28Hsl3gB5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b3evBAAAA2gAAAA8AAAAAAAAAAAAAAAAAmAIAAGRycy9kb3du&#10;cmV2LnhtbFBLBQYAAAAABAAEAPUAAACGAwAAAAA=&#10;" path="m,6097r2532888,e" filled="f" strokeweight=".33872mm">
                  <v:stroke miterlimit="1" joinstyle="miter"/>
                  <v:path arrowok="t" o:connecttype="custom" o:connectlocs="0,61;25328,61" o:connectangles="0,0" textboxrect="0,0,2532888,12194"/>
                </v:shape>
                <w10:anchorlock/>
              </v:group>
            </w:pict>
          </mc:Fallback>
        </mc:AlternateContent>
      </w:r>
    </w:p>
    <w:p w14:paraId="0E0A7E57" w14:textId="77777777" w:rsidR="00FC5E89" w:rsidRPr="00D22F53" w:rsidRDefault="00FC5E89" w:rsidP="00FC5E89">
      <w:pPr>
        <w:widowControl/>
        <w:ind w:right="26" w:hanging="10"/>
        <w:rPr>
          <w:sz w:val="28"/>
          <w:szCs w:val="28"/>
        </w:rPr>
      </w:pPr>
      <w:r w:rsidRPr="00D22F53">
        <w:rPr>
          <w:sz w:val="28"/>
          <w:szCs w:val="28"/>
        </w:rPr>
        <w:t>Заявление __________________________________________________________</w:t>
      </w:r>
    </w:p>
    <w:p w14:paraId="439D8435" w14:textId="77777777" w:rsidR="00FC5E89" w:rsidRPr="00D22F53" w:rsidRDefault="00FC5E89" w:rsidP="00FC5E89">
      <w:pPr>
        <w:widowControl/>
        <w:ind w:left="29"/>
        <w:jc w:val="center"/>
        <w:rPr>
          <w:sz w:val="20"/>
          <w:szCs w:val="20"/>
        </w:rPr>
      </w:pPr>
      <w:r w:rsidRPr="00D22F53">
        <w:rPr>
          <w:sz w:val="20"/>
          <w:szCs w:val="20"/>
        </w:rPr>
        <w:t>(фамилия, имя, отчество заявителя)</w:t>
      </w:r>
    </w:p>
    <w:p w14:paraId="0CE5AC5D" w14:textId="2ECE9160" w:rsidR="00FC5E89" w:rsidRPr="00D22F53" w:rsidRDefault="00FC5E89" w:rsidP="00FC5E89">
      <w:pPr>
        <w:widowControl/>
        <w:tabs>
          <w:tab w:val="center" w:pos="1174"/>
          <w:tab w:val="center" w:pos="5861"/>
        </w:tabs>
        <w:spacing w:after="168"/>
        <w:ind w:left="-1"/>
        <w:rPr>
          <w:sz w:val="28"/>
          <w:szCs w:val="28"/>
        </w:rPr>
      </w:pPr>
      <w:r w:rsidRPr="00D22F53">
        <w:rPr>
          <w:sz w:val="28"/>
          <w:szCs w:val="28"/>
        </w:rPr>
        <w:t>принято</w:t>
      </w:r>
      <w:r w:rsidRPr="00D22F53">
        <w:rPr>
          <w:noProof/>
          <w:sz w:val="28"/>
        </w:rPr>
        <w:t xml:space="preserve"> « ___» ________ 20____ г.</w:t>
      </w:r>
      <w:r w:rsidRPr="00D22F53">
        <w:rPr>
          <w:sz w:val="16"/>
        </w:rPr>
        <w:t>.</w:t>
      </w:r>
      <w:r w:rsidR="006F5446">
        <w:rPr>
          <w:sz w:val="16"/>
        </w:rPr>
        <w:t xml:space="preserve"> </w:t>
      </w:r>
      <w:r w:rsidRPr="00D22F53">
        <w:rPr>
          <w:sz w:val="28"/>
          <w:szCs w:val="28"/>
        </w:rPr>
        <w:t>и зарегистрировано № _________________</w:t>
      </w:r>
    </w:p>
    <w:p w14:paraId="62122DB8" w14:textId="77777777" w:rsidR="00FC5E89" w:rsidRPr="00D22F53" w:rsidRDefault="00FC5E89" w:rsidP="00FC5E89">
      <w:pPr>
        <w:pStyle w:val="a5"/>
        <w:ind w:firstLine="709"/>
        <w:jc w:val="right"/>
        <w:rPr>
          <w:b w:val="0"/>
          <w:sz w:val="16"/>
          <w:szCs w:val="22"/>
        </w:rPr>
      </w:pPr>
      <w:r w:rsidRPr="00D22F53">
        <w:rPr>
          <w:b w:val="0"/>
          <w:szCs w:val="28"/>
        </w:rPr>
        <w:t>_______________________________________</w:t>
      </w:r>
    </w:p>
    <w:p w14:paraId="7C366460" w14:textId="3AE64414" w:rsidR="00FC5E89" w:rsidRPr="006F5446" w:rsidRDefault="00FC5E89" w:rsidP="006F5446">
      <w:pPr>
        <w:pStyle w:val="a5"/>
        <w:ind w:firstLine="709"/>
        <w:jc w:val="right"/>
        <w:rPr>
          <w:b w:val="0"/>
          <w:sz w:val="20"/>
        </w:rPr>
      </w:pPr>
      <w:r w:rsidRPr="00D22F53">
        <w:rPr>
          <w:b w:val="0"/>
          <w:sz w:val="20"/>
        </w:rPr>
        <w:t>(Ф.И.О., подпись работника, принявшего заявление</w:t>
      </w:r>
      <w:r>
        <w:rPr>
          <w:szCs w:val="28"/>
        </w:rPr>
        <w:br w:type="page"/>
      </w:r>
    </w:p>
    <w:p w14:paraId="4DB5A731" w14:textId="6BB1F0AF" w:rsidR="00DB063A" w:rsidRPr="00FC5E89" w:rsidRDefault="00DB063A" w:rsidP="00DB063A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 2</w:t>
      </w:r>
    </w:p>
    <w:p w14:paraId="4CDBE76E" w14:textId="246B52DA" w:rsidR="00DB063A" w:rsidRPr="004630D7" w:rsidRDefault="00037C33" w:rsidP="00DB063A">
      <w:pPr>
        <w:pStyle w:val="a5"/>
        <w:ind w:firstLine="709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Административному регламенту </w:t>
      </w:r>
      <w:r>
        <w:rPr>
          <w:b w:val="0"/>
          <w:bCs w:val="0"/>
          <w:sz w:val="28"/>
          <w:szCs w:val="28"/>
        </w:rPr>
        <w:t>предоставления муниципальной услуги</w:t>
      </w:r>
      <w:r>
        <w:rPr>
          <w:sz w:val="28"/>
          <w:szCs w:val="28"/>
        </w:rPr>
        <w:t xml:space="preserve"> </w:t>
      </w:r>
      <w:r w:rsidR="00DB063A" w:rsidRPr="00DB063A">
        <w:rPr>
          <w:b w:val="0"/>
          <w:sz w:val="28"/>
          <w:szCs w:val="28"/>
        </w:rPr>
        <w:t xml:space="preserve">«Предоставление меры поддержки отдельным категориям граждан в виде </w:t>
      </w:r>
      <w:r w:rsidR="00DB063A" w:rsidRPr="00DB063A">
        <w:rPr>
          <w:b w:val="0"/>
          <w:iCs/>
          <w:sz w:val="28"/>
          <w:szCs w:val="28"/>
        </w:rPr>
        <w:t xml:space="preserve">бесплатного посещения </w:t>
      </w:r>
      <w:r w:rsidR="00DB063A" w:rsidRPr="00DB063A">
        <w:rPr>
          <w:b w:val="0"/>
          <w:bCs w:val="0"/>
          <w:iCs/>
          <w:sz w:val="28"/>
          <w:szCs w:val="28"/>
        </w:rPr>
        <w:t xml:space="preserve">занятий </w:t>
      </w:r>
      <w:r w:rsidR="00DB063A" w:rsidRPr="00DB063A">
        <w:rPr>
          <w:b w:val="0"/>
          <w:iCs/>
          <w:sz w:val="28"/>
          <w:szCs w:val="28"/>
        </w:rPr>
        <w:t xml:space="preserve">по дополнительным образовательным программам </w:t>
      </w:r>
      <w:r w:rsidR="00DB063A" w:rsidRPr="00DB063A">
        <w:rPr>
          <w:b w:val="0"/>
          <w:sz w:val="28"/>
          <w:szCs w:val="28"/>
        </w:rPr>
        <w:t>в муниципальны</w:t>
      </w:r>
      <w:r w:rsidR="00DB063A" w:rsidRPr="00DB063A">
        <w:rPr>
          <w:b w:val="0"/>
          <w:bCs w:val="0"/>
          <w:sz w:val="28"/>
          <w:szCs w:val="28"/>
        </w:rPr>
        <w:t>х</w:t>
      </w:r>
      <w:r w:rsidR="00DB063A" w:rsidRPr="00DB063A">
        <w:rPr>
          <w:b w:val="0"/>
          <w:sz w:val="28"/>
          <w:szCs w:val="28"/>
        </w:rPr>
        <w:t xml:space="preserve"> образовательны</w:t>
      </w:r>
      <w:r w:rsidR="00DB063A" w:rsidRPr="00DB063A">
        <w:rPr>
          <w:b w:val="0"/>
          <w:bCs w:val="0"/>
          <w:sz w:val="28"/>
          <w:szCs w:val="28"/>
        </w:rPr>
        <w:t xml:space="preserve">х </w:t>
      </w:r>
      <w:r w:rsidR="00DB063A" w:rsidRPr="00DB063A">
        <w:rPr>
          <w:b w:val="0"/>
          <w:sz w:val="28"/>
          <w:szCs w:val="28"/>
        </w:rPr>
        <w:t>учреждения</w:t>
      </w:r>
      <w:r w:rsidR="00DB063A" w:rsidRPr="00DB063A">
        <w:rPr>
          <w:b w:val="0"/>
          <w:bCs w:val="0"/>
          <w:sz w:val="28"/>
          <w:szCs w:val="28"/>
        </w:rPr>
        <w:t>х</w:t>
      </w:r>
      <w:r w:rsidR="00DB063A" w:rsidRPr="00DB063A">
        <w:rPr>
          <w:b w:val="0"/>
          <w:sz w:val="28"/>
          <w:szCs w:val="28"/>
        </w:rPr>
        <w:t xml:space="preserve"> Дновского муниципального округа</w:t>
      </w:r>
      <w:r w:rsidR="00DB063A">
        <w:rPr>
          <w:b w:val="0"/>
          <w:sz w:val="28"/>
          <w:szCs w:val="28"/>
        </w:rPr>
        <w:t>»</w:t>
      </w:r>
    </w:p>
    <w:p w14:paraId="2B4A3EA1" w14:textId="45ABEF1C" w:rsidR="00DB063A" w:rsidRPr="003516D6" w:rsidRDefault="00DB063A" w:rsidP="00DB063A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утвержденного </w:t>
      </w:r>
      <w:r w:rsidRPr="003516D6">
        <w:rPr>
          <w:bCs/>
          <w:sz w:val="28"/>
          <w:szCs w:val="28"/>
        </w:rPr>
        <w:t xml:space="preserve">постановлением Администрации </w:t>
      </w:r>
    </w:p>
    <w:p w14:paraId="5A516DE5" w14:textId="77777777" w:rsidR="00FC5E89" w:rsidRPr="00DB063A" w:rsidRDefault="00DB063A" w:rsidP="00DB063A">
      <w:pPr>
        <w:pStyle w:val="a5"/>
        <w:ind w:firstLine="709"/>
        <w:jc w:val="right"/>
        <w:rPr>
          <w:b w:val="0"/>
          <w:bCs w:val="0"/>
          <w:sz w:val="28"/>
          <w:szCs w:val="28"/>
        </w:rPr>
      </w:pPr>
      <w:r w:rsidRPr="003516D6">
        <w:rPr>
          <w:b w:val="0"/>
          <w:bCs w:val="0"/>
          <w:sz w:val="28"/>
          <w:szCs w:val="28"/>
        </w:rPr>
        <w:t>Дновского муниципального округа</w:t>
      </w:r>
      <w:r>
        <w:rPr>
          <w:bCs w:val="0"/>
          <w:sz w:val="28"/>
          <w:szCs w:val="28"/>
        </w:rPr>
        <w:t xml:space="preserve"> </w:t>
      </w:r>
      <w:r w:rsidR="00FC5E89" w:rsidRPr="00FC5E89">
        <w:rPr>
          <w:b w:val="0"/>
          <w:sz w:val="28"/>
          <w:szCs w:val="28"/>
        </w:rPr>
        <w:t>________________№_______________</w:t>
      </w:r>
    </w:p>
    <w:p w14:paraId="00F1C801" w14:textId="77777777" w:rsidR="00FC5E89" w:rsidRPr="00D22F53" w:rsidRDefault="00FC5E89" w:rsidP="00FC5E89">
      <w:pPr>
        <w:widowControl/>
        <w:spacing w:after="232"/>
        <w:ind w:left="586" w:hanging="10"/>
        <w:jc w:val="center"/>
        <w:rPr>
          <w:sz w:val="28"/>
          <w:szCs w:val="28"/>
        </w:rPr>
      </w:pPr>
      <w:r w:rsidRPr="00D22F53">
        <w:rPr>
          <w:sz w:val="28"/>
          <w:szCs w:val="28"/>
        </w:rPr>
        <w:t>Согласие на обработку персональных данных</w:t>
      </w:r>
    </w:p>
    <w:p w14:paraId="569291B9" w14:textId="77777777" w:rsidR="00FC5E89" w:rsidRPr="00D22F53" w:rsidRDefault="00FC5E89" w:rsidP="00FC5E89">
      <w:pPr>
        <w:widowControl/>
        <w:spacing w:after="46"/>
        <w:ind w:firstLine="709"/>
        <w:jc w:val="both"/>
        <w:rPr>
          <w:sz w:val="28"/>
        </w:rPr>
      </w:pPr>
      <w:r w:rsidRPr="00D22F53">
        <w:rPr>
          <w:sz w:val="30"/>
        </w:rPr>
        <w:t>Я,________________________________________________________</w:t>
      </w:r>
    </w:p>
    <w:p w14:paraId="4FED4B5C" w14:textId="77777777" w:rsidR="00FC5E89" w:rsidRPr="00D22F53" w:rsidRDefault="00FC5E89" w:rsidP="00FC5E89">
      <w:pPr>
        <w:widowControl/>
        <w:spacing w:after="4"/>
        <w:ind w:left="4" w:right="2179" w:firstLine="4680"/>
        <w:jc w:val="both"/>
      </w:pPr>
      <w:r w:rsidRPr="00D22F53">
        <w:t>(ФИО)</w:t>
      </w:r>
    </w:p>
    <w:p w14:paraId="5D70F5F7" w14:textId="77777777" w:rsidR="00FC5E89" w:rsidRPr="00D22F53" w:rsidRDefault="00FC5E89" w:rsidP="00FC5E89">
      <w:pPr>
        <w:widowControl/>
        <w:ind w:left="4" w:right="26" w:hanging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зарегистрированный по адресу:________________________________________</w:t>
      </w:r>
    </w:p>
    <w:p w14:paraId="5198F400" w14:textId="77777777" w:rsidR="00FC5E89" w:rsidRPr="00D22F53" w:rsidRDefault="00FC5E89" w:rsidP="00FC5E89">
      <w:pPr>
        <w:widowControl/>
        <w:spacing w:after="4"/>
        <w:ind w:left="4" w:right="26" w:hanging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___________________________________________________________________</w:t>
      </w:r>
    </w:p>
    <w:p w14:paraId="73D573B9" w14:textId="77777777" w:rsidR="00FC5E89" w:rsidRPr="00D22F53" w:rsidRDefault="00FC5E89" w:rsidP="00FC5E89">
      <w:pPr>
        <w:widowControl/>
        <w:tabs>
          <w:tab w:val="center" w:pos="4536"/>
        </w:tabs>
        <w:spacing w:after="4"/>
        <w:jc w:val="both"/>
      </w:pPr>
      <w:r w:rsidRPr="00D22F53">
        <w:rPr>
          <w:sz w:val="28"/>
          <w:szCs w:val="28"/>
        </w:rPr>
        <w:t>документ, удостоверяющий личность: серия</w:t>
      </w:r>
      <w:r w:rsidRPr="00D22F53">
        <w:t>_________</w:t>
      </w:r>
      <w:r w:rsidRPr="00D22F53">
        <w:rPr>
          <w:sz w:val="28"/>
          <w:szCs w:val="28"/>
        </w:rPr>
        <w:t>№</w:t>
      </w:r>
      <w:r w:rsidRPr="00D22F53">
        <w:t xml:space="preserve">___________ </w:t>
      </w:r>
      <w:r w:rsidRPr="00D22F53">
        <w:rPr>
          <w:sz w:val="28"/>
          <w:szCs w:val="28"/>
        </w:rPr>
        <w:t>кем выдан</w:t>
      </w:r>
      <w:r w:rsidRPr="00D22F53">
        <w:br/>
      </w:r>
      <w:r w:rsidRPr="00D22F53">
        <w:rPr>
          <w:sz w:val="28"/>
          <w:szCs w:val="28"/>
        </w:rPr>
        <w:t>____________________________________________дата выдачи_____________</w:t>
      </w:r>
    </w:p>
    <w:p w14:paraId="5EC5643C" w14:textId="77777777" w:rsidR="00FC5E89" w:rsidRPr="00D22F53" w:rsidRDefault="00FC5E89" w:rsidP="00FC5E89">
      <w:pPr>
        <w:widowControl/>
        <w:tabs>
          <w:tab w:val="center" w:pos="4536"/>
        </w:tabs>
        <w:spacing w:after="4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</w:t>
      </w:r>
      <w:r w:rsidRPr="00D22F53">
        <w:rPr>
          <w:sz w:val="28"/>
          <w:szCs w:val="28"/>
        </w:rPr>
        <w:br/>
        <w:t xml:space="preserve">и при непосредственном участии человека, моих персональных данных </w:t>
      </w:r>
      <w:r w:rsidRPr="00D22F53">
        <w:rPr>
          <w:sz w:val="28"/>
          <w:szCs w:val="28"/>
        </w:rPr>
        <w:br/>
        <w:t xml:space="preserve">(Ф.И.О., телефон, адрес регистрации, паспортные данные сведения о детях, </w:t>
      </w:r>
      <w:r w:rsidRPr="00D22F53">
        <w:rPr>
          <w:sz w:val="28"/>
          <w:szCs w:val="28"/>
        </w:rPr>
        <w:br/>
        <w:t>в отношении которых являюсь родителем (законным представителем):</w:t>
      </w:r>
      <w:r w:rsidRPr="00D22F53">
        <w:rPr>
          <w:sz w:val="28"/>
          <w:szCs w:val="28"/>
        </w:rPr>
        <w:br/>
        <w:t>___________________________________________________________________,</w:t>
      </w:r>
    </w:p>
    <w:p w14:paraId="55A33E84" w14:textId="77777777" w:rsidR="00FC5E89" w:rsidRPr="00D22F53" w:rsidRDefault="00FC5E89" w:rsidP="00FC5E89">
      <w:pPr>
        <w:widowControl/>
        <w:tabs>
          <w:tab w:val="center" w:pos="4536"/>
        </w:tabs>
        <w:spacing w:after="4"/>
        <w:jc w:val="center"/>
      </w:pPr>
      <w:r w:rsidRPr="00D22F53">
        <w:t>(Ф.И.О., данные свидетельства о рождении)</w:t>
      </w:r>
    </w:p>
    <w:p w14:paraId="72A23D4B" w14:textId="77777777" w:rsidR="00FC5E89" w:rsidRPr="004630D7" w:rsidRDefault="00FC5E89" w:rsidP="00FC5E89">
      <w:pPr>
        <w:widowControl/>
        <w:tabs>
          <w:tab w:val="center" w:pos="4536"/>
        </w:tabs>
        <w:spacing w:after="4"/>
        <w:jc w:val="both"/>
        <w:rPr>
          <w:bCs/>
        </w:rPr>
      </w:pPr>
      <w:r w:rsidRPr="00D22F53">
        <w:rPr>
          <w:sz w:val="28"/>
          <w:szCs w:val="28"/>
        </w:rPr>
        <w:t xml:space="preserve">необходимых для реализации цели: </w:t>
      </w:r>
      <w:r w:rsidR="004630D7" w:rsidRPr="004630D7">
        <w:rPr>
          <w:bCs/>
          <w:iCs/>
          <w:sz w:val="28"/>
          <w:szCs w:val="28"/>
        </w:rPr>
        <w:t>бесплатного посещения занятий по дополнительным образовательным программам.</w:t>
      </w:r>
    </w:p>
    <w:p w14:paraId="5516634D" w14:textId="77777777" w:rsidR="00FC5E89" w:rsidRPr="00D22F53" w:rsidRDefault="00FC5E89" w:rsidP="00FC5E89">
      <w:pPr>
        <w:widowControl/>
        <w:tabs>
          <w:tab w:val="center" w:pos="4536"/>
        </w:tabs>
        <w:spacing w:after="4"/>
        <w:ind w:firstLine="709"/>
        <w:jc w:val="both"/>
        <w:rPr>
          <w:sz w:val="28"/>
          <w:szCs w:val="28"/>
        </w:rPr>
      </w:pPr>
      <w:r w:rsidRPr="004630D7">
        <w:rPr>
          <w:sz w:val="28"/>
          <w:szCs w:val="28"/>
        </w:rPr>
        <w:t>Настоящее согласие предоставляется на</w:t>
      </w:r>
      <w:r w:rsidRPr="00D22F53">
        <w:rPr>
          <w:sz w:val="28"/>
          <w:szCs w:val="28"/>
        </w:rPr>
        <w:t xml:space="preserve"> действия (операции) </w:t>
      </w:r>
      <w:r w:rsidRPr="00D22F53">
        <w:rPr>
          <w:sz w:val="28"/>
          <w:szCs w:val="28"/>
        </w:rPr>
        <w:br/>
        <w:t xml:space="preserve">с персональными данными, включая (без ограничения) сбор информации, в том числе используя программный комплекс органов </w:t>
      </w:r>
      <w:r>
        <w:rPr>
          <w:sz w:val="28"/>
          <w:szCs w:val="28"/>
        </w:rPr>
        <w:t>муниципальной</w:t>
      </w:r>
      <w:r w:rsidRPr="00D22F53">
        <w:rPr>
          <w:sz w:val="28"/>
          <w:szCs w:val="28"/>
        </w:rPr>
        <w:t xml:space="preserve"> власти </w:t>
      </w:r>
      <w:r w:rsidRPr="00D22F53">
        <w:rPr>
          <w:sz w:val="28"/>
          <w:szCs w:val="28"/>
        </w:rPr>
        <w:br/>
        <w:t xml:space="preserve">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 Согласие действует </w:t>
      </w:r>
      <w:r w:rsidRPr="00D22F53">
        <w:rPr>
          <w:sz w:val="28"/>
          <w:szCs w:val="28"/>
        </w:rPr>
        <w:br/>
        <w:t>до достижения цели обработки персональных данных.</w:t>
      </w:r>
    </w:p>
    <w:p w14:paraId="56EC60F4" w14:textId="77777777" w:rsidR="00FC5E89" w:rsidRPr="00D22F53" w:rsidRDefault="00FC5E89" w:rsidP="00FC5E89">
      <w:pPr>
        <w:widowControl/>
        <w:spacing w:after="4"/>
        <w:ind w:left="4" w:firstLine="56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 xml:space="preserve">Хранение персональных данных может реализовываться оператором </w:t>
      </w:r>
      <w:r w:rsidRPr="00D22F53">
        <w:rPr>
          <w:sz w:val="28"/>
          <w:szCs w:val="28"/>
        </w:rPr>
        <w:br/>
        <w:t xml:space="preserve">как на материальных носителях, так и путем включения данных сведений </w:t>
      </w:r>
      <w:r w:rsidRPr="00D22F53">
        <w:rPr>
          <w:sz w:val="28"/>
          <w:szCs w:val="28"/>
        </w:rPr>
        <w:br/>
        <w:t>в информационные системы персональных данных, соблюдая требования защиты информации, согласно действующему законодательству.</w:t>
      </w:r>
    </w:p>
    <w:p w14:paraId="455064A1" w14:textId="77777777" w:rsidR="00FC5E89" w:rsidRPr="00D22F53" w:rsidRDefault="00FC5E89" w:rsidP="00FC5E89">
      <w:pPr>
        <w:widowControl/>
        <w:spacing w:after="4"/>
        <w:ind w:left="4" w:firstLine="552"/>
        <w:jc w:val="both"/>
        <w:rPr>
          <w:sz w:val="28"/>
          <w:szCs w:val="28"/>
        </w:rPr>
      </w:pPr>
      <w:r w:rsidRPr="00D22F53">
        <w:rPr>
          <w:sz w:val="28"/>
          <w:szCs w:val="28"/>
        </w:rPr>
        <w:t>Данное согласие может быть отозвано по письменному заявлению на имя оператора персональных данных.</w:t>
      </w:r>
    </w:p>
    <w:p w14:paraId="38315539" w14:textId="77777777" w:rsidR="00FC5E89" w:rsidRPr="00D22F53" w:rsidRDefault="00FC5E89" w:rsidP="00FC5E89">
      <w:pPr>
        <w:widowControl/>
        <w:spacing w:after="4"/>
        <w:jc w:val="both"/>
        <w:rPr>
          <w:sz w:val="28"/>
          <w:szCs w:val="28"/>
        </w:rPr>
      </w:pPr>
    </w:p>
    <w:p w14:paraId="579F324A" w14:textId="77777777" w:rsidR="00FC5E89" w:rsidRPr="00D22F53" w:rsidRDefault="00FC5E89" w:rsidP="00FC5E89">
      <w:pPr>
        <w:widowControl/>
        <w:spacing w:after="4"/>
        <w:jc w:val="both"/>
        <w:rPr>
          <w:sz w:val="28"/>
          <w:szCs w:val="28"/>
        </w:rPr>
      </w:pPr>
    </w:p>
    <w:p w14:paraId="11591EC5" w14:textId="77777777" w:rsidR="00214A0F" w:rsidRDefault="00FC5E89" w:rsidP="00FC5E89">
      <w:pPr>
        <w:pStyle w:val="a3"/>
        <w:spacing w:line="259" w:lineRule="auto"/>
      </w:pPr>
      <w:r w:rsidRPr="00D22F53">
        <w:lastRenderedPageBreak/>
        <w:t>«____» ____________ 20_____ г.</w:t>
      </w:r>
      <w:r w:rsidRPr="00D22F53">
        <w:rPr>
          <w:lang w:val="en-US"/>
        </w:rPr>
        <w:tab/>
        <w:t>Подпись</w:t>
      </w:r>
      <w:r w:rsidRPr="00D22F53">
        <w:t>________________________</w:t>
      </w:r>
    </w:p>
    <w:sectPr w:rsidR="00214A0F" w:rsidSect="00D17873">
      <w:headerReference w:type="default" r:id="rId11"/>
      <w:type w:val="continuous"/>
      <w:pgSz w:w="11900" w:h="16840"/>
      <w:pgMar w:top="709" w:right="851" w:bottom="851" w:left="1531" w:header="720" w:footer="28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5B9918" w14:textId="77777777" w:rsidR="0064073E" w:rsidRDefault="0064073E">
      <w:r>
        <w:separator/>
      </w:r>
    </w:p>
  </w:endnote>
  <w:endnote w:type="continuationSeparator" w:id="0">
    <w:p w14:paraId="0FA324C0" w14:textId="77777777" w:rsidR="0064073E" w:rsidRDefault="0064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1329B" w14:textId="77777777" w:rsidR="0064073E" w:rsidRDefault="0064073E">
      <w:r>
        <w:separator/>
      </w:r>
    </w:p>
  </w:footnote>
  <w:footnote w:type="continuationSeparator" w:id="0">
    <w:p w14:paraId="4E1DE04C" w14:textId="77777777" w:rsidR="0064073E" w:rsidRDefault="00640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28C23" w14:textId="740001C8" w:rsidR="00DB063A" w:rsidRDefault="00DB063A" w:rsidP="006F544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5F3"/>
    <w:multiLevelType w:val="hybridMultilevel"/>
    <w:tmpl w:val="96DE54EE"/>
    <w:lvl w:ilvl="0" w:tplc="980EBBCA">
      <w:start w:val="1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DC506E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D02302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A42F3E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DAEA94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7C1D92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C459F4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C8A42C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9EA4B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4916BB8"/>
    <w:multiLevelType w:val="multilevel"/>
    <w:tmpl w:val="AE9ACF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9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6E11497"/>
    <w:multiLevelType w:val="hybridMultilevel"/>
    <w:tmpl w:val="0E0EA6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6F43ACC">
      <w:numFmt w:val="bullet"/>
      <w:lvlText w:val="•"/>
      <w:lvlJc w:val="left"/>
      <w:pPr>
        <w:ind w:left="1076" w:hanging="341"/>
      </w:pPr>
      <w:rPr>
        <w:rFonts w:hint="default"/>
        <w:lang w:val="ru-RU" w:eastAsia="en-US" w:bidi="ar-SA"/>
      </w:rPr>
    </w:lvl>
    <w:lvl w:ilvl="2" w:tplc="339E8578">
      <w:numFmt w:val="bullet"/>
      <w:lvlText w:val="•"/>
      <w:lvlJc w:val="left"/>
      <w:pPr>
        <w:ind w:left="2032" w:hanging="341"/>
      </w:pPr>
      <w:rPr>
        <w:rFonts w:hint="default"/>
        <w:lang w:val="ru-RU" w:eastAsia="en-US" w:bidi="ar-SA"/>
      </w:rPr>
    </w:lvl>
    <w:lvl w:ilvl="3" w:tplc="D65E5E3C">
      <w:numFmt w:val="bullet"/>
      <w:lvlText w:val="•"/>
      <w:lvlJc w:val="left"/>
      <w:pPr>
        <w:ind w:left="2988" w:hanging="341"/>
      </w:pPr>
      <w:rPr>
        <w:rFonts w:hint="default"/>
        <w:lang w:val="ru-RU" w:eastAsia="en-US" w:bidi="ar-SA"/>
      </w:rPr>
    </w:lvl>
    <w:lvl w:ilvl="4" w:tplc="7B8E5F0A">
      <w:numFmt w:val="bullet"/>
      <w:lvlText w:val="•"/>
      <w:lvlJc w:val="left"/>
      <w:pPr>
        <w:ind w:left="3944" w:hanging="341"/>
      </w:pPr>
      <w:rPr>
        <w:rFonts w:hint="default"/>
        <w:lang w:val="ru-RU" w:eastAsia="en-US" w:bidi="ar-SA"/>
      </w:rPr>
    </w:lvl>
    <w:lvl w:ilvl="5" w:tplc="6A02453C">
      <w:numFmt w:val="bullet"/>
      <w:lvlText w:val="•"/>
      <w:lvlJc w:val="left"/>
      <w:pPr>
        <w:ind w:left="4900" w:hanging="341"/>
      </w:pPr>
      <w:rPr>
        <w:rFonts w:hint="default"/>
        <w:lang w:val="ru-RU" w:eastAsia="en-US" w:bidi="ar-SA"/>
      </w:rPr>
    </w:lvl>
    <w:lvl w:ilvl="6" w:tplc="8326DD6C">
      <w:numFmt w:val="bullet"/>
      <w:lvlText w:val="•"/>
      <w:lvlJc w:val="left"/>
      <w:pPr>
        <w:ind w:left="5856" w:hanging="341"/>
      </w:pPr>
      <w:rPr>
        <w:rFonts w:hint="default"/>
        <w:lang w:val="ru-RU" w:eastAsia="en-US" w:bidi="ar-SA"/>
      </w:rPr>
    </w:lvl>
    <w:lvl w:ilvl="7" w:tplc="FB801300">
      <w:numFmt w:val="bullet"/>
      <w:lvlText w:val="•"/>
      <w:lvlJc w:val="left"/>
      <w:pPr>
        <w:ind w:left="6812" w:hanging="341"/>
      </w:pPr>
      <w:rPr>
        <w:rFonts w:hint="default"/>
        <w:lang w:val="ru-RU" w:eastAsia="en-US" w:bidi="ar-SA"/>
      </w:rPr>
    </w:lvl>
    <w:lvl w:ilvl="8" w:tplc="24202132">
      <w:numFmt w:val="bullet"/>
      <w:lvlText w:val="•"/>
      <w:lvlJc w:val="left"/>
      <w:pPr>
        <w:ind w:left="7768" w:hanging="341"/>
      </w:pPr>
      <w:rPr>
        <w:rFonts w:hint="default"/>
        <w:lang w:val="ru-RU" w:eastAsia="en-US" w:bidi="ar-SA"/>
      </w:rPr>
    </w:lvl>
  </w:abstractNum>
  <w:abstractNum w:abstractNumId="3">
    <w:nsid w:val="0B3356E9"/>
    <w:multiLevelType w:val="hybridMultilevel"/>
    <w:tmpl w:val="487C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064AF"/>
    <w:multiLevelType w:val="hybridMultilevel"/>
    <w:tmpl w:val="AE021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B76587"/>
    <w:multiLevelType w:val="multilevel"/>
    <w:tmpl w:val="443AEAF4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D30280E"/>
    <w:multiLevelType w:val="hybridMultilevel"/>
    <w:tmpl w:val="B72C9114"/>
    <w:lvl w:ilvl="0" w:tplc="4C3C046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D749E6A">
      <w:start w:val="1"/>
      <w:numFmt w:val="bullet"/>
      <w:lvlText w:val="o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6E375C">
      <w:start w:val="1"/>
      <w:numFmt w:val="bullet"/>
      <w:lvlText w:val="▪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BE0E38">
      <w:start w:val="1"/>
      <w:numFmt w:val="bullet"/>
      <w:lvlText w:val="•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316346E">
      <w:start w:val="1"/>
      <w:numFmt w:val="bullet"/>
      <w:lvlText w:val="o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6081174">
      <w:start w:val="1"/>
      <w:numFmt w:val="bullet"/>
      <w:lvlText w:val="▪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04474C6">
      <w:start w:val="1"/>
      <w:numFmt w:val="bullet"/>
      <w:lvlText w:val="•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E0E28C">
      <w:start w:val="1"/>
      <w:numFmt w:val="bullet"/>
      <w:lvlText w:val="o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D69838">
      <w:start w:val="1"/>
      <w:numFmt w:val="bullet"/>
      <w:lvlText w:val="▪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E157257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4E2EAC"/>
    <w:multiLevelType w:val="hybridMultilevel"/>
    <w:tmpl w:val="5E348302"/>
    <w:lvl w:ilvl="0" w:tplc="5E926DA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41F8B"/>
    <w:multiLevelType w:val="hybridMultilevel"/>
    <w:tmpl w:val="DCC04EA4"/>
    <w:lvl w:ilvl="0" w:tplc="6316C028">
      <w:start w:val="1"/>
      <w:numFmt w:val="decimal"/>
      <w:lvlText w:val="%1."/>
      <w:lvlJc w:val="left"/>
      <w:pPr>
        <w:ind w:left="213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>
    <w:nsid w:val="4D394D39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4948BB"/>
    <w:multiLevelType w:val="hybridMultilevel"/>
    <w:tmpl w:val="22FCA238"/>
    <w:lvl w:ilvl="0" w:tplc="B5B8D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E7259F"/>
    <w:multiLevelType w:val="hybridMultilevel"/>
    <w:tmpl w:val="F3522568"/>
    <w:lvl w:ilvl="0" w:tplc="FFE6D036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707CC"/>
    <w:multiLevelType w:val="hybridMultilevel"/>
    <w:tmpl w:val="B16E6D2C"/>
    <w:lvl w:ilvl="0" w:tplc="885EEBB4">
      <w:start w:val="1"/>
      <w:numFmt w:val="decimal"/>
      <w:lvlText w:val="%1."/>
      <w:lvlJc w:val="left"/>
      <w:pPr>
        <w:ind w:left="119" w:hanging="3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0853D0"/>
    <w:multiLevelType w:val="hybridMultilevel"/>
    <w:tmpl w:val="846229B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F4E1022"/>
    <w:multiLevelType w:val="hybridMultilevel"/>
    <w:tmpl w:val="3214855C"/>
    <w:lvl w:ilvl="0" w:tplc="B5BC62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7294F"/>
    <w:multiLevelType w:val="multilevel"/>
    <w:tmpl w:val="55E8F5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1374165"/>
    <w:multiLevelType w:val="hybridMultilevel"/>
    <w:tmpl w:val="33CA3EE4"/>
    <w:lvl w:ilvl="0" w:tplc="86E0DFF2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AF8078B"/>
    <w:multiLevelType w:val="hybridMultilevel"/>
    <w:tmpl w:val="F9D87EAA"/>
    <w:lvl w:ilvl="0" w:tplc="9E083516">
      <w:start w:val="1"/>
      <w:numFmt w:val="decimal"/>
      <w:lvlText w:val="%1.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1E10869"/>
    <w:multiLevelType w:val="hybridMultilevel"/>
    <w:tmpl w:val="846229B8"/>
    <w:lvl w:ilvl="0" w:tplc="191EFA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8F77ECE"/>
    <w:multiLevelType w:val="hybridMultilevel"/>
    <w:tmpl w:val="778A5F16"/>
    <w:lvl w:ilvl="0" w:tplc="0B26238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CA352DF"/>
    <w:multiLevelType w:val="multilevel"/>
    <w:tmpl w:val="A86CC9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  <w:lvl w:ilvl="1">
      <w:start w:val="10"/>
      <w:numFmt w:val="decimal"/>
      <w:lvlText w:val="%2."/>
      <w:lvlJc w:val="left"/>
      <w:pPr>
        <w:tabs>
          <w:tab w:val="num" w:pos="0"/>
        </w:tabs>
        <w:ind w:left="192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22">
    <w:nsid w:val="7E5972B3"/>
    <w:multiLevelType w:val="multilevel"/>
    <w:tmpl w:val="4A2C0F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13"/>
  </w:num>
  <w:num w:numId="3">
    <w:abstractNumId w:val="19"/>
  </w:num>
  <w:num w:numId="4">
    <w:abstractNumId w:val="14"/>
  </w:num>
  <w:num w:numId="5">
    <w:abstractNumId w:val="18"/>
  </w:num>
  <w:num w:numId="6">
    <w:abstractNumId w:val="16"/>
  </w:num>
  <w:num w:numId="7">
    <w:abstractNumId w:val="7"/>
  </w:num>
  <w:num w:numId="8">
    <w:abstractNumId w:val="10"/>
  </w:num>
  <w:num w:numId="9">
    <w:abstractNumId w:val="22"/>
  </w:num>
  <w:num w:numId="10">
    <w:abstractNumId w:val="20"/>
  </w:num>
  <w:num w:numId="11">
    <w:abstractNumId w:val="4"/>
  </w:num>
  <w:num w:numId="12">
    <w:abstractNumId w:val="1"/>
  </w:num>
  <w:num w:numId="13">
    <w:abstractNumId w:val="12"/>
  </w:num>
  <w:num w:numId="14">
    <w:abstractNumId w:val="17"/>
  </w:num>
  <w:num w:numId="15">
    <w:abstractNumId w:val="8"/>
  </w:num>
  <w:num w:numId="16">
    <w:abstractNumId w:val="21"/>
  </w:num>
  <w:num w:numId="17">
    <w:abstractNumId w:val="15"/>
  </w:num>
  <w:num w:numId="18">
    <w:abstractNumId w:val="9"/>
  </w:num>
  <w:num w:numId="19">
    <w:abstractNumId w:val="5"/>
  </w:num>
  <w:num w:numId="20">
    <w:abstractNumId w:val="6"/>
  </w:num>
  <w:num w:numId="21">
    <w:abstractNumId w:val="0"/>
  </w:num>
  <w:num w:numId="22">
    <w:abstractNumId w:val="3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C3"/>
    <w:rsid w:val="000078E5"/>
    <w:rsid w:val="0001345B"/>
    <w:rsid w:val="000136B9"/>
    <w:rsid w:val="0003253C"/>
    <w:rsid w:val="00035B56"/>
    <w:rsid w:val="00037C33"/>
    <w:rsid w:val="000464BF"/>
    <w:rsid w:val="00046753"/>
    <w:rsid w:val="00071455"/>
    <w:rsid w:val="000733AF"/>
    <w:rsid w:val="0008558A"/>
    <w:rsid w:val="000979C3"/>
    <w:rsid w:val="000A4A2B"/>
    <w:rsid w:val="000B275B"/>
    <w:rsid w:val="000C0C9B"/>
    <w:rsid w:val="000C20E2"/>
    <w:rsid w:val="000C5EB3"/>
    <w:rsid w:val="000E2D38"/>
    <w:rsid w:val="000F4523"/>
    <w:rsid w:val="000F689E"/>
    <w:rsid w:val="001071DF"/>
    <w:rsid w:val="001220B0"/>
    <w:rsid w:val="00123453"/>
    <w:rsid w:val="001242C8"/>
    <w:rsid w:val="00134CFA"/>
    <w:rsid w:val="001362BB"/>
    <w:rsid w:val="00137AB8"/>
    <w:rsid w:val="001427BA"/>
    <w:rsid w:val="00147C46"/>
    <w:rsid w:val="00153A87"/>
    <w:rsid w:val="00155A5B"/>
    <w:rsid w:val="00162718"/>
    <w:rsid w:val="001678FA"/>
    <w:rsid w:val="00171B39"/>
    <w:rsid w:val="0017643A"/>
    <w:rsid w:val="001841A8"/>
    <w:rsid w:val="001923AE"/>
    <w:rsid w:val="001A1189"/>
    <w:rsid w:val="001A1326"/>
    <w:rsid w:val="001B668A"/>
    <w:rsid w:val="001B7983"/>
    <w:rsid w:val="001E11E0"/>
    <w:rsid w:val="001E46F1"/>
    <w:rsid w:val="001E71E8"/>
    <w:rsid w:val="001F3ADA"/>
    <w:rsid w:val="001F4883"/>
    <w:rsid w:val="0021287D"/>
    <w:rsid w:val="00214A0F"/>
    <w:rsid w:val="002259B4"/>
    <w:rsid w:val="002363BA"/>
    <w:rsid w:val="00240763"/>
    <w:rsid w:val="002453F8"/>
    <w:rsid w:val="002468ED"/>
    <w:rsid w:val="002475BB"/>
    <w:rsid w:val="00253F30"/>
    <w:rsid w:val="00263292"/>
    <w:rsid w:val="002649DF"/>
    <w:rsid w:val="00292718"/>
    <w:rsid w:val="00293A96"/>
    <w:rsid w:val="002946C8"/>
    <w:rsid w:val="00296846"/>
    <w:rsid w:val="002A3BEC"/>
    <w:rsid w:val="002B0214"/>
    <w:rsid w:val="002B35D8"/>
    <w:rsid w:val="002C040B"/>
    <w:rsid w:val="002C6B61"/>
    <w:rsid w:val="002C754C"/>
    <w:rsid w:val="002D42B4"/>
    <w:rsid w:val="002D6022"/>
    <w:rsid w:val="002E07FD"/>
    <w:rsid w:val="002E2638"/>
    <w:rsid w:val="00323D0A"/>
    <w:rsid w:val="00332008"/>
    <w:rsid w:val="003359EF"/>
    <w:rsid w:val="00347754"/>
    <w:rsid w:val="003515BE"/>
    <w:rsid w:val="0035366B"/>
    <w:rsid w:val="003611F7"/>
    <w:rsid w:val="003651E3"/>
    <w:rsid w:val="00367A71"/>
    <w:rsid w:val="003752CA"/>
    <w:rsid w:val="003774A9"/>
    <w:rsid w:val="00392241"/>
    <w:rsid w:val="0039273D"/>
    <w:rsid w:val="003A2927"/>
    <w:rsid w:val="003A7730"/>
    <w:rsid w:val="003B65F0"/>
    <w:rsid w:val="003D403C"/>
    <w:rsid w:val="003E6389"/>
    <w:rsid w:val="00407686"/>
    <w:rsid w:val="0042486A"/>
    <w:rsid w:val="0042551F"/>
    <w:rsid w:val="00457FD0"/>
    <w:rsid w:val="00460907"/>
    <w:rsid w:val="00461F95"/>
    <w:rsid w:val="004630D7"/>
    <w:rsid w:val="00471224"/>
    <w:rsid w:val="00471F03"/>
    <w:rsid w:val="00482FEC"/>
    <w:rsid w:val="00485874"/>
    <w:rsid w:val="00492AA4"/>
    <w:rsid w:val="00493DA5"/>
    <w:rsid w:val="004B4882"/>
    <w:rsid w:val="004B72AC"/>
    <w:rsid w:val="004B72BE"/>
    <w:rsid w:val="004D6724"/>
    <w:rsid w:val="004E129F"/>
    <w:rsid w:val="004E4F04"/>
    <w:rsid w:val="004F6666"/>
    <w:rsid w:val="00505418"/>
    <w:rsid w:val="00510578"/>
    <w:rsid w:val="00514448"/>
    <w:rsid w:val="00515C65"/>
    <w:rsid w:val="00520910"/>
    <w:rsid w:val="00523972"/>
    <w:rsid w:val="00536448"/>
    <w:rsid w:val="00536F50"/>
    <w:rsid w:val="00552061"/>
    <w:rsid w:val="005544D5"/>
    <w:rsid w:val="00555087"/>
    <w:rsid w:val="00555D67"/>
    <w:rsid w:val="00556B04"/>
    <w:rsid w:val="00581984"/>
    <w:rsid w:val="00584034"/>
    <w:rsid w:val="00587CF1"/>
    <w:rsid w:val="005B4CBB"/>
    <w:rsid w:val="005D2634"/>
    <w:rsid w:val="005D4D37"/>
    <w:rsid w:val="005D5601"/>
    <w:rsid w:val="005E1FDB"/>
    <w:rsid w:val="00601E36"/>
    <w:rsid w:val="00605DB2"/>
    <w:rsid w:val="006234BE"/>
    <w:rsid w:val="00625018"/>
    <w:rsid w:val="00630FB8"/>
    <w:rsid w:val="00637C37"/>
    <w:rsid w:val="0064073E"/>
    <w:rsid w:val="00642D78"/>
    <w:rsid w:val="00666CEC"/>
    <w:rsid w:val="006708F2"/>
    <w:rsid w:val="00675146"/>
    <w:rsid w:val="0069245A"/>
    <w:rsid w:val="00695C1E"/>
    <w:rsid w:val="006A030D"/>
    <w:rsid w:val="006B1311"/>
    <w:rsid w:val="006B7F0D"/>
    <w:rsid w:val="006C044E"/>
    <w:rsid w:val="006D202B"/>
    <w:rsid w:val="006D23F4"/>
    <w:rsid w:val="006D4A3C"/>
    <w:rsid w:val="006D4DAB"/>
    <w:rsid w:val="006D730D"/>
    <w:rsid w:val="006F3417"/>
    <w:rsid w:val="006F5446"/>
    <w:rsid w:val="00705FA8"/>
    <w:rsid w:val="00706285"/>
    <w:rsid w:val="00715C8C"/>
    <w:rsid w:val="00723E71"/>
    <w:rsid w:val="00724E76"/>
    <w:rsid w:val="00726691"/>
    <w:rsid w:val="00740706"/>
    <w:rsid w:val="0074378A"/>
    <w:rsid w:val="0074697D"/>
    <w:rsid w:val="00747269"/>
    <w:rsid w:val="00756985"/>
    <w:rsid w:val="00767EBF"/>
    <w:rsid w:val="00770F82"/>
    <w:rsid w:val="0077311A"/>
    <w:rsid w:val="00781AC6"/>
    <w:rsid w:val="0078300E"/>
    <w:rsid w:val="007945DD"/>
    <w:rsid w:val="007A1A0F"/>
    <w:rsid w:val="007A2CA4"/>
    <w:rsid w:val="007A538A"/>
    <w:rsid w:val="007B06DD"/>
    <w:rsid w:val="007C7EFD"/>
    <w:rsid w:val="007E69B1"/>
    <w:rsid w:val="007E7C31"/>
    <w:rsid w:val="007F03E9"/>
    <w:rsid w:val="007F3A1E"/>
    <w:rsid w:val="007F46DA"/>
    <w:rsid w:val="00814687"/>
    <w:rsid w:val="0081479F"/>
    <w:rsid w:val="008152EF"/>
    <w:rsid w:val="00820201"/>
    <w:rsid w:val="00823E4B"/>
    <w:rsid w:val="00825E53"/>
    <w:rsid w:val="00827002"/>
    <w:rsid w:val="00846A9F"/>
    <w:rsid w:val="00846E48"/>
    <w:rsid w:val="008538E9"/>
    <w:rsid w:val="00863536"/>
    <w:rsid w:val="008679C7"/>
    <w:rsid w:val="00874BF1"/>
    <w:rsid w:val="0089050F"/>
    <w:rsid w:val="008975F5"/>
    <w:rsid w:val="008A2CC5"/>
    <w:rsid w:val="008A3EF6"/>
    <w:rsid w:val="008B7F04"/>
    <w:rsid w:val="008C0F86"/>
    <w:rsid w:val="008C1680"/>
    <w:rsid w:val="008C5D6B"/>
    <w:rsid w:val="008C7AD9"/>
    <w:rsid w:val="008D034A"/>
    <w:rsid w:val="008D27B1"/>
    <w:rsid w:val="008D3D24"/>
    <w:rsid w:val="008D4E1F"/>
    <w:rsid w:val="008D5C11"/>
    <w:rsid w:val="008E2835"/>
    <w:rsid w:val="008F50CE"/>
    <w:rsid w:val="008F55B2"/>
    <w:rsid w:val="009071A1"/>
    <w:rsid w:val="00913771"/>
    <w:rsid w:val="00915816"/>
    <w:rsid w:val="00925064"/>
    <w:rsid w:val="00930673"/>
    <w:rsid w:val="009378F4"/>
    <w:rsid w:val="00945725"/>
    <w:rsid w:val="00945E73"/>
    <w:rsid w:val="00963815"/>
    <w:rsid w:val="00975B95"/>
    <w:rsid w:val="009929F4"/>
    <w:rsid w:val="009A1CF5"/>
    <w:rsid w:val="009A78F1"/>
    <w:rsid w:val="009B4C6F"/>
    <w:rsid w:val="009C59AD"/>
    <w:rsid w:val="009D3263"/>
    <w:rsid w:val="009E7A65"/>
    <w:rsid w:val="00A122FF"/>
    <w:rsid w:val="00A25327"/>
    <w:rsid w:val="00A407B9"/>
    <w:rsid w:val="00A42B58"/>
    <w:rsid w:val="00A42EF5"/>
    <w:rsid w:val="00A5171D"/>
    <w:rsid w:val="00A72F16"/>
    <w:rsid w:val="00A754C9"/>
    <w:rsid w:val="00AB447E"/>
    <w:rsid w:val="00AB770B"/>
    <w:rsid w:val="00AC4622"/>
    <w:rsid w:val="00AD0075"/>
    <w:rsid w:val="00AD4091"/>
    <w:rsid w:val="00AE2F5A"/>
    <w:rsid w:val="00AE6925"/>
    <w:rsid w:val="00AE6F32"/>
    <w:rsid w:val="00AF2462"/>
    <w:rsid w:val="00B02ABF"/>
    <w:rsid w:val="00B04126"/>
    <w:rsid w:val="00B165C2"/>
    <w:rsid w:val="00B22297"/>
    <w:rsid w:val="00B35C6E"/>
    <w:rsid w:val="00B50A1E"/>
    <w:rsid w:val="00B55976"/>
    <w:rsid w:val="00B85FC3"/>
    <w:rsid w:val="00BB2DD3"/>
    <w:rsid w:val="00BC5E94"/>
    <w:rsid w:val="00BE0D2C"/>
    <w:rsid w:val="00BE2595"/>
    <w:rsid w:val="00BE55CC"/>
    <w:rsid w:val="00BF10C3"/>
    <w:rsid w:val="00C0428E"/>
    <w:rsid w:val="00C0780C"/>
    <w:rsid w:val="00C157BB"/>
    <w:rsid w:val="00C16271"/>
    <w:rsid w:val="00C22707"/>
    <w:rsid w:val="00C34674"/>
    <w:rsid w:val="00C63DAB"/>
    <w:rsid w:val="00C63E9A"/>
    <w:rsid w:val="00C67015"/>
    <w:rsid w:val="00C703C5"/>
    <w:rsid w:val="00C72855"/>
    <w:rsid w:val="00C73233"/>
    <w:rsid w:val="00C7767A"/>
    <w:rsid w:val="00C81865"/>
    <w:rsid w:val="00C90267"/>
    <w:rsid w:val="00C94056"/>
    <w:rsid w:val="00CA3026"/>
    <w:rsid w:val="00CA5E4A"/>
    <w:rsid w:val="00CC189B"/>
    <w:rsid w:val="00CC6F2D"/>
    <w:rsid w:val="00CE3B5D"/>
    <w:rsid w:val="00CE574B"/>
    <w:rsid w:val="00CF04E8"/>
    <w:rsid w:val="00CF3886"/>
    <w:rsid w:val="00D01DA9"/>
    <w:rsid w:val="00D1027E"/>
    <w:rsid w:val="00D12EAB"/>
    <w:rsid w:val="00D17873"/>
    <w:rsid w:val="00D3254C"/>
    <w:rsid w:val="00D3694B"/>
    <w:rsid w:val="00D7222F"/>
    <w:rsid w:val="00D726DE"/>
    <w:rsid w:val="00D76740"/>
    <w:rsid w:val="00D807E5"/>
    <w:rsid w:val="00DA03E7"/>
    <w:rsid w:val="00DA13C7"/>
    <w:rsid w:val="00DA2D17"/>
    <w:rsid w:val="00DA3163"/>
    <w:rsid w:val="00DA3A1A"/>
    <w:rsid w:val="00DB063A"/>
    <w:rsid w:val="00DC6F2C"/>
    <w:rsid w:val="00DE2077"/>
    <w:rsid w:val="00DE22DB"/>
    <w:rsid w:val="00DE3EA9"/>
    <w:rsid w:val="00DF0DD5"/>
    <w:rsid w:val="00DF0FFA"/>
    <w:rsid w:val="00DF1B59"/>
    <w:rsid w:val="00DF1CE4"/>
    <w:rsid w:val="00DF1F1B"/>
    <w:rsid w:val="00E02F60"/>
    <w:rsid w:val="00E02F78"/>
    <w:rsid w:val="00E30B7A"/>
    <w:rsid w:val="00E31FB3"/>
    <w:rsid w:val="00E328EA"/>
    <w:rsid w:val="00E5714B"/>
    <w:rsid w:val="00E651EE"/>
    <w:rsid w:val="00E76115"/>
    <w:rsid w:val="00E768DF"/>
    <w:rsid w:val="00E82E01"/>
    <w:rsid w:val="00E84AEA"/>
    <w:rsid w:val="00E84DAD"/>
    <w:rsid w:val="00E87638"/>
    <w:rsid w:val="00E926B8"/>
    <w:rsid w:val="00E93D53"/>
    <w:rsid w:val="00E974F7"/>
    <w:rsid w:val="00EA0C4D"/>
    <w:rsid w:val="00EB5BAA"/>
    <w:rsid w:val="00EB68A4"/>
    <w:rsid w:val="00EC0D12"/>
    <w:rsid w:val="00EC2FD5"/>
    <w:rsid w:val="00EC33CB"/>
    <w:rsid w:val="00EC485E"/>
    <w:rsid w:val="00EE025D"/>
    <w:rsid w:val="00EF45F5"/>
    <w:rsid w:val="00EF52C3"/>
    <w:rsid w:val="00F01AE8"/>
    <w:rsid w:val="00F10618"/>
    <w:rsid w:val="00F20CA9"/>
    <w:rsid w:val="00F400B0"/>
    <w:rsid w:val="00F42F54"/>
    <w:rsid w:val="00F51110"/>
    <w:rsid w:val="00F56EBD"/>
    <w:rsid w:val="00F91235"/>
    <w:rsid w:val="00FB1FA5"/>
    <w:rsid w:val="00FB478B"/>
    <w:rsid w:val="00FC3DF6"/>
    <w:rsid w:val="00FC5E89"/>
    <w:rsid w:val="00FC6186"/>
    <w:rsid w:val="00FD6F7E"/>
    <w:rsid w:val="00FE173A"/>
    <w:rsid w:val="00FE474C"/>
    <w:rsid w:val="00FF141A"/>
    <w:rsid w:val="00FF1427"/>
    <w:rsid w:val="00FF220A"/>
    <w:rsid w:val="00FF6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2"/>
    </o:shapelayout>
  </w:shapeDefaults>
  <w:decimalSymbol w:val=","/>
  <w:listSeparator w:val=";"/>
  <w14:docId w14:val="5C0CD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1F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5E1FDB"/>
    <w:rPr>
      <w:sz w:val="28"/>
      <w:szCs w:val="28"/>
    </w:rPr>
  </w:style>
  <w:style w:type="paragraph" w:styleId="a5">
    <w:name w:val="Title"/>
    <w:basedOn w:val="a"/>
    <w:link w:val="a6"/>
    <w:qFormat/>
    <w:rsid w:val="005E1FDB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link w:val="a8"/>
    <w:uiPriority w:val="34"/>
    <w:qFormat/>
    <w:rsid w:val="005E1FDB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E1FDB"/>
    <w:pPr>
      <w:spacing w:line="322" w:lineRule="exact"/>
      <w:ind w:left="105"/>
    </w:pPr>
  </w:style>
  <w:style w:type="paragraph" w:styleId="a9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a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header"/>
    <w:basedOn w:val="a"/>
    <w:link w:val="ae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1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a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2">
    <w:name w:val="Normal (Web)"/>
    <w:basedOn w:val="a"/>
    <w:uiPriority w:val="99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FC5E8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1 Знак,Абзац списка2 Знак,Цветной список - Акцент 11 Знак,СПИСОК Знак"/>
    <w:link w:val="a7"/>
    <w:uiPriority w:val="34"/>
    <w:qFormat/>
    <w:locked/>
    <w:rsid w:val="00DB063A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FD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1F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5E1FDB"/>
    <w:rPr>
      <w:sz w:val="28"/>
      <w:szCs w:val="28"/>
    </w:rPr>
  </w:style>
  <w:style w:type="paragraph" w:styleId="a5">
    <w:name w:val="Title"/>
    <w:basedOn w:val="a"/>
    <w:link w:val="a6"/>
    <w:qFormat/>
    <w:rsid w:val="005E1FDB"/>
    <w:pPr>
      <w:spacing w:before="13"/>
      <w:ind w:left="4118" w:hanging="3767"/>
    </w:pPr>
    <w:rPr>
      <w:b/>
      <w:bCs/>
      <w:sz w:val="32"/>
      <w:szCs w:val="32"/>
    </w:rPr>
  </w:style>
  <w:style w:type="paragraph" w:styleId="a7">
    <w:name w:val="List Paragraph"/>
    <w:aliases w:val="ПАРАГРАФ,Bullet List,FooterText,numbered,Подпись рисунка,Маркированный список_уровень1,Абзац списка3,Абзац списка1,Абзац списка2,Цветной список - Акцент 11,СПИСОК,Второй абзац списка,Абзац списка11,Абзац списка для документа,List Paragraph"/>
    <w:basedOn w:val="a"/>
    <w:link w:val="a8"/>
    <w:uiPriority w:val="34"/>
    <w:qFormat/>
    <w:rsid w:val="005E1FDB"/>
    <w:pPr>
      <w:ind w:left="119" w:right="23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E1FDB"/>
    <w:pPr>
      <w:spacing w:line="322" w:lineRule="exact"/>
      <w:ind w:left="105"/>
    </w:pPr>
  </w:style>
  <w:style w:type="paragraph" w:styleId="a9">
    <w:name w:val="No Spacing"/>
    <w:uiPriority w:val="1"/>
    <w:qFormat/>
    <w:rsid w:val="00740706"/>
    <w:pPr>
      <w:widowControl/>
      <w:suppressAutoHyphens/>
      <w:overflowPunct w:val="0"/>
      <w:autoSpaceDE/>
      <w:autoSpaceDN/>
    </w:pPr>
    <w:rPr>
      <w:rFonts w:ascii="Calibri" w:eastAsia="Noto Sans CJK SC Regular" w:hAnsi="Calibri" w:cs="Calibri"/>
      <w:kern w:val="2"/>
      <w:lang w:val="ru-RU" w:eastAsia="zh-CN"/>
    </w:rPr>
  </w:style>
  <w:style w:type="table" w:styleId="aa">
    <w:name w:val="Table Grid"/>
    <w:basedOn w:val="a1"/>
    <w:uiPriority w:val="59"/>
    <w:rsid w:val="00085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7A2CA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2CA4"/>
    <w:rPr>
      <w:rFonts w:ascii="Tahoma" w:eastAsia="Times New Roman" w:hAnsi="Tahoma" w:cs="Tahoma"/>
      <w:sz w:val="16"/>
      <w:szCs w:val="16"/>
      <w:lang w:val="ru-RU"/>
    </w:rPr>
  </w:style>
  <w:style w:type="paragraph" w:styleId="ad">
    <w:name w:val="header"/>
    <w:basedOn w:val="a"/>
    <w:link w:val="ae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B68A4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B68A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B68A4"/>
    <w:rPr>
      <w:rFonts w:ascii="Times New Roman" w:eastAsia="Times New Roman" w:hAnsi="Times New Roman" w:cs="Times New Roman"/>
      <w:lang w:val="ru-RU"/>
    </w:rPr>
  </w:style>
  <w:style w:type="character" w:customStyle="1" w:styleId="time">
    <w:name w:val="time"/>
    <w:basedOn w:val="a0"/>
    <w:rsid w:val="00171B39"/>
  </w:style>
  <w:style w:type="character" w:customStyle="1" w:styleId="i18n">
    <w:name w:val="i18n"/>
    <w:basedOn w:val="a0"/>
    <w:rsid w:val="00171B39"/>
  </w:style>
  <w:style w:type="character" w:customStyle="1" w:styleId="peer-title">
    <w:name w:val="peer-title"/>
    <w:basedOn w:val="a0"/>
    <w:rsid w:val="00171B39"/>
  </w:style>
  <w:style w:type="paragraph" w:customStyle="1" w:styleId="Default">
    <w:name w:val="Default"/>
    <w:rsid w:val="00C63E9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af1">
    <w:name w:val="Базовый"/>
    <w:rsid w:val="00CF3886"/>
    <w:pPr>
      <w:widowControl/>
      <w:tabs>
        <w:tab w:val="left" w:pos="708"/>
      </w:tabs>
      <w:suppressAutoHyphens/>
      <w:autoSpaceDE/>
      <w:autoSpaceDN/>
      <w:spacing w:after="200" w:line="276" w:lineRule="auto"/>
    </w:pPr>
    <w:rPr>
      <w:rFonts w:ascii="Calibri" w:eastAsia="Droid Sans" w:hAnsi="Calibri" w:cs="Calibri"/>
      <w:color w:val="00000A"/>
      <w:lang w:val="ru-RU"/>
    </w:rPr>
  </w:style>
  <w:style w:type="table" w:customStyle="1" w:styleId="1">
    <w:name w:val="Сетка таблицы1"/>
    <w:basedOn w:val="a1"/>
    <w:next w:val="aa"/>
    <w:uiPriority w:val="39"/>
    <w:rsid w:val="001E11E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1841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41A8"/>
    <w:rPr>
      <w:rFonts w:ascii="Times New Roman" w:eastAsia="Times New Roman" w:hAnsi="Times New Roman" w:cs="Times New Roman"/>
      <w:lang w:val="ru-RU"/>
    </w:rPr>
  </w:style>
  <w:style w:type="character" w:customStyle="1" w:styleId="0pt">
    <w:name w:val="Основной текст + Интервал 0 pt"/>
    <w:basedOn w:val="a0"/>
    <w:rsid w:val="001B668A"/>
    <w:rPr>
      <w:rFonts w:eastAsia="Times New Roman" w:cs="Times New Roman"/>
      <w:color w:val="000000"/>
      <w:spacing w:val="2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styleId="af2">
    <w:name w:val="Normal (Web)"/>
    <w:basedOn w:val="a"/>
    <w:uiPriority w:val="99"/>
    <w:qFormat/>
    <w:rsid w:val="00EF52C3"/>
    <w:pPr>
      <w:widowControl/>
      <w:suppressAutoHyphens/>
      <w:autoSpaceDE/>
      <w:autoSpaceDN/>
      <w:spacing w:beforeAutospacing="1" w:afterAutospacing="1"/>
    </w:pPr>
    <w:rPr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FC5E8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C5E89"/>
    <w:rPr>
      <w:color w:val="605E5C"/>
      <w:shd w:val="clear" w:color="auto" w:fill="E1DFDD"/>
    </w:rPr>
  </w:style>
  <w:style w:type="character" w:customStyle="1" w:styleId="a6">
    <w:name w:val="Название Знак"/>
    <w:basedOn w:val="a0"/>
    <w:link w:val="a5"/>
    <w:rsid w:val="00FC5E89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customStyle="1" w:styleId="ConsPlusNormal">
    <w:name w:val="ConsPlusNormal"/>
    <w:rsid w:val="00FC5E89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FC5E89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FC5E89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8">
    <w:name w:val="Абзац списка Знак"/>
    <w:aliases w:val="ПАРАГРАФ Знак,Bullet List Знак,FooterText Знак,numbered Знак,Подпись рисунка Знак,Маркированный список_уровень1 Знак,Абзац списка3 Знак,Абзац списка1 Знак,Абзац списка2 Знак,Цветной список - Акцент 11 Знак,СПИСОК Знак"/>
    <w:link w:val="a7"/>
    <w:uiPriority w:val="34"/>
    <w:qFormat/>
    <w:locked/>
    <w:rsid w:val="00DB063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34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843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80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15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7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0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344061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8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169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36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8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08383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95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7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admdno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E006F-553E-4DCC-8DFE-0056BDDE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7445</Words>
  <Characters>42437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</dc:creator>
  <cp:lastModifiedBy>user</cp:lastModifiedBy>
  <cp:revision>2</cp:revision>
  <cp:lastPrinted>2026-07-23T07:07:00Z</cp:lastPrinted>
  <dcterms:created xsi:type="dcterms:W3CDTF">2026-07-23T07:07:00Z</dcterms:created>
  <dcterms:modified xsi:type="dcterms:W3CDTF">2026-07-23T07:07:00Z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LastSaved">
    <vt:filetime>2023-02-17T00:00:00Z</vt:filetime>
  </property>
</Properties>
</file>