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5A" w:rsidRDefault="00CF7D5A" w:rsidP="009A5E76">
      <w:pPr>
        <w:pStyle w:val="a3"/>
        <w:jc w:val="left"/>
        <w:rPr>
          <w:b/>
          <w:bCs/>
        </w:rPr>
      </w:pPr>
    </w:p>
    <w:p w:rsidR="00EB429D" w:rsidRDefault="00CF7D5A" w:rsidP="00EB429D">
      <w:pPr>
        <w:jc w:val="center"/>
        <w:rPr>
          <w:sz w:val="28"/>
          <w:szCs w:val="28"/>
        </w:rPr>
      </w:pPr>
      <w:r>
        <w:rPr>
          <w:b/>
          <w:bCs/>
        </w:rPr>
        <w:t xml:space="preserve"> </w:t>
      </w:r>
      <w:r w:rsidR="00EB429D" w:rsidRPr="001A005A">
        <w:rPr>
          <w:noProof/>
          <w:sz w:val="28"/>
          <w:szCs w:val="28"/>
        </w:rPr>
        <w:drawing>
          <wp:inline distT="0" distB="0" distL="0" distR="0">
            <wp:extent cx="568325" cy="7169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29D">
        <w:rPr>
          <w:sz w:val="28"/>
          <w:szCs w:val="28"/>
        </w:rPr>
        <w:t xml:space="preserve">                                             </w:t>
      </w:r>
    </w:p>
    <w:p w:rsidR="00EB429D" w:rsidRPr="00EB429D" w:rsidRDefault="00EB429D" w:rsidP="00EB429D">
      <w:pPr>
        <w:jc w:val="center"/>
        <w:rPr>
          <w:b/>
          <w:sz w:val="26"/>
          <w:szCs w:val="26"/>
        </w:rPr>
      </w:pPr>
      <w:proofErr w:type="spellStart"/>
      <w:r w:rsidRPr="00EB429D">
        <w:rPr>
          <w:b/>
          <w:sz w:val="26"/>
          <w:szCs w:val="26"/>
        </w:rPr>
        <w:t>Дновский</w:t>
      </w:r>
      <w:proofErr w:type="spellEnd"/>
      <w:r w:rsidRPr="00EB429D">
        <w:rPr>
          <w:b/>
          <w:sz w:val="26"/>
          <w:szCs w:val="26"/>
        </w:rPr>
        <w:t xml:space="preserve"> муниципальный округ</w:t>
      </w:r>
    </w:p>
    <w:p w:rsidR="00EB429D" w:rsidRPr="00EB429D" w:rsidRDefault="00EB429D" w:rsidP="00EB429D">
      <w:pPr>
        <w:jc w:val="center"/>
        <w:rPr>
          <w:b/>
          <w:sz w:val="26"/>
          <w:szCs w:val="26"/>
        </w:rPr>
      </w:pPr>
      <w:r w:rsidRPr="00EB429D">
        <w:rPr>
          <w:b/>
          <w:sz w:val="26"/>
          <w:szCs w:val="26"/>
        </w:rPr>
        <w:t>Псковской области</w:t>
      </w:r>
    </w:p>
    <w:p w:rsidR="00EB429D" w:rsidRPr="00EB429D" w:rsidRDefault="00EB429D" w:rsidP="00EB429D">
      <w:pPr>
        <w:jc w:val="center"/>
        <w:rPr>
          <w:b/>
          <w:sz w:val="26"/>
          <w:szCs w:val="26"/>
        </w:rPr>
      </w:pPr>
      <w:r w:rsidRPr="00EB429D">
        <w:rPr>
          <w:b/>
          <w:sz w:val="26"/>
          <w:szCs w:val="26"/>
        </w:rPr>
        <w:t>СОБРАНИЕ ДЕПУТАТОВ ДНОВСКОГО</w:t>
      </w:r>
    </w:p>
    <w:p w:rsidR="00EB429D" w:rsidRDefault="00EB429D" w:rsidP="00EB429D">
      <w:pPr>
        <w:jc w:val="center"/>
        <w:rPr>
          <w:b/>
          <w:sz w:val="26"/>
          <w:szCs w:val="26"/>
        </w:rPr>
      </w:pPr>
      <w:r w:rsidRPr="00EB429D">
        <w:rPr>
          <w:b/>
          <w:sz w:val="26"/>
          <w:szCs w:val="26"/>
        </w:rPr>
        <w:t>МУНИЦИПАЛЬНОГО ОКРУГА</w:t>
      </w:r>
    </w:p>
    <w:p w:rsidR="00EB429D" w:rsidRPr="00EB429D" w:rsidRDefault="00EB429D" w:rsidP="00EB429D">
      <w:pPr>
        <w:jc w:val="center"/>
        <w:rPr>
          <w:b/>
          <w:sz w:val="26"/>
          <w:szCs w:val="26"/>
        </w:rPr>
      </w:pPr>
    </w:p>
    <w:p w:rsidR="00EB429D" w:rsidRPr="00EB429D" w:rsidRDefault="00EB429D" w:rsidP="00EB429D">
      <w:pPr>
        <w:jc w:val="center"/>
        <w:rPr>
          <w:b/>
          <w:sz w:val="26"/>
          <w:szCs w:val="26"/>
        </w:rPr>
      </w:pPr>
      <w:r w:rsidRPr="00EB429D">
        <w:rPr>
          <w:b/>
          <w:sz w:val="26"/>
          <w:szCs w:val="26"/>
        </w:rPr>
        <w:t>РЕШЕНИЕ</w:t>
      </w:r>
    </w:p>
    <w:p w:rsidR="00EB429D" w:rsidRPr="00EB429D" w:rsidRDefault="00EB429D" w:rsidP="00EB429D">
      <w:pPr>
        <w:rPr>
          <w:sz w:val="24"/>
          <w:szCs w:val="24"/>
        </w:rPr>
      </w:pPr>
      <w:r>
        <w:rPr>
          <w:sz w:val="24"/>
          <w:szCs w:val="24"/>
        </w:rPr>
        <w:t>от «30» июля 2026 года  №215</w:t>
      </w:r>
    </w:p>
    <w:p w:rsidR="00EB429D" w:rsidRPr="00EB429D" w:rsidRDefault="00EB429D" w:rsidP="00EB429D">
      <w:pPr>
        <w:rPr>
          <w:sz w:val="24"/>
          <w:szCs w:val="24"/>
        </w:rPr>
      </w:pPr>
      <w:proofErr w:type="gramStart"/>
      <w:r w:rsidRPr="00EB429D">
        <w:rPr>
          <w:sz w:val="24"/>
          <w:szCs w:val="24"/>
        </w:rPr>
        <w:t>(принято на 23-й  сессии Собрания</w:t>
      </w:r>
      <w:proofErr w:type="gramEnd"/>
    </w:p>
    <w:p w:rsidR="00EB429D" w:rsidRPr="00EB429D" w:rsidRDefault="00EB429D" w:rsidP="00EB429D">
      <w:pPr>
        <w:rPr>
          <w:sz w:val="24"/>
          <w:szCs w:val="24"/>
        </w:rPr>
      </w:pPr>
      <w:r w:rsidRPr="00EB429D">
        <w:rPr>
          <w:sz w:val="24"/>
          <w:szCs w:val="24"/>
        </w:rPr>
        <w:t xml:space="preserve">депутатов </w:t>
      </w:r>
      <w:proofErr w:type="spellStart"/>
      <w:r w:rsidRPr="00EB429D">
        <w:rPr>
          <w:sz w:val="24"/>
          <w:szCs w:val="24"/>
        </w:rPr>
        <w:t>Дновского</w:t>
      </w:r>
      <w:proofErr w:type="spellEnd"/>
      <w:r w:rsidRPr="00EB429D">
        <w:rPr>
          <w:sz w:val="24"/>
          <w:szCs w:val="24"/>
        </w:rPr>
        <w:t xml:space="preserve"> муниципального округа </w:t>
      </w:r>
    </w:p>
    <w:p w:rsidR="00EB429D" w:rsidRPr="00EB429D" w:rsidRDefault="00EB429D" w:rsidP="00EB429D">
      <w:pPr>
        <w:rPr>
          <w:sz w:val="24"/>
          <w:szCs w:val="24"/>
        </w:rPr>
      </w:pPr>
      <w:r w:rsidRPr="00EB429D">
        <w:rPr>
          <w:sz w:val="24"/>
          <w:szCs w:val="24"/>
        </w:rPr>
        <w:t>первого созыва)</w:t>
      </w:r>
    </w:p>
    <w:p w:rsidR="00EB429D" w:rsidRPr="00EB429D" w:rsidRDefault="00EB429D" w:rsidP="00EB429D">
      <w:pPr>
        <w:rPr>
          <w:b/>
          <w:bCs/>
          <w:sz w:val="24"/>
          <w:szCs w:val="24"/>
        </w:rPr>
      </w:pPr>
      <w:r w:rsidRPr="00EB429D">
        <w:rPr>
          <w:sz w:val="24"/>
          <w:szCs w:val="24"/>
        </w:rPr>
        <w:t>г. Дно</w:t>
      </w:r>
    </w:p>
    <w:tbl>
      <w:tblPr>
        <w:tblpPr w:leftFromText="180" w:rightFromText="180" w:vertAnchor="text" w:horzAnchor="margin" w:tblpX="-636" w:tblpY="40"/>
        <w:tblW w:w="12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55"/>
        <w:gridCol w:w="1149"/>
        <w:gridCol w:w="2845"/>
      </w:tblGrid>
      <w:tr w:rsidR="00BC1FD0" w:rsidTr="00EB429D">
        <w:trPr>
          <w:trHeight w:val="114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8896" w:type="dxa"/>
              <w:tblInd w:w="3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051"/>
              <w:gridCol w:w="2845"/>
            </w:tblGrid>
            <w:tr w:rsidR="00BC1FD0" w:rsidRPr="00E87882" w:rsidTr="00EB429D">
              <w:trPr>
                <w:trHeight w:val="1148"/>
              </w:trPr>
              <w:tc>
                <w:tcPr>
                  <w:tcW w:w="6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C1FD0" w:rsidRPr="007827F8" w:rsidRDefault="00BC1FD0" w:rsidP="00EB429D">
                  <w:pPr>
                    <w:pStyle w:val="1"/>
                    <w:framePr w:hSpace="180" w:wrap="around" w:vAnchor="text" w:hAnchor="margin" w:x="-636" w:y="40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7827F8">
                    <w:t xml:space="preserve">                   </w:t>
                  </w:r>
                </w:p>
                <w:p w:rsidR="00122102" w:rsidRDefault="00735326" w:rsidP="00493D4E">
                  <w:pPr>
                    <w:pStyle w:val="1"/>
                    <w:jc w:val="left"/>
                  </w:pPr>
                  <w:r>
                    <w:t>О внесении изменений в</w:t>
                  </w:r>
                  <w:r w:rsidR="00493D4E">
                    <w:t xml:space="preserve"> </w:t>
                  </w:r>
                  <w:r w:rsidR="00D26843">
                    <w:t>Правил</w:t>
                  </w:r>
                  <w:r w:rsidR="00122102">
                    <w:t>а з</w:t>
                  </w:r>
                  <w:r w:rsidRPr="00BC1FD0">
                    <w:t>емлепользован</w:t>
                  </w:r>
                  <w:r w:rsidR="00122102">
                    <w:t>ия</w:t>
                  </w:r>
                </w:p>
                <w:p w:rsidR="00BC1FD0" w:rsidRPr="00BC1FD0" w:rsidRDefault="00735326" w:rsidP="00EB429D">
                  <w:pPr>
                    <w:pStyle w:val="1"/>
                    <w:jc w:val="left"/>
                  </w:pPr>
                  <w:r w:rsidRPr="00BC1FD0">
                    <w:t>и застройки</w:t>
                  </w:r>
                  <w:r w:rsidR="001D3264">
                    <w:t xml:space="preserve"> </w:t>
                  </w:r>
                  <w:r w:rsidR="00122102">
                    <w:t>городского</w:t>
                  </w:r>
                  <w:r w:rsidR="00493D4E">
                    <w:t xml:space="preserve"> поселения «</w:t>
                  </w:r>
                  <w:r w:rsidR="00122102">
                    <w:t>Дно</w:t>
                  </w:r>
                  <w:r w:rsidR="001D3264">
                    <w:t xml:space="preserve">» </w:t>
                  </w:r>
                  <w:proofErr w:type="spellStart"/>
                  <w:r w:rsidR="001D3264">
                    <w:t>Дновского</w:t>
                  </w:r>
                  <w:proofErr w:type="spellEnd"/>
                  <w:r w:rsidR="001D3264">
                    <w:t xml:space="preserve"> </w:t>
                  </w:r>
                  <w:r>
                    <w:t>района Псковской област</w:t>
                  </w:r>
                  <w:r w:rsidR="00EB429D">
                    <w:t>и</w:t>
                  </w:r>
                </w:p>
              </w:tc>
              <w:tc>
                <w:tcPr>
                  <w:tcW w:w="28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C1FD0" w:rsidRPr="00E87882" w:rsidRDefault="00BC1FD0" w:rsidP="004E5E97">
                  <w:pPr>
                    <w:pStyle w:val="1"/>
                    <w:framePr w:hSpace="180" w:wrap="around" w:vAnchor="text" w:hAnchor="margin" w:x="-636" w:y="4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C25B5" w:rsidRPr="00EB429D" w:rsidRDefault="002C25B5" w:rsidP="00EB429D">
            <w:pPr>
              <w:ind w:firstLine="708"/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BC1FD0" w:rsidRDefault="00BC1FD0" w:rsidP="004E5E97">
            <w:pPr>
              <w:pStyle w:val="1"/>
              <w:ind w:left="176" w:hanging="176"/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BC1FD0" w:rsidRDefault="00BC1FD0" w:rsidP="004E5E97">
            <w:pPr>
              <w:pStyle w:val="1"/>
            </w:pPr>
          </w:p>
        </w:tc>
      </w:tr>
    </w:tbl>
    <w:p w:rsidR="00BC1FD0" w:rsidRPr="00C14882" w:rsidRDefault="00BC1FD0" w:rsidP="00273CB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2"/>
          <w:szCs w:val="22"/>
        </w:rPr>
        <w:t xml:space="preserve">  </w:t>
      </w:r>
      <w:r w:rsidRPr="00C14882">
        <w:rPr>
          <w:sz w:val="24"/>
          <w:szCs w:val="24"/>
        </w:rPr>
        <w:t xml:space="preserve">     В </w:t>
      </w:r>
      <w:r>
        <w:rPr>
          <w:sz w:val="24"/>
          <w:szCs w:val="24"/>
        </w:rPr>
        <w:t>соответствии со статьями 31,32,33 Градостроительног</w:t>
      </w:r>
      <w:r w:rsidR="00273CB3">
        <w:rPr>
          <w:sz w:val="24"/>
          <w:szCs w:val="24"/>
        </w:rPr>
        <w:t xml:space="preserve">о </w:t>
      </w:r>
      <w:r w:rsidR="00B63847">
        <w:rPr>
          <w:sz w:val="24"/>
          <w:szCs w:val="24"/>
        </w:rPr>
        <w:t>к</w:t>
      </w:r>
      <w:r w:rsidR="00273CB3">
        <w:rPr>
          <w:sz w:val="24"/>
          <w:szCs w:val="24"/>
        </w:rPr>
        <w:t xml:space="preserve">одекса Российской Федерации, </w:t>
      </w:r>
      <w:r>
        <w:rPr>
          <w:sz w:val="24"/>
          <w:szCs w:val="24"/>
        </w:rPr>
        <w:t xml:space="preserve">в целях совершенствования правового регулирования в сфере градостроительных и земельных отношений, </w:t>
      </w:r>
      <w:r w:rsidRPr="00C14882">
        <w:rPr>
          <w:sz w:val="24"/>
          <w:szCs w:val="24"/>
        </w:rPr>
        <w:t xml:space="preserve">Собрание депутатов </w:t>
      </w:r>
      <w:r w:rsidR="00542D59">
        <w:rPr>
          <w:sz w:val="24"/>
          <w:szCs w:val="24"/>
        </w:rPr>
        <w:t>Дновского</w:t>
      </w:r>
      <w:r w:rsidRPr="00C14882">
        <w:rPr>
          <w:sz w:val="24"/>
          <w:szCs w:val="24"/>
        </w:rPr>
        <w:t xml:space="preserve"> </w:t>
      </w:r>
      <w:r w:rsidR="00493D4E">
        <w:rPr>
          <w:sz w:val="24"/>
          <w:szCs w:val="24"/>
        </w:rPr>
        <w:t>муниципального округа</w:t>
      </w:r>
      <w:r w:rsidRPr="00C14882">
        <w:rPr>
          <w:sz w:val="24"/>
          <w:szCs w:val="24"/>
        </w:rPr>
        <w:t xml:space="preserve"> </w:t>
      </w:r>
      <w:r w:rsidRPr="00C14882">
        <w:rPr>
          <w:b/>
          <w:sz w:val="24"/>
          <w:szCs w:val="24"/>
        </w:rPr>
        <w:t>РЕШИЛО:</w:t>
      </w:r>
      <w:r w:rsidRPr="00C14882">
        <w:rPr>
          <w:sz w:val="24"/>
          <w:szCs w:val="24"/>
        </w:rPr>
        <w:t xml:space="preserve">    </w:t>
      </w:r>
    </w:p>
    <w:p w:rsidR="00BC1FD0" w:rsidRDefault="00B3660A" w:rsidP="00B3660A">
      <w:pPr>
        <w:tabs>
          <w:tab w:val="left" w:pos="284"/>
        </w:tabs>
        <w:ind w:left="-142"/>
        <w:contextualSpacing/>
        <w:jc w:val="both"/>
        <w:rPr>
          <w:sz w:val="24"/>
          <w:szCs w:val="24"/>
        </w:rPr>
      </w:pPr>
      <w:r w:rsidRPr="00B3660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1. </w:t>
      </w:r>
      <w:r w:rsidR="0071670A">
        <w:rPr>
          <w:sz w:val="24"/>
          <w:szCs w:val="24"/>
        </w:rPr>
        <w:t xml:space="preserve">Внести </w:t>
      </w:r>
      <w:r w:rsidR="001C428C" w:rsidRPr="00C14882">
        <w:rPr>
          <w:sz w:val="24"/>
          <w:szCs w:val="24"/>
        </w:rPr>
        <w:t>в</w:t>
      </w:r>
      <w:r w:rsidR="001C428C">
        <w:rPr>
          <w:sz w:val="24"/>
          <w:szCs w:val="24"/>
        </w:rPr>
        <w:t xml:space="preserve"> Правила землепользования и застройки </w:t>
      </w:r>
      <w:r w:rsidR="00122102">
        <w:rPr>
          <w:sz w:val="24"/>
          <w:szCs w:val="24"/>
        </w:rPr>
        <w:t>городского поселения «Дно» Дновского района Псковской области,</w:t>
      </w:r>
      <w:r w:rsidR="001C428C">
        <w:rPr>
          <w:sz w:val="24"/>
          <w:szCs w:val="24"/>
        </w:rPr>
        <w:t xml:space="preserve"> утвержденные </w:t>
      </w:r>
      <w:r>
        <w:rPr>
          <w:sz w:val="24"/>
          <w:szCs w:val="24"/>
        </w:rPr>
        <w:t>Р</w:t>
      </w:r>
      <w:r w:rsidR="001C428C">
        <w:rPr>
          <w:sz w:val="24"/>
          <w:szCs w:val="24"/>
        </w:rPr>
        <w:t xml:space="preserve">ешением Собрания депутатов </w:t>
      </w:r>
      <w:r w:rsidR="00122102">
        <w:rPr>
          <w:sz w:val="24"/>
          <w:szCs w:val="24"/>
        </w:rPr>
        <w:t>городского</w:t>
      </w:r>
      <w:r w:rsidR="001C428C">
        <w:rPr>
          <w:sz w:val="24"/>
          <w:szCs w:val="24"/>
        </w:rPr>
        <w:t xml:space="preserve"> поселения «</w:t>
      </w:r>
      <w:r w:rsidR="00450E1C">
        <w:rPr>
          <w:sz w:val="24"/>
          <w:szCs w:val="24"/>
        </w:rPr>
        <w:t>Дно</w:t>
      </w:r>
      <w:r w:rsidR="001C428C">
        <w:rPr>
          <w:sz w:val="24"/>
          <w:szCs w:val="24"/>
        </w:rPr>
        <w:t xml:space="preserve">» </w:t>
      </w:r>
      <w:r w:rsidR="009C7A0C" w:rsidRPr="00B15C50">
        <w:rPr>
          <w:sz w:val="24"/>
          <w:szCs w:val="24"/>
        </w:rPr>
        <w:t xml:space="preserve">от </w:t>
      </w:r>
      <w:r w:rsidR="00450E1C">
        <w:rPr>
          <w:sz w:val="24"/>
          <w:szCs w:val="24"/>
        </w:rPr>
        <w:t>04</w:t>
      </w:r>
      <w:r w:rsidR="009C7A0C" w:rsidRPr="00B15C50">
        <w:rPr>
          <w:sz w:val="24"/>
          <w:szCs w:val="24"/>
        </w:rPr>
        <w:t>.</w:t>
      </w:r>
      <w:r w:rsidR="00450E1C">
        <w:rPr>
          <w:sz w:val="24"/>
          <w:szCs w:val="24"/>
        </w:rPr>
        <w:t>12</w:t>
      </w:r>
      <w:r w:rsidR="009C7A0C" w:rsidRPr="00B15C50">
        <w:rPr>
          <w:sz w:val="24"/>
          <w:szCs w:val="24"/>
        </w:rPr>
        <w:t>.20</w:t>
      </w:r>
      <w:r w:rsidR="00450E1C">
        <w:rPr>
          <w:sz w:val="24"/>
          <w:szCs w:val="24"/>
        </w:rPr>
        <w:t>12</w:t>
      </w:r>
      <w:r w:rsidR="00B63847">
        <w:rPr>
          <w:sz w:val="24"/>
          <w:szCs w:val="24"/>
        </w:rPr>
        <w:t xml:space="preserve"> </w:t>
      </w:r>
      <w:r w:rsidR="001C428C" w:rsidRPr="00B15C50">
        <w:rPr>
          <w:sz w:val="24"/>
          <w:szCs w:val="24"/>
        </w:rPr>
        <w:t xml:space="preserve">г. № </w:t>
      </w:r>
      <w:r w:rsidR="00450E1C">
        <w:rPr>
          <w:sz w:val="24"/>
          <w:szCs w:val="24"/>
        </w:rPr>
        <w:t>83 (с изменениями, утвержденными Решением Собрания депутатов городского поселения «Дно» первого созыва 51-ой</w:t>
      </w:r>
      <w:r>
        <w:rPr>
          <w:sz w:val="24"/>
          <w:szCs w:val="24"/>
        </w:rPr>
        <w:t xml:space="preserve"> сессии от</w:t>
      </w:r>
      <w:r w:rsidR="00FB5423">
        <w:rPr>
          <w:sz w:val="24"/>
          <w:szCs w:val="24"/>
        </w:rPr>
        <w:t xml:space="preserve"> </w:t>
      </w:r>
      <w:r>
        <w:rPr>
          <w:sz w:val="24"/>
          <w:szCs w:val="24"/>
        </w:rPr>
        <w:t>31.05.2019 года № 226)</w:t>
      </w:r>
      <w:r w:rsidR="001C428C">
        <w:rPr>
          <w:sz w:val="24"/>
          <w:szCs w:val="24"/>
        </w:rPr>
        <w:t xml:space="preserve">, </w:t>
      </w:r>
      <w:r w:rsidR="001C428C" w:rsidRPr="00C14882">
        <w:rPr>
          <w:sz w:val="24"/>
          <w:szCs w:val="24"/>
        </w:rPr>
        <w:t>следующие изменения</w:t>
      </w:r>
      <w:r w:rsidR="00BC1FD0" w:rsidRPr="00C14882">
        <w:rPr>
          <w:sz w:val="24"/>
          <w:szCs w:val="24"/>
        </w:rPr>
        <w:t>:</w:t>
      </w:r>
    </w:p>
    <w:p w:rsidR="00155240" w:rsidRDefault="00B3660A" w:rsidP="00B3660A">
      <w:pPr>
        <w:tabs>
          <w:tab w:val="left" w:pos="284"/>
        </w:tabs>
        <w:ind w:left="-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1.1. </w:t>
      </w:r>
      <w:bookmarkStart w:id="0" w:name="_Hlk214969061"/>
      <w:r>
        <w:rPr>
          <w:sz w:val="24"/>
          <w:szCs w:val="24"/>
        </w:rPr>
        <w:t>В Разделе 1</w:t>
      </w:r>
      <w:r w:rsidR="001549CD">
        <w:rPr>
          <w:sz w:val="24"/>
          <w:szCs w:val="24"/>
        </w:rPr>
        <w:t>2</w:t>
      </w:r>
      <w:r>
        <w:rPr>
          <w:sz w:val="24"/>
          <w:szCs w:val="24"/>
        </w:rPr>
        <w:t xml:space="preserve">.1, Главы </w:t>
      </w:r>
      <w:r w:rsidR="001549CD">
        <w:rPr>
          <w:sz w:val="24"/>
          <w:szCs w:val="24"/>
        </w:rPr>
        <w:t>12</w:t>
      </w:r>
      <w:r>
        <w:rPr>
          <w:sz w:val="24"/>
          <w:szCs w:val="24"/>
        </w:rPr>
        <w:t xml:space="preserve">, Части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Правил землепользования и застройки городского поселения «Дно» Дновского района Псковской области, утвержденных Решением</w:t>
      </w:r>
      <w:r w:rsidRPr="00B3660A">
        <w:rPr>
          <w:sz w:val="24"/>
          <w:szCs w:val="24"/>
        </w:rPr>
        <w:t xml:space="preserve"> Собрания депутатов городского поселения «Дно» от 04.12.2012 г. № 83 (с изменениями, утвержденными Решением Собрания депутатов городского поселения «Дно» первого созыва 51-ой сессии от</w:t>
      </w:r>
      <w:r w:rsidR="00FB5423">
        <w:rPr>
          <w:sz w:val="24"/>
          <w:szCs w:val="24"/>
        </w:rPr>
        <w:t xml:space="preserve"> </w:t>
      </w:r>
      <w:r w:rsidRPr="00B3660A">
        <w:rPr>
          <w:sz w:val="24"/>
          <w:szCs w:val="24"/>
        </w:rPr>
        <w:t>31.05.2019 года № 226</w:t>
      </w:r>
      <w:r>
        <w:rPr>
          <w:sz w:val="24"/>
          <w:szCs w:val="24"/>
        </w:rPr>
        <w:t xml:space="preserve">) в таблице </w:t>
      </w:r>
      <w:r w:rsidR="001549CD">
        <w:rPr>
          <w:sz w:val="24"/>
          <w:szCs w:val="24"/>
        </w:rPr>
        <w:t>5 строк</w:t>
      </w:r>
      <w:r w:rsidR="00B6660E">
        <w:rPr>
          <w:sz w:val="24"/>
          <w:szCs w:val="24"/>
        </w:rPr>
        <w:t>у</w:t>
      </w:r>
      <w:r w:rsidR="001549CD">
        <w:rPr>
          <w:sz w:val="24"/>
          <w:szCs w:val="24"/>
        </w:rPr>
        <w:t xml:space="preserve">                                              зон</w:t>
      </w:r>
      <w:r w:rsidR="00B6660E">
        <w:rPr>
          <w:sz w:val="24"/>
          <w:szCs w:val="24"/>
        </w:rPr>
        <w:t>ы</w:t>
      </w:r>
      <w:r w:rsidR="001549CD">
        <w:rPr>
          <w:sz w:val="24"/>
          <w:szCs w:val="24"/>
        </w:rPr>
        <w:t xml:space="preserve"> </w:t>
      </w:r>
      <w:r w:rsidR="001549CD" w:rsidRPr="001549CD">
        <w:rPr>
          <w:b/>
          <w:bCs/>
          <w:sz w:val="24"/>
          <w:szCs w:val="24"/>
        </w:rPr>
        <w:t>Ж-1</w:t>
      </w:r>
      <w:r w:rsidR="001549CD">
        <w:rPr>
          <w:sz w:val="24"/>
          <w:szCs w:val="24"/>
        </w:rPr>
        <w:t xml:space="preserve"> «Застройка индивидуальными жилыми домами усадебного типа»</w:t>
      </w:r>
      <w:r w:rsidR="001549CD" w:rsidRPr="001549CD">
        <w:rPr>
          <w:b/>
          <w:bCs/>
          <w:sz w:val="24"/>
          <w:szCs w:val="24"/>
        </w:rPr>
        <w:t xml:space="preserve">, </w:t>
      </w:r>
      <w:r w:rsidR="001549CD">
        <w:rPr>
          <w:sz w:val="24"/>
          <w:szCs w:val="24"/>
        </w:rPr>
        <w:t>изложить в следующей редакции</w:t>
      </w:r>
      <w:r w:rsidR="00155240">
        <w:rPr>
          <w:sz w:val="24"/>
          <w:szCs w:val="24"/>
        </w:rPr>
        <w:t>:</w:t>
      </w:r>
    </w:p>
    <w:p w:rsidR="00155240" w:rsidRDefault="00155240" w:rsidP="00B3660A">
      <w:pPr>
        <w:tabs>
          <w:tab w:val="left" w:pos="284"/>
        </w:tabs>
        <w:ind w:left="-142"/>
        <w:contextualSpacing/>
        <w:jc w:val="both"/>
        <w:rPr>
          <w:sz w:val="24"/>
          <w:szCs w:val="24"/>
        </w:rPr>
      </w:pPr>
    </w:p>
    <w:tbl>
      <w:tblPr>
        <w:tblW w:w="5003" w:type="pct"/>
        <w:tblInd w:w="-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716"/>
        <w:gridCol w:w="865"/>
        <w:gridCol w:w="854"/>
        <w:gridCol w:w="1000"/>
        <w:gridCol w:w="854"/>
        <w:gridCol w:w="852"/>
        <w:gridCol w:w="863"/>
        <w:gridCol w:w="857"/>
        <w:gridCol w:w="720"/>
        <w:gridCol w:w="997"/>
        <w:gridCol w:w="701"/>
      </w:tblGrid>
      <w:tr w:rsidR="00B6660E" w:rsidRPr="00155240" w:rsidTr="00B6660E">
        <w:trPr>
          <w:trHeight w:val="1626"/>
          <w:tblHeader/>
        </w:trPr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r w:rsidRPr="00155240">
              <w:rPr>
                <w:b/>
                <w:snapToGrid w:val="0"/>
                <w:lang w:eastAsia="zh-CN"/>
              </w:rPr>
              <w:t>Зона</w:t>
            </w: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proofErr w:type="spellStart"/>
            <w:proofErr w:type="gramStart"/>
            <w:r w:rsidRPr="00155240">
              <w:rPr>
                <w:b/>
                <w:snapToGrid w:val="0"/>
                <w:lang w:eastAsia="zh-CN"/>
              </w:rPr>
              <w:t>Мини-мальная</w:t>
            </w:r>
            <w:proofErr w:type="spellEnd"/>
            <w:proofErr w:type="gramEnd"/>
            <w:r w:rsidRPr="00155240">
              <w:rPr>
                <w:b/>
                <w:snapToGrid w:val="0"/>
                <w:lang w:eastAsia="zh-CN"/>
              </w:rPr>
              <w:t xml:space="preserve"> площадь, га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r w:rsidRPr="00155240">
              <w:rPr>
                <w:b/>
                <w:snapToGrid w:val="0"/>
                <w:lang w:eastAsia="zh-CN"/>
              </w:rPr>
              <w:t>Максимальная площадь, га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proofErr w:type="spellStart"/>
            <w:proofErr w:type="gramStart"/>
            <w:r w:rsidRPr="00155240">
              <w:rPr>
                <w:b/>
                <w:snapToGrid w:val="0"/>
                <w:lang w:eastAsia="zh-CN"/>
              </w:rPr>
              <w:t>Мини-мальная</w:t>
            </w:r>
            <w:proofErr w:type="spellEnd"/>
            <w:proofErr w:type="gramEnd"/>
          </w:p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r w:rsidRPr="00155240">
              <w:rPr>
                <w:b/>
                <w:snapToGrid w:val="0"/>
                <w:lang w:eastAsia="zh-CN"/>
              </w:rPr>
              <w:t>длина стороны по уличному фронту, м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proofErr w:type="spellStart"/>
            <w:proofErr w:type="gramStart"/>
            <w:r w:rsidRPr="00155240">
              <w:rPr>
                <w:b/>
                <w:snapToGrid w:val="0"/>
                <w:lang w:eastAsia="zh-CN"/>
              </w:rPr>
              <w:t>Мини-мальная</w:t>
            </w:r>
            <w:proofErr w:type="spellEnd"/>
            <w:proofErr w:type="gramEnd"/>
            <w:r w:rsidRPr="00155240">
              <w:rPr>
                <w:b/>
                <w:snapToGrid w:val="0"/>
                <w:lang w:eastAsia="zh-CN"/>
              </w:rPr>
              <w:t xml:space="preserve"> ширина/  глубина, м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proofErr w:type="spellStart"/>
            <w:proofErr w:type="gramStart"/>
            <w:r w:rsidRPr="00155240">
              <w:rPr>
                <w:b/>
                <w:snapToGrid w:val="0"/>
                <w:lang w:eastAsia="zh-CN"/>
              </w:rPr>
              <w:t>Макси-мальный</w:t>
            </w:r>
            <w:proofErr w:type="spellEnd"/>
            <w:proofErr w:type="gramEnd"/>
            <w:r w:rsidRPr="00155240">
              <w:rPr>
                <w:b/>
                <w:snapToGrid w:val="0"/>
                <w:lang w:eastAsia="zh-CN"/>
              </w:rPr>
              <w:t xml:space="preserve"> процент застройки, %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proofErr w:type="spellStart"/>
            <w:proofErr w:type="gramStart"/>
            <w:r w:rsidRPr="00155240">
              <w:rPr>
                <w:b/>
                <w:snapToGrid w:val="0"/>
                <w:lang w:eastAsia="zh-CN"/>
              </w:rPr>
              <w:t>Мини-мальный</w:t>
            </w:r>
            <w:proofErr w:type="spellEnd"/>
            <w:proofErr w:type="gramEnd"/>
            <w:r w:rsidRPr="00155240">
              <w:rPr>
                <w:b/>
                <w:snapToGrid w:val="0"/>
                <w:lang w:eastAsia="zh-CN"/>
              </w:rPr>
              <w:t xml:space="preserve"> </w:t>
            </w:r>
            <w:proofErr w:type="spellStart"/>
            <w:r w:rsidRPr="00155240">
              <w:rPr>
                <w:b/>
                <w:snapToGrid w:val="0"/>
                <w:lang w:eastAsia="zh-CN"/>
              </w:rPr>
              <w:t>коэффи-циент</w:t>
            </w:r>
            <w:proofErr w:type="spellEnd"/>
            <w:r w:rsidRPr="00155240">
              <w:rPr>
                <w:b/>
                <w:snapToGrid w:val="0"/>
                <w:lang w:eastAsia="zh-CN"/>
              </w:rPr>
              <w:t xml:space="preserve"> озелене-ния</w:t>
            </w:r>
            <w:r w:rsidRPr="00155240">
              <w:rPr>
                <w:b/>
                <w:snapToGrid w:val="0"/>
                <w:vertAlign w:val="superscript"/>
                <w:lang w:eastAsia="zh-CN"/>
              </w:rPr>
              <w:t>6</w:t>
            </w:r>
            <w:r w:rsidRPr="00155240">
              <w:rPr>
                <w:b/>
                <w:snapToGrid w:val="0"/>
                <w:lang w:eastAsia="zh-CN"/>
              </w:rPr>
              <w:t>,</w:t>
            </w:r>
          </w:p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r w:rsidRPr="00155240">
              <w:rPr>
                <w:b/>
                <w:snapToGrid w:val="0"/>
                <w:lang w:eastAsia="zh-CN"/>
              </w:rPr>
              <w:t>%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proofErr w:type="spellStart"/>
            <w:proofErr w:type="gramStart"/>
            <w:r w:rsidRPr="00155240">
              <w:rPr>
                <w:b/>
                <w:snapToGrid w:val="0"/>
                <w:lang w:eastAsia="zh-CN"/>
              </w:rPr>
              <w:t>Макси-мальная</w:t>
            </w:r>
            <w:proofErr w:type="spellEnd"/>
            <w:proofErr w:type="gramEnd"/>
            <w:r w:rsidRPr="00155240">
              <w:rPr>
                <w:b/>
                <w:snapToGrid w:val="0"/>
                <w:lang w:eastAsia="zh-CN"/>
              </w:rPr>
              <w:t xml:space="preserve"> высота здания до конька крыши</w:t>
            </w:r>
            <w:r w:rsidRPr="00155240">
              <w:rPr>
                <w:b/>
                <w:snapToGrid w:val="0"/>
                <w:vertAlign w:val="superscript"/>
                <w:lang w:eastAsia="zh-CN"/>
              </w:rPr>
              <w:t>3</w:t>
            </w:r>
            <w:r w:rsidRPr="00155240">
              <w:rPr>
                <w:b/>
                <w:snapToGrid w:val="0"/>
                <w:lang w:eastAsia="zh-CN"/>
              </w:rPr>
              <w:t>, м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proofErr w:type="spellStart"/>
            <w:proofErr w:type="gramStart"/>
            <w:r w:rsidRPr="00155240">
              <w:rPr>
                <w:b/>
                <w:snapToGrid w:val="0"/>
                <w:lang w:eastAsia="zh-CN"/>
              </w:rPr>
              <w:t>Макси-мальная</w:t>
            </w:r>
            <w:proofErr w:type="spellEnd"/>
            <w:proofErr w:type="gramEnd"/>
            <w:r w:rsidRPr="00155240">
              <w:rPr>
                <w:b/>
                <w:snapToGrid w:val="0"/>
                <w:lang w:eastAsia="zh-CN"/>
              </w:rPr>
              <w:t xml:space="preserve"> высота оград,</w:t>
            </w:r>
            <w:r w:rsidRPr="00155240">
              <w:rPr>
                <w:b/>
                <w:snapToGrid w:val="0"/>
                <w:vertAlign w:val="superscript"/>
                <w:lang w:eastAsia="zh-CN"/>
              </w:rPr>
              <w:t>1</w:t>
            </w:r>
          </w:p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r w:rsidRPr="00155240">
              <w:rPr>
                <w:b/>
                <w:snapToGrid w:val="0"/>
                <w:lang w:eastAsia="zh-CN"/>
              </w:rPr>
              <w:t>м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r w:rsidRPr="00155240">
              <w:rPr>
                <w:b/>
                <w:snapToGrid w:val="0"/>
                <w:lang w:eastAsia="zh-CN"/>
              </w:rPr>
              <w:t>Минимальный отступ от границ земельного участка</w:t>
            </w:r>
          </w:p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r w:rsidRPr="00155240">
              <w:rPr>
                <w:b/>
                <w:snapToGrid w:val="0"/>
                <w:lang w:eastAsia="zh-CN"/>
              </w:rPr>
              <w:t>м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r w:rsidRPr="00155240">
              <w:rPr>
                <w:b/>
                <w:snapToGrid w:val="0"/>
                <w:lang w:eastAsia="zh-CN"/>
              </w:rPr>
              <w:t>Предельное количество этажей</w:t>
            </w:r>
          </w:p>
        </w:tc>
      </w:tr>
      <w:tr w:rsidR="00B6660E" w:rsidRPr="00155240" w:rsidTr="00B6660E">
        <w:trPr>
          <w:trHeight w:val="300"/>
        </w:trPr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b/>
                <w:snapToGrid w:val="0"/>
                <w:lang w:eastAsia="zh-CN"/>
              </w:rPr>
            </w:pPr>
            <w:r w:rsidRPr="00155240">
              <w:rPr>
                <w:b/>
                <w:snapToGrid w:val="0"/>
                <w:lang w:eastAsia="zh-CN"/>
              </w:rPr>
              <w:t>Ж-1</w:t>
            </w:r>
            <w:r w:rsidRPr="00155240">
              <w:rPr>
                <w:b/>
                <w:snapToGrid w:val="0"/>
                <w:vertAlign w:val="superscript"/>
                <w:lang w:eastAsia="zh-CN"/>
              </w:rPr>
              <w:t>1</w:t>
            </w: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snapToGrid w:val="0"/>
                <w:lang w:eastAsia="zh-CN"/>
              </w:rPr>
            </w:pPr>
            <w:r w:rsidRPr="00155240">
              <w:rPr>
                <w:snapToGrid w:val="0"/>
                <w:lang w:eastAsia="zh-CN"/>
              </w:rPr>
              <w:t>0,</w:t>
            </w:r>
            <w:r>
              <w:rPr>
                <w:snapToGrid w:val="0"/>
                <w:lang w:eastAsia="zh-CN"/>
              </w:rPr>
              <w:t>04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snapToGrid w:val="0"/>
                <w:lang w:eastAsia="zh-CN"/>
              </w:rPr>
            </w:pPr>
            <w:r w:rsidRPr="00155240">
              <w:rPr>
                <w:snapToGrid w:val="0"/>
                <w:lang w:eastAsia="zh-CN"/>
              </w:rPr>
              <w:t>0,2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snapToGrid w:val="0"/>
                <w:lang w:eastAsia="zh-CN"/>
              </w:rPr>
            </w:pPr>
            <w:r w:rsidRPr="00155240">
              <w:rPr>
                <w:snapToGrid w:val="0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snapToGrid w:val="0"/>
                <w:lang w:val="en-US" w:eastAsia="zh-CN"/>
              </w:rPr>
            </w:pPr>
            <w:r w:rsidRPr="00155240">
              <w:rPr>
                <w:snapToGrid w:val="0"/>
                <w:lang w:eastAsia="zh-CN"/>
              </w:rPr>
              <w:t>3</w:t>
            </w:r>
            <w:r w:rsidRPr="00155240">
              <w:rPr>
                <w:snapToGrid w:val="0"/>
                <w:lang w:val="en-US" w:eastAsia="zh-CN"/>
              </w:rPr>
              <w:t>0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snapToGrid w:val="0"/>
                <w:lang w:val="en-US" w:eastAsia="zh-CN"/>
              </w:rPr>
            </w:pPr>
            <w:r w:rsidRPr="00155240">
              <w:rPr>
                <w:snapToGrid w:val="0"/>
                <w:lang w:eastAsia="zh-CN"/>
              </w:rPr>
              <w:t>6</w:t>
            </w:r>
            <w:r w:rsidRPr="00155240">
              <w:rPr>
                <w:snapToGrid w:val="0"/>
                <w:lang w:val="en-US" w:eastAsia="zh-CN"/>
              </w:rPr>
              <w:t>0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snapToGrid w:val="0"/>
                <w:lang w:eastAsia="zh-CN"/>
              </w:rPr>
            </w:pPr>
            <w:r w:rsidRPr="00155240">
              <w:rPr>
                <w:snapToGrid w:val="0"/>
                <w:lang w:eastAsia="zh-CN"/>
              </w:rPr>
              <w:t>30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snapToGrid w:val="0"/>
                <w:lang w:eastAsia="zh-CN"/>
              </w:rPr>
            </w:pPr>
            <w:r w:rsidRPr="00155240">
              <w:rPr>
                <w:snapToGrid w:val="0"/>
                <w:lang w:eastAsia="zh-CN"/>
              </w:rPr>
              <w:t>11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snapToGrid w:val="0"/>
                <w:lang w:eastAsia="zh-CN"/>
              </w:rPr>
            </w:pPr>
            <w:r w:rsidRPr="00155240">
              <w:rPr>
                <w:snapToGrid w:val="0"/>
                <w:lang w:eastAsia="zh-CN"/>
              </w:rPr>
              <w:t>1,8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snapToGrid w:val="0"/>
                <w:lang w:eastAsia="zh-CN"/>
              </w:rPr>
            </w:pPr>
            <w:r w:rsidRPr="00155240">
              <w:rPr>
                <w:snapToGrid w:val="0"/>
                <w:lang w:eastAsia="zh-CN"/>
              </w:rPr>
              <w:t>3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240" w:rsidRPr="00155240" w:rsidRDefault="00155240" w:rsidP="00155240">
            <w:pPr>
              <w:suppressAutoHyphens/>
              <w:autoSpaceDE/>
              <w:autoSpaceDN/>
              <w:jc w:val="center"/>
              <w:rPr>
                <w:snapToGrid w:val="0"/>
                <w:lang w:eastAsia="zh-CN"/>
              </w:rPr>
            </w:pPr>
            <w:r w:rsidRPr="00155240">
              <w:rPr>
                <w:snapToGrid w:val="0"/>
                <w:lang w:eastAsia="zh-CN"/>
              </w:rPr>
              <w:t>3</w:t>
            </w:r>
          </w:p>
        </w:tc>
      </w:tr>
    </w:tbl>
    <w:p w:rsidR="00155240" w:rsidRDefault="00155240" w:rsidP="00B3660A">
      <w:pPr>
        <w:tabs>
          <w:tab w:val="left" w:pos="284"/>
        </w:tabs>
        <w:ind w:left="-142"/>
        <w:contextualSpacing/>
        <w:jc w:val="both"/>
        <w:rPr>
          <w:sz w:val="24"/>
          <w:szCs w:val="24"/>
        </w:rPr>
      </w:pPr>
    </w:p>
    <w:bookmarkEnd w:id="0"/>
    <w:p w:rsidR="009C7A0C" w:rsidRDefault="009C7A0C" w:rsidP="00BC1FD0">
      <w:pPr>
        <w:pStyle w:val="2"/>
        <w:contextualSpacing/>
      </w:pPr>
      <w:r>
        <w:t xml:space="preserve">       2</w:t>
      </w:r>
      <w:r w:rsidRPr="009C7A0C">
        <w:t xml:space="preserve">. Настоящее решение вступает в силу с </w:t>
      </w:r>
      <w:r w:rsidR="00FB7B61">
        <w:t>даты его официального опубликования</w:t>
      </w:r>
      <w:r w:rsidRPr="009C7A0C">
        <w:t>.</w:t>
      </w:r>
    </w:p>
    <w:p w:rsidR="00BC1FD0" w:rsidRDefault="009C7A0C" w:rsidP="00BC1FD0">
      <w:pPr>
        <w:pStyle w:val="2"/>
        <w:contextualSpacing/>
      </w:pPr>
      <w:r>
        <w:t xml:space="preserve">       3</w:t>
      </w:r>
      <w:r w:rsidRPr="009C7A0C">
        <w:t>. Опубликовать настоящее решение в сетевом издании «Нормативные правовые акты Псковской области» https://pravo.pskov.ru/ и разместить на официальном сайте муниципального образования – Дновский муниципальный округ https://admdno.gosuslugi.ru/ в сети Интернет.</w:t>
      </w:r>
    </w:p>
    <w:p w:rsidR="00EB429D" w:rsidRDefault="00EB429D" w:rsidP="00BC1FD0">
      <w:pPr>
        <w:pStyle w:val="2"/>
        <w:contextualSpacing/>
      </w:pPr>
    </w:p>
    <w:p w:rsidR="00B63847" w:rsidRDefault="00BC1FD0" w:rsidP="00BC1FD0">
      <w:pPr>
        <w:pStyle w:val="2"/>
        <w:contextualSpacing/>
      </w:pPr>
      <w:r>
        <w:t xml:space="preserve">Председатель </w:t>
      </w:r>
      <w:r w:rsidRPr="00C14882">
        <w:t xml:space="preserve">Собрания </w:t>
      </w:r>
      <w:r w:rsidR="00B63847">
        <w:t>д</w:t>
      </w:r>
      <w:r w:rsidRPr="00C14882">
        <w:t xml:space="preserve">епутатов </w:t>
      </w:r>
    </w:p>
    <w:p w:rsidR="00BC1FD0" w:rsidRDefault="00B63847" w:rsidP="00BC1FD0">
      <w:pPr>
        <w:pStyle w:val="2"/>
        <w:contextualSpacing/>
      </w:pPr>
      <w:proofErr w:type="spellStart"/>
      <w:r>
        <w:t>Дновского</w:t>
      </w:r>
      <w:proofErr w:type="spellEnd"/>
      <w:r>
        <w:t xml:space="preserve"> муниципального округа</w:t>
      </w:r>
      <w:r w:rsidR="00BC1FD0" w:rsidRPr="00C14882">
        <w:t xml:space="preserve">                        </w:t>
      </w:r>
      <w:r w:rsidR="00BC1FD0">
        <w:t xml:space="preserve">     </w:t>
      </w:r>
      <w:r>
        <w:t xml:space="preserve">             </w:t>
      </w:r>
      <w:r w:rsidR="00BC1FD0">
        <w:t xml:space="preserve">                          </w:t>
      </w:r>
      <w:r w:rsidR="009C7A0C">
        <w:t xml:space="preserve">Г.В. </w:t>
      </w:r>
      <w:proofErr w:type="spellStart"/>
      <w:r w:rsidR="009C7A0C">
        <w:t>Яружный</w:t>
      </w:r>
      <w:proofErr w:type="spellEnd"/>
    </w:p>
    <w:p w:rsidR="009C7A0C" w:rsidRDefault="009C7A0C" w:rsidP="00BC1FD0">
      <w:pPr>
        <w:pStyle w:val="2"/>
        <w:contextualSpacing/>
      </w:pPr>
    </w:p>
    <w:p w:rsidR="009C7A0C" w:rsidRDefault="00BC1FD0" w:rsidP="00BC1FD0">
      <w:pPr>
        <w:pStyle w:val="2"/>
        <w:contextualSpacing/>
      </w:pPr>
      <w:r w:rsidRPr="00C14882">
        <w:t>Глава</w:t>
      </w:r>
      <w:r w:rsidR="00D92063">
        <w:t xml:space="preserve"> Дновского</w:t>
      </w:r>
    </w:p>
    <w:p w:rsidR="004E5E97" w:rsidRPr="009C7A0C" w:rsidRDefault="009C7A0C" w:rsidP="00EB429D">
      <w:pPr>
        <w:pStyle w:val="2"/>
        <w:contextualSpacing/>
      </w:pPr>
      <w:r>
        <w:t>муниципального округа</w:t>
      </w:r>
      <w:r w:rsidR="00BC1FD0" w:rsidRPr="00C14882">
        <w:t xml:space="preserve">                                                            </w:t>
      </w:r>
      <w:r w:rsidR="00D92063">
        <w:t xml:space="preserve">   </w:t>
      </w:r>
      <w:r>
        <w:t xml:space="preserve">                         В.В. Цветков</w:t>
      </w:r>
    </w:p>
    <w:sectPr w:rsidR="004E5E97" w:rsidRPr="009C7A0C" w:rsidSect="00EB429D">
      <w:footerReference w:type="even" r:id="rId8"/>
      <w:footerReference w:type="default" r:id="rId9"/>
      <w:pgSz w:w="11906" w:h="16838" w:code="9"/>
      <w:pgMar w:top="284" w:right="992" w:bottom="426" w:left="1701" w:header="1134" w:footer="709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4D2" w:rsidRDefault="008864D2">
      <w:r>
        <w:separator/>
      </w:r>
    </w:p>
  </w:endnote>
  <w:endnote w:type="continuationSeparator" w:id="0">
    <w:p w:rsidR="008864D2" w:rsidRDefault="00886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97" w:rsidRDefault="00CC1C07" w:rsidP="004E5E9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E5E9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E5E97" w:rsidRDefault="004E5E97" w:rsidP="004E5E9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97" w:rsidRDefault="00CC1C07" w:rsidP="004E5E9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E5E9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B429D">
      <w:rPr>
        <w:rStyle w:val="a7"/>
        <w:noProof/>
      </w:rPr>
      <w:t>2</w:t>
    </w:r>
    <w:r>
      <w:rPr>
        <w:rStyle w:val="a7"/>
      </w:rPr>
      <w:fldChar w:fldCharType="end"/>
    </w:r>
  </w:p>
  <w:p w:rsidR="004E5E97" w:rsidRDefault="004E5E9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4D2" w:rsidRDefault="008864D2">
      <w:r>
        <w:separator/>
      </w:r>
    </w:p>
  </w:footnote>
  <w:footnote w:type="continuationSeparator" w:id="0">
    <w:p w:rsidR="008864D2" w:rsidRDefault="00886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84F38"/>
    <w:multiLevelType w:val="hybridMultilevel"/>
    <w:tmpl w:val="7B1A159A"/>
    <w:lvl w:ilvl="0" w:tplc="18109CEC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">
    <w:nsid w:val="716636F1"/>
    <w:multiLevelType w:val="multilevel"/>
    <w:tmpl w:val="F5A08FB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175" w:hanging="46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77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FD0"/>
    <w:rsid w:val="00014C93"/>
    <w:rsid w:val="000300F7"/>
    <w:rsid w:val="00050B57"/>
    <w:rsid w:val="00064BE9"/>
    <w:rsid w:val="0006576E"/>
    <w:rsid w:val="00070B8F"/>
    <w:rsid w:val="0008270D"/>
    <w:rsid w:val="000A73BE"/>
    <w:rsid w:val="000B246F"/>
    <w:rsid w:val="000C2769"/>
    <w:rsid w:val="000D41EF"/>
    <w:rsid w:val="000D494E"/>
    <w:rsid w:val="000E3FAF"/>
    <w:rsid w:val="000F1E06"/>
    <w:rsid w:val="000F3256"/>
    <w:rsid w:val="00116977"/>
    <w:rsid w:val="00117821"/>
    <w:rsid w:val="00122102"/>
    <w:rsid w:val="00146A7E"/>
    <w:rsid w:val="001549CD"/>
    <w:rsid w:val="00155240"/>
    <w:rsid w:val="001639CF"/>
    <w:rsid w:val="00171E5D"/>
    <w:rsid w:val="00191312"/>
    <w:rsid w:val="00197F39"/>
    <w:rsid w:val="001A37AE"/>
    <w:rsid w:val="001B040E"/>
    <w:rsid w:val="001C428C"/>
    <w:rsid w:val="001D25F1"/>
    <w:rsid w:val="001D3264"/>
    <w:rsid w:val="001D3279"/>
    <w:rsid w:val="001E3973"/>
    <w:rsid w:val="001E61D2"/>
    <w:rsid w:val="001F455B"/>
    <w:rsid w:val="00227AC4"/>
    <w:rsid w:val="00236D44"/>
    <w:rsid w:val="00254422"/>
    <w:rsid w:val="002618DA"/>
    <w:rsid w:val="00273CB3"/>
    <w:rsid w:val="00292693"/>
    <w:rsid w:val="002A6E0E"/>
    <w:rsid w:val="002B2F90"/>
    <w:rsid w:val="002B5AC4"/>
    <w:rsid w:val="002C25B5"/>
    <w:rsid w:val="002D2EFF"/>
    <w:rsid w:val="002E41F7"/>
    <w:rsid w:val="002E78E8"/>
    <w:rsid w:val="002F76E6"/>
    <w:rsid w:val="003000CA"/>
    <w:rsid w:val="003055CF"/>
    <w:rsid w:val="0032299A"/>
    <w:rsid w:val="0032731D"/>
    <w:rsid w:val="0033446B"/>
    <w:rsid w:val="0033667B"/>
    <w:rsid w:val="00340FB1"/>
    <w:rsid w:val="0036527B"/>
    <w:rsid w:val="003702B2"/>
    <w:rsid w:val="00383C02"/>
    <w:rsid w:val="00384250"/>
    <w:rsid w:val="003B52FF"/>
    <w:rsid w:val="003E3F77"/>
    <w:rsid w:val="00403951"/>
    <w:rsid w:val="004115B0"/>
    <w:rsid w:val="0042394D"/>
    <w:rsid w:val="00431A29"/>
    <w:rsid w:val="00435719"/>
    <w:rsid w:val="0044636D"/>
    <w:rsid w:val="00450E1C"/>
    <w:rsid w:val="0048252C"/>
    <w:rsid w:val="0048439F"/>
    <w:rsid w:val="00486232"/>
    <w:rsid w:val="00490D4C"/>
    <w:rsid w:val="00493D4E"/>
    <w:rsid w:val="004A1FD6"/>
    <w:rsid w:val="004A4BB0"/>
    <w:rsid w:val="004A7AB7"/>
    <w:rsid w:val="004D2E7F"/>
    <w:rsid w:val="004D64C6"/>
    <w:rsid w:val="004D6749"/>
    <w:rsid w:val="004E5E97"/>
    <w:rsid w:val="004F5FB8"/>
    <w:rsid w:val="00505E92"/>
    <w:rsid w:val="0051457E"/>
    <w:rsid w:val="005153D8"/>
    <w:rsid w:val="00516E84"/>
    <w:rsid w:val="00532C5E"/>
    <w:rsid w:val="00542D59"/>
    <w:rsid w:val="005716E7"/>
    <w:rsid w:val="005729E0"/>
    <w:rsid w:val="0057484C"/>
    <w:rsid w:val="00576C09"/>
    <w:rsid w:val="00584BC5"/>
    <w:rsid w:val="00587BC9"/>
    <w:rsid w:val="005A3174"/>
    <w:rsid w:val="005A7C6D"/>
    <w:rsid w:val="005A7EEB"/>
    <w:rsid w:val="005D3081"/>
    <w:rsid w:val="005D51F9"/>
    <w:rsid w:val="005D7ECB"/>
    <w:rsid w:val="005E07FE"/>
    <w:rsid w:val="005E3BA4"/>
    <w:rsid w:val="005F2692"/>
    <w:rsid w:val="005F5992"/>
    <w:rsid w:val="00605E56"/>
    <w:rsid w:val="0060729A"/>
    <w:rsid w:val="006166AE"/>
    <w:rsid w:val="00623E14"/>
    <w:rsid w:val="00640257"/>
    <w:rsid w:val="00661438"/>
    <w:rsid w:val="0067155E"/>
    <w:rsid w:val="00672727"/>
    <w:rsid w:val="00674CA7"/>
    <w:rsid w:val="00676FB0"/>
    <w:rsid w:val="00685102"/>
    <w:rsid w:val="0068584D"/>
    <w:rsid w:val="006A56C9"/>
    <w:rsid w:val="006D0A09"/>
    <w:rsid w:val="006D3000"/>
    <w:rsid w:val="006D7524"/>
    <w:rsid w:val="006F0A9E"/>
    <w:rsid w:val="006F15D0"/>
    <w:rsid w:val="006F7344"/>
    <w:rsid w:val="00713A2D"/>
    <w:rsid w:val="0071670A"/>
    <w:rsid w:val="00723208"/>
    <w:rsid w:val="00735326"/>
    <w:rsid w:val="00752ED8"/>
    <w:rsid w:val="00760641"/>
    <w:rsid w:val="00761FEA"/>
    <w:rsid w:val="007637CD"/>
    <w:rsid w:val="007772AE"/>
    <w:rsid w:val="00791369"/>
    <w:rsid w:val="007A15DF"/>
    <w:rsid w:val="007B089B"/>
    <w:rsid w:val="007D361F"/>
    <w:rsid w:val="007D5D54"/>
    <w:rsid w:val="007D7B41"/>
    <w:rsid w:val="007E01B4"/>
    <w:rsid w:val="007F5112"/>
    <w:rsid w:val="008219FB"/>
    <w:rsid w:val="0084463B"/>
    <w:rsid w:val="00885A81"/>
    <w:rsid w:val="008864D2"/>
    <w:rsid w:val="008971E9"/>
    <w:rsid w:val="008A7177"/>
    <w:rsid w:val="008B2BD9"/>
    <w:rsid w:val="008C39A2"/>
    <w:rsid w:val="008C4A52"/>
    <w:rsid w:val="008C5D16"/>
    <w:rsid w:val="008D2CF9"/>
    <w:rsid w:val="008D739C"/>
    <w:rsid w:val="00930D42"/>
    <w:rsid w:val="00931568"/>
    <w:rsid w:val="00974E91"/>
    <w:rsid w:val="00976496"/>
    <w:rsid w:val="009800B1"/>
    <w:rsid w:val="00987A39"/>
    <w:rsid w:val="0099719F"/>
    <w:rsid w:val="009A5E76"/>
    <w:rsid w:val="009C3283"/>
    <w:rsid w:val="009C7A0C"/>
    <w:rsid w:val="009F0E8A"/>
    <w:rsid w:val="00A16545"/>
    <w:rsid w:val="00A3334F"/>
    <w:rsid w:val="00A46587"/>
    <w:rsid w:val="00A60402"/>
    <w:rsid w:val="00A658E3"/>
    <w:rsid w:val="00A874E4"/>
    <w:rsid w:val="00A973DE"/>
    <w:rsid w:val="00AA4904"/>
    <w:rsid w:val="00AF1340"/>
    <w:rsid w:val="00B002F7"/>
    <w:rsid w:val="00B020FA"/>
    <w:rsid w:val="00B05017"/>
    <w:rsid w:val="00B141D9"/>
    <w:rsid w:val="00B15C50"/>
    <w:rsid w:val="00B26CC8"/>
    <w:rsid w:val="00B34F29"/>
    <w:rsid w:val="00B35962"/>
    <w:rsid w:val="00B3660A"/>
    <w:rsid w:val="00B515AC"/>
    <w:rsid w:val="00B61D6D"/>
    <w:rsid w:val="00B63847"/>
    <w:rsid w:val="00B65E8A"/>
    <w:rsid w:val="00B65F86"/>
    <w:rsid w:val="00B6660E"/>
    <w:rsid w:val="00BA73BB"/>
    <w:rsid w:val="00BC1FD0"/>
    <w:rsid w:val="00BE4990"/>
    <w:rsid w:val="00C125CE"/>
    <w:rsid w:val="00C16CC9"/>
    <w:rsid w:val="00C205B4"/>
    <w:rsid w:val="00C279EB"/>
    <w:rsid w:val="00C27C0C"/>
    <w:rsid w:val="00C43F4E"/>
    <w:rsid w:val="00C56E83"/>
    <w:rsid w:val="00C60002"/>
    <w:rsid w:val="00C606FE"/>
    <w:rsid w:val="00C93D2C"/>
    <w:rsid w:val="00CA1D43"/>
    <w:rsid w:val="00CB0741"/>
    <w:rsid w:val="00CB1DAA"/>
    <w:rsid w:val="00CB4391"/>
    <w:rsid w:val="00CC1C07"/>
    <w:rsid w:val="00CC7F8A"/>
    <w:rsid w:val="00CE6E64"/>
    <w:rsid w:val="00CF700F"/>
    <w:rsid w:val="00CF7D5A"/>
    <w:rsid w:val="00D056A4"/>
    <w:rsid w:val="00D17BCD"/>
    <w:rsid w:val="00D26843"/>
    <w:rsid w:val="00D30E1E"/>
    <w:rsid w:val="00D319A5"/>
    <w:rsid w:val="00D659D1"/>
    <w:rsid w:val="00D840E1"/>
    <w:rsid w:val="00D84E94"/>
    <w:rsid w:val="00D8763C"/>
    <w:rsid w:val="00D92063"/>
    <w:rsid w:val="00DC30EB"/>
    <w:rsid w:val="00DE0809"/>
    <w:rsid w:val="00DF21F1"/>
    <w:rsid w:val="00E125ED"/>
    <w:rsid w:val="00E316B0"/>
    <w:rsid w:val="00E368ED"/>
    <w:rsid w:val="00E512AB"/>
    <w:rsid w:val="00E5460D"/>
    <w:rsid w:val="00E72B9F"/>
    <w:rsid w:val="00E922D2"/>
    <w:rsid w:val="00EB429D"/>
    <w:rsid w:val="00EB777C"/>
    <w:rsid w:val="00EC7AE1"/>
    <w:rsid w:val="00EE36DA"/>
    <w:rsid w:val="00F00BE7"/>
    <w:rsid w:val="00F80C24"/>
    <w:rsid w:val="00FA40E9"/>
    <w:rsid w:val="00FA792C"/>
    <w:rsid w:val="00FB5423"/>
    <w:rsid w:val="00FB73A4"/>
    <w:rsid w:val="00FB7B61"/>
    <w:rsid w:val="00FD0891"/>
    <w:rsid w:val="00FD6EEF"/>
    <w:rsid w:val="00FD6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D0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BC1FD0"/>
    <w:pPr>
      <w:keepNext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C1FD0"/>
    <w:rPr>
      <w:sz w:val="24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BC1FD0"/>
    <w:pPr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locked/>
    <w:rsid w:val="00BC1FD0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BC1FD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locked/>
    <w:rsid w:val="00BC1FD0"/>
    <w:rPr>
      <w:lang w:val="ru-RU" w:eastAsia="ru-RU" w:bidi="ar-SA"/>
    </w:rPr>
  </w:style>
  <w:style w:type="character" w:styleId="a7">
    <w:name w:val="page number"/>
    <w:basedOn w:val="a0"/>
    <w:rsid w:val="00BC1FD0"/>
  </w:style>
  <w:style w:type="paragraph" w:styleId="2">
    <w:name w:val="Body Text 2"/>
    <w:basedOn w:val="a"/>
    <w:link w:val="20"/>
    <w:rsid w:val="00BC1FD0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locked/>
    <w:rsid w:val="00BC1FD0"/>
    <w:rPr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EB42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B4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5</cp:revision>
  <cp:lastPrinted>2026-07-29T06:03:00Z</cp:lastPrinted>
  <dcterms:created xsi:type="dcterms:W3CDTF">2026-06-29T13:15:00Z</dcterms:created>
  <dcterms:modified xsi:type="dcterms:W3CDTF">2026-07-29T06:04:00Z</dcterms:modified>
</cp:coreProperties>
</file>