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D4" w:rsidRDefault="00EB0164">
      <w:pPr>
        <w:jc w:val="center"/>
        <w:rPr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839470" cy="9207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4683" t="-4007" r="-4683" b="-4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7D4" w:rsidRDefault="00D967D4">
      <w:pPr>
        <w:jc w:val="center"/>
        <w:rPr>
          <w:b/>
          <w:bCs/>
          <w:sz w:val="30"/>
          <w:szCs w:val="30"/>
          <w:lang w:eastAsia="ru-RU"/>
        </w:rPr>
      </w:pPr>
    </w:p>
    <w:p w:rsidR="00D967D4" w:rsidRDefault="00EB0164">
      <w:pPr>
        <w:jc w:val="center"/>
        <w:rPr>
          <w:b/>
          <w:bCs/>
          <w:sz w:val="30"/>
          <w:szCs w:val="30"/>
          <w:lang w:eastAsia="ru-RU"/>
        </w:rPr>
      </w:pPr>
      <w:r>
        <w:rPr>
          <w:b/>
          <w:bCs/>
          <w:sz w:val="30"/>
          <w:szCs w:val="30"/>
          <w:lang w:eastAsia="ru-RU"/>
        </w:rPr>
        <w:t>МИНИСТЕРСТВО ЗДРАВООХРАНЕНИЯ ПСКОВСКОЙ ОБЛАСТИ</w:t>
      </w:r>
    </w:p>
    <w:p w:rsidR="00D967D4" w:rsidRDefault="00D967D4">
      <w:pPr>
        <w:jc w:val="center"/>
        <w:rPr>
          <w:b/>
          <w:bCs/>
          <w:sz w:val="30"/>
          <w:szCs w:val="30"/>
          <w:lang w:eastAsia="ru-RU"/>
        </w:rPr>
      </w:pPr>
    </w:p>
    <w:p w:rsidR="00D967D4" w:rsidRDefault="00D967D4">
      <w:pPr>
        <w:jc w:val="center"/>
        <w:rPr>
          <w:b/>
          <w:bCs/>
          <w:sz w:val="30"/>
          <w:szCs w:val="30"/>
          <w:lang w:eastAsia="ru-RU"/>
        </w:rPr>
      </w:pPr>
    </w:p>
    <w:p w:rsidR="00D967D4" w:rsidRDefault="00EB0164">
      <w:pPr>
        <w:jc w:val="center"/>
        <w:rPr>
          <w:bCs/>
          <w:iCs/>
          <w:sz w:val="30"/>
          <w:szCs w:val="30"/>
        </w:rPr>
      </w:pPr>
      <w:r>
        <w:rPr>
          <w:b/>
          <w:bCs/>
          <w:iCs/>
          <w:sz w:val="30"/>
          <w:szCs w:val="30"/>
          <w:lang w:eastAsia="ru-RU"/>
        </w:rPr>
        <w:t>ПРИКАЗ</w:t>
      </w:r>
    </w:p>
    <w:p w:rsidR="00D967D4" w:rsidRDefault="00D967D4">
      <w:pPr>
        <w:jc w:val="center"/>
        <w:rPr>
          <w:bCs/>
          <w:iCs/>
          <w:sz w:val="30"/>
          <w:szCs w:val="30"/>
        </w:rPr>
      </w:pPr>
    </w:p>
    <w:p w:rsidR="00D967D4" w:rsidRDefault="00D967D4">
      <w:pPr>
        <w:jc w:val="center"/>
        <w:rPr>
          <w:bCs/>
          <w:iCs/>
          <w:sz w:val="30"/>
          <w:szCs w:val="30"/>
        </w:rPr>
      </w:pPr>
    </w:p>
    <w:p w:rsidR="00D967D4" w:rsidRDefault="00D967D4">
      <w:pPr>
        <w:jc w:val="both"/>
        <w:rPr>
          <w:rFonts w:eastAsia="Calibri"/>
          <w:bCs/>
          <w:iCs/>
          <w:sz w:val="30"/>
          <w:szCs w:val="30"/>
          <w:lang w:eastAsia="en-US"/>
        </w:rPr>
      </w:pPr>
    </w:p>
    <w:tbl>
      <w:tblPr>
        <w:tblW w:w="4248" w:type="dxa"/>
        <w:tblInd w:w="108" w:type="dxa"/>
        <w:tblLayout w:type="fixed"/>
        <w:tblLook w:val="04A0"/>
      </w:tblPr>
      <w:tblGrid>
        <w:gridCol w:w="542"/>
        <w:gridCol w:w="566"/>
        <w:gridCol w:w="567"/>
        <w:gridCol w:w="992"/>
        <w:gridCol w:w="483"/>
        <w:gridCol w:w="1098"/>
      </w:tblGrid>
      <w:tr w:rsidR="00D967D4">
        <w:tc>
          <w:tcPr>
            <w:tcW w:w="541" w:type="dxa"/>
          </w:tcPr>
          <w:p w:rsidR="00D967D4" w:rsidRDefault="00EB0164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D967D4" w:rsidRDefault="00EB0164">
            <w:pPr>
              <w:widowControl w:val="0"/>
              <w:snapToGri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D967D4" w:rsidRDefault="00EB0164">
            <w:pPr>
              <w:widowControl w:val="0"/>
              <w:snapToGri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967D4" w:rsidRDefault="00EB0164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2026</w:t>
            </w:r>
          </w:p>
        </w:tc>
        <w:tc>
          <w:tcPr>
            <w:tcW w:w="483" w:type="dxa"/>
          </w:tcPr>
          <w:p w:rsidR="00D967D4" w:rsidRDefault="00EB0164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</w:tc>
        <w:tc>
          <w:tcPr>
            <w:tcW w:w="1098" w:type="dxa"/>
            <w:tcBorders>
              <w:bottom w:val="single" w:sz="4" w:space="0" w:color="000000"/>
            </w:tcBorders>
          </w:tcPr>
          <w:p w:rsidR="00D967D4" w:rsidRDefault="00EB0164">
            <w:pPr>
              <w:widowContro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652</w:t>
            </w:r>
          </w:p>
        </w:tc>
      </w:tr>
    </w:tbl>
    <w:p w:rsidR="00D967D4" w:rsidRDefault="00EB0164">
      <w:pPr>
        <w:jc w:val="both"/>
        <w:rPr>
          <w:rFonts w:ascii="Calibri" w:eastAsia="Calibri" w:hAnsi="Calibri" w:cs="Calibri"/>
          <w:bCs/>
          <w:iCs/>
          <w:sz w:val="32"/>
          <w:szCs w:val="32"/>
          <w:lang w:eastAsia="en-US"/>
        </w:rPr>
      </w:pPr>
      <w:r>
        <w:rPr>
          <w:bCs/>
          <w:iCs/>
          <w:sz w:val="32"/>
          <w:szCs w:val="32"/>
          <w:lang w:eastAsia="en-US"/>
        </w:rPr>
        <w:t xml:space="preserve">                   </w:t>
      </w:r>
      <w:r>
        <w:rPr>
          <w:bCs/>
          <w:iCs/>
          <w:sz w:val="30"/>
          <w:szCs w:val="30"/>
          <w:lang w:eastAsia="en-US"/>
        </w:rPr>
        <w:t xml:space="preserve"> </w:t>
      </w:r>
      <w:r>
        <w:rPr>
          <w:rFonts w:eastAsia="Calibri"/>
          <w:bCs/>
          <w:iCs/>
          <w:sz w:val="30"/>
          <w:szCs w:val="30"/>
          <w:lang w:eastAsia="en-US"/>
        </w:rPr>
        <w:t>г</w:t>
      </w:r>
      <w:proofErr w:type="gramStart"/>
      <w:r>
        <w:rPr>
          <w:rFonts w:eastAsia="Calibri"/>
          <w:bCs/>
          <w:iCs/>
          <w:sz w:val="30"/>
          <w:szCs w:val="30"/>
          <w:lang w:eastAsia="en-US"/>
        </w:rPr>
        <w:t>.П</w:t>
      </w:r>
      <w:proofErr w:type="gramEnd"/>
      <w:r>
        <w:rPr>
          <w:rFonts w:eastAsia="Calibri"/>
          <w:bCs/>
          <w:iCs/>
          <w:sz w:val="30"/>
          <w:szCs w:val="30"/>
          <w:lang w:eastAsia="en-US"/>
        </w:rPr>
        <w:t>сков</w:t>
      </w:r>
    </w:p>
    <w:p w:rsidR="00D967D4" w:rsidRDefault="00D967D4">
      <w:pPr>
        <w:jc w:val="both"/>
        <w:rPr>
          <w:rFonts w:ascii="Calibri" w:eastAsia="Calibri" w:hAnsi="Calibri" w:cs="Calibri"/>
          <w:bCs/>
          <w:iCs/>
          <w:sz w:val="32"/>
          <w:szCs w:val="32"/>
          <w:lang w:eastAsia="en-US"/>
        </w:rPr>
      </w:pPr>
    </w:p>
    <w:p w:rsidR="00D967D4" w:rsidRDefault="00D967D4">
      <w:pPr>
        <w:spacing w:line="300" w:lineRule="auto"/>
        <w:jc w:val="both"/>
        <w:rPr>
          <w:rFonts w:ascii="Calibri" w:eastAsia="Calibri" w:hAnsi="Calibri" w:cs="Calibri"/>
          <w:bCs/>
          <w:iCs/>
          <w:sz w:val="30"/>
          <w:szCs w:val="30"/>
          <w:lang w:eastAsia="en-US"/>
        </w:rPr>
      </w:pPr>
    </w:p>
    <w:p w:rsidR="00D967D4" w:rsidRDefault="00D967D4">
      <w:pPr>
        <w:sectPr w:rsidR="00D967D4">
          <w:headerReference w:type="default" r:id="rId8"/>
          <w:footerReference w:type="default" r:id="rId9"/>
          <w:pgSz w:w="11906" w:h="16838"/>
          <w:pgMar w:top="1191" w:right="851" w:bottom="1559" w:left="1474" w:header="1134" w:footer="1134" w:gutter="0"/>
          <w:cols w:space="720"/>
          <w:formProt w:val="0"/>
          <w:docGrid w:linePitch="360"/>
        </w:sectPr>
      </w:pPr>
    </w:p>
    <w:tbl>
      <w:tblPr>
        <w:tblW w:w="9740" w:type="dxa"/>
        <w:tblLayout w:type="fixed"/>
        <w:tblLook w:val="04A0"/>
      </w:tblPr>
      <w:tblGrid>
        <w:gridCol w:w="6064"/>
        <w:gridCol w:w="3676"/>
      </w:tblGrid>
      <w:tr w:rsidR="00D967D4">
        <w:tc>
          <w:tcPr>
            <w:tcW w:w="6063" w:type="dxa"/>
          </w:tcPr>
          <w:p w:rsidR="00D967D4" w:rsidRDefault="00EB0164">
            <w:pPr>
              <w:widowControl w:val="0"/>
              <w:spacing w:line="300" w:lineRule="auto"/>
              <w:jc w:val="both"/>
            </w:pPr>
            <w:r>
              <w:rPr>
                <w:sz w:val="30"/>
                <w:szCs w:val="30"/>
                <w:lang w:eastAsia="ru-RU"/>
              </w:rPr>
              <w:lastRenderedPageBreak/>
              <w:t>О</w:t>
            </w:r>
            <w:r>
              <w:rPr>
                <w:rFonts w:eastAsia="Arial CYR"/>
                <w:sz w:val="30"/>
                <w:szCs w:val="30"/>
                <w:lang w:eastAsia="ru-RU"/>
              </w:rPr>
              <w:t xml:space="preserve"> внесении изменений в приказ Комитета                по здравоохранению Псковской области                   от 26.03.2024 № 268 «О</w:t>
            </w:r>
            <w:r>
              <w:rPr>
                <w:rFonts w:eastAsia="Arial Unicode MS"/>
                <w:kern w:val="2"/>
                <w:sz w:val="30"/>
                <w:szCs w:val="30"/>
              </w:rPr>
              <w:t xml:space="preserve">б утверждении Положения о наставничестве </w:t>
            </w:r>
            <w:r>
              <w:rPr>
                <w:rFonts w:eastAsia="Calibri"/>
                <w:bCs/>
                <w:kern w:val="2"/>
                <w:sz w:val="30"/>
                <w:szCs w:val="30"/>
              </w:rPr>
              <w:t>в медицинских организациях государственной системы здравоохранения Псковской области»</w:t>
            </w:r>
          </w:p>
        </w:tc>
        <w:tc>
          <w:tcPr>
            <w:tcW w:w="3676" w:type="dxa"/>
          </w:tcPr>
          <w:p w:rsidR="00D967D4" w:rsidRDefault="00D967D4">
            <w:pPr>
              <w:widowControl w:val="0"/>
              <w:snapToGrid w:val="0"/>
              <w:spacing w:line="300" w:lineRule="auto"/>
              <w:rPr>
                <w:sz w:val="30"/>
                <w:szCs w:val="30"/>
              </w:rPr>
            </w:pPr>
          </w:p>
        </w:tc>
      </w:tr>
    </w:tbl>
    <w:p w:rsidR="00D967D4" w:rsidRDefault="00D967D4">
      <w:pPr>
        <w:widowControl w:val="0"/>
        <w:spacing w:line="300" w:lineRule="auto"/>
        <w:rPr>
          <w:sz w:val="30"/>
          <w:szCs w:val="30"/>
        </w:rPr>
      </w:pPr>
    </w:p>
    <w:p w:rsidR="00D967D4" w:rsidRDefault="00D967D4">
      <w:pPr>
        <w:widowControl w:val="0"/>
        <w:spacing w:line="300" w:lineRule="auto"/>
        <w:ind w:firstLine="709"/>
        <w:rPr>
          <w:sz w:val="30"/>
          <w:szCs w:val="30"/>
        </w:rPr>
      </w:pPr>
    </w:p>
    <w:p w:rsidR="00D967D4" w:rsidRDefault="00EB0164">
      <w:pPr>
        <w:spacing w:line="300" w:lineRule="auto"/>
        <w:jc w:val="both"/>
        <w:sectPr w:rsidR="00D967D4">
          <w:type w:val="continuous"/>
          <w:pgSz w:w="11906" w:h="16838"/>
          <w:pgMar w:top="1191" w:right="851" w:bottom="1559" w:left="1474" w:header="1134" w:footer="1134" w:gutter="0"/>
          <w:cols w:space="720"/>
          <w:formProt w:val="0"/>
          <w:docGrid w:linePitch="360"/>
        </w:sectPr>
      </w:pP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>В соответствии с Федеральным законом от 17.11.2025 № 424-ФЗ                  «О внесении изменений в отдельные законодательные акты Российской Федерации», приказом Министерства здравоохранения Российской Федерации от 05.03.2026 № 167н «Об утверждении Полож</w:t>
      </w:r>
      <w:r>
        <w:rPr>
          <w:color w:val="000000"/>
          <w:sz w:val="30"/>
          <w:szCs w:val="30"/>
        </w:rPr>
        <w:t>ения                            о наставничестве в сфере здравоохранения», приказом Министерства здравоохранения Российской Федерации от 05.03.2026 № 166н                        «Об утверждении перечня специальностей  (направлений подготовки), после заверш</w:t>
      </w:r>
      <w:r>
        <w:rPr>
          <w:color w:val="000000"/>
          <w:sz w:val="30"/>
          <w:szCs w:val="30"/>
        </w:rPr>
        <w:t xml:space="preserve">ения </w:t>
      </w:r>
      <w:proofErr w:type="gramStart"/>
      <w:r>
        <w:rPr>
          <w:color w:val="000000"/>
          <w:sz w:val="30"/>
          <w:szCs w:val="30"/>
        </w:rPr>
        <w:t>обучения</w:t>
      </w:r>
      <w:proofErr w:type="gramEnd"/>
      <w:r>
        <w:rPr>
          <w:color w:val="000000"/>
          <w:sz w:val="30"/>
          <w:szCs w:val="30"/>
        </w:rPr>
        <w:t xml:space="preserve"> по которым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и впервые </w:t>
      </w:r>
      <w:proofErr w:type="gramStart"/>
      <w:r>
        <w:rPr>
          <w:color w:val="000000"/>
          <w:sz w:val="30"/>
          <w:szCs w:val="30"/>
        </w:rPr>
        <w:t>прошедших</w:t>
      </w:r>
      <w:proofErr w:type="gramEnd"/>
      <w:r>
        <w:rPr>
          <w:color w:val="000000"/>
          <w:sz w:val="30"/>
          <w:szCs w:val="30"/>
        </w:rPr>
        <w:t xml:space="preserve"> первичную аккредитацию </w:t>
      </w:r>
    </w:p>
    <w:p w:rsidR="00D967D4" w:rsidRDefault="00EB0164">
      <w:pPr>
        <w:spacing w:line="300" w:lineRule="auto"/>
        <w:jc w:val="both"/>
      </w:pPr>
      <w:proofErr w:type="gramStart"/>
      <w:r>
        <w:rPr>
          <w:color w:val="000000"/>
          <w:sz w:val="30"/>
          <w:szCs w:val="30"/>
        </w:rPr>
        <w:lastRenderedPageBreak/>
        <w:t>специалиста, первичную специализиро</w:t>
      </w:r>
      <w:r>
        <w:rPr>
          <w:color w:val="000000"/>
          <w:sz w:val="30"/>
          <w:szCs w:val="30"/>
        </w:rPr>
        <w:t>ванную аккредитацию специалиста                              по соответствующей специальности, осуществляется наставничество                     в сфере здравоохранения, сроки, в течение которых осуществляется наставничество в сфере здравоохранения в завис</w:t>
      </w:r>
      <w:r>
        <w:rPr>
          <w:color w:val="000000"/>
          <w:sz w:val="30"/>
          <w:szCs w:val="30"/>
        </w:rPr>
        <w:t>имости от специальности (направления подготовки) и (или) места нахождения организации,                       в которой осуществляется медицинская деятельность», приказом Министерства здравоохранения Псковской области от 15.10.2025 № 976           «О типово</w:t>
      </w:r>
      <w:r>
        <w:rPr>
          <w:color w:val="000000"/>
          <w:sz w:val="30"/>
          <w:szCs w:val="30"/>
        </w:rPr>
        <w:t>м положении установления стимулирующих выплат работникам подведомственных Министерству здравоохранения Псковской области организаций», в</w:t>
      </w:r>
      <w:proofErr w:type="gramEnd"/>
      <w:r>
        <w:rPr>
          <w:color w:val="000000"/>
          <w:sz w:val="30"/>
          <w:szCs w:val="30"/>
        </w:rPr>
        <w:t xml:space="preserve"> </w:t>
      </w:r>
      <w:proofErr w:type="gramStart"/>
      <w:r>
        <w:rPr>
          <w:color w:val="000000"/>
          <w:sz w:val="30"/>
          <w:szCs w:val="30"/>
        </w:rPr>
        <w:t xml:space="preserve">целях организации наставничества в медицинских организациях государственной системы здравоохранения Псковской области, </w:t>
      </w:r>
      <w:r>
        <w:rPr>
          <w:color w:val="000000"/>
          <w:sz w:val="30"/>
          <w:szCs w:val="30"/>
        </w:rPr>
        <w:t>оказания помощи молодым специалистам в их профессиональном становлении, приобретении профессиональных знаний и навыков выполнения должностных обязанностей, адаптации в коллективе медицинской организации</w:t>
      </w:r>
      <w:proofErr w:type="gramEnd"/>
    </w:p>
    <w:p w:rsidR="00D967D4" w:rsidRDefault="00EB0164">
      <w:pPr>
        <w:widowControl w:val="0"/>
        <w:spacing w:line="300" w:lineRule="auto"/>
        <w:ind w:firstLine="709"/>
        <w:jc w:val="both"/>
      </w:pPr>
      <w:r>
        <w:rPr>
          <w:sz w:val="30"/>
          <w:szCs w:val="30"/>
          <w:lang w:eastAsia="ru-RU"/>
        </w:rPr>
        <w:t>ПРИКАЗЫВАЮ:</w:t>
      </w:r>
    </w:p>
    <w:p w:rsidR="00D967D4" w:rsidRDefault="00EB0164">
      <w:pPr>
        <w:widowControl w:val="0"/>
        <w:spacing w:line="300" w:lineRule="auto"/>
        <w:ind w:firstLine="709"/>
        <w:jc w:val="both"/>
      </w:pPr>
      <w:r>
        <w:rPr>
          <w:sz w:val="30"/>
          <w:szCs w:val="30"/>
          <w:lang w:eastAsia="ru-RU"/>
        </w:rPr>
        <w:t>1.</w:t>
      </w:r>
      <w:r>
        <w:rPr>
          <w:sz w:val="30"/>
          <w:szCs w:val="30"/>
          <w:lang w:eastAsia="ru-RU"/>
        </w:rPr>
        <w:t xml:space="preserve"> Внести изменения в приказ Комитета по </w:t>
      </w:r>
      <w:r>
        <w:rPr>
          <w:sz w:val="30"/>
          <w:szCs w:val="30"/>
          <w:lang w:eastAsia="ru-RU"/>
        </w:rPr>
        <w:t>здравоохранению Псковской области от 26.03.2024 № 268 «О</w:t>
      </w:r>
      <w:r>
        <w:rPr>
          <w:rFonts w:eastAsia="Arial Unicode MS"/>
          <w:kern w:val="2"/>
          <w:sz w:val="30"/>
          <w:szCs w:val="30"/>
        </w:rPr>
        <w:t xml:space="preserve">б утверждении Положения                о наставничестве </w:t>
      </w:r>
      <w:r>
        <w:rPr>
          <w:rFonts w:eastAsia="Calibri"/>
          <w:bCs/>
          <w:kern w:val="2"/>
          <w:sz w:val="30"/>
          <w:szCs w:val="30"/>
        </w:rPr>
        <w:t>в медицинских организациях государственной системы здравоохранения Псковской области»:</w:t>
      </w:r>
    </w:p>
    <w:p w:rsidR="00D967D4" w:rsidRDefault="00EB0164">
      <w:pPr>
        <w:spacing w:line="300" w:lineRule="auto"/>
        <w:ind w:firstLine="540"/>
        <w:jc w:val="both"/>
      </w:pPr>
      <w:r>
        <w:rPr>
          <w:rFonts w:eastAsia="Calibri"/>
          <w:bCs/>
          <w:kern w:val="2"/>
          <w:sz w:val="30"/>
          <w:szCs w:val="30"/>
        </w:rPr>
        <w:t>1.1. подпункт 2.2 пункта 2 изложить в следующей редакции:</w:t>
      </w:r>
    </w:p>
    <w:p w:rsidR="00D967D4" w:rsidRDefault="00EB0164">
      <w:pPr>
        <w:widowControl w:val="0"/>
        <w:spacing w:line="300" w:lineRule="auto"/>
        <w:jc w:val="both"/>
      </w:pPr>
      <w:r>
        <w:rPr>
          <w:rFonts w:eastAsia="Calibri"/>
          <w:bCs/>
          <w:kern w:val="2"/>
          <w:sz w:val="30"/>
          <w:szCs w:val="30"/>
        </w:rPr>
        <w:tab/>
        <w:t xml:space="preserve">«2.2. с 01 июля 2026 года предусмотреть </w:t>
      </w:r>
      <w:r>
        <w:rPr>
          <w:rFonts w:eastAsia="Arial Unicode MS"/>
          <w:bCs/>
          <w:kern w:val="2"/>
          <w:sz w:val="30"/>
          <w:szCs w:val="30"/>
        </w:rPr>
        <w:t>ежемесячную выплату стимулирующего характера наставнику в размере от 1,0 тыс. руб.                 до 3,0 тыс. руб. за одного наставляемого со средним профессиональным образованием, в размере от 3,0 тыс. руб. до 7,</w:t>
      </w:r>
      <w:r>
        <w:rPr>
          <w:rFonts w:eastAsia="Arial Unicode MS"/>
          <w:bCs/>
          <w:kern w:val="2"/>
          <w:sz w:val="30"/>
          <w:szCs w:val="30"/>
        </w:rPr>
        <w:t>0 тыс. руб. за одного наставляемого с высшим образованием за счет собственных средств медицинской организации и обеспечить ее выплату в порядке, определенном Положением, утвержденным пунктом 1 настоящего приказа»;</w:t>
      </w:r>
    </w:p>
    <w:p w:rsidR="00094890" w:rsidRDefault="00EB0164">
      <w:pPr>
        <w:widowControl w:val="0"/>
        <w:spacing w:line="300" w:lineRule="auto"/>
        <w:jc w:val="both"/>
        <w:rPr>
          <w:rFonts w:eastAsia="Arial Unicode MS"/>
          <w:bCs/>
          <w:kern w:val="2"/>
          <w:sz w:val="30"/>
          <w:szCs w:val="30"/>
        </w:rPr>
      </w:pPr>
      <w:r>
        <w:rPr>
          <w:rFonts w:eastAsia="Arial Unicode MS"/>
          <w:bCs/>
          <w:kern w:val="2"/>
          <w:sz w:val="30"/>
          <w:szCs w:val="30"/>
        </w:rPr>
        <w:tab/>
        <w:t>1.2. Положение о наставничестве в медицин</w:t>
      </w:r>
      <w:r>
        <w:rPr>
          <w:rFonts w:eastAsia="Arial Unicode MS"/>
          <w:bCs/>
          <w:kern w:val="2"/>
          <w:sz w:val="30"/>
          <w:szCs w:val="30"/>
        </w:rPr>
        <w:t>ских организациях государственной системы здравоохранения Псковской области, утвержденное приказом Комитета по здравоохранению  Псковской области</w:t>
      </w:r>
    </w:p>
    <w:p w:rsidR="00094890" w:rsidRDefault="00094890">
      <w:pPr>
        <w:widowControl w:val="0"/>
        <w:spacing w:line="300" w:lineRule="auto"/>
        <w:jc w:val="both"/>
        <w:rPr>
          <w:rFonts w:eastAsia="Arial Unicode MS"/>
          <w:bCs/>
          <w:kern w:val="2"/>
          <w:sz w:val="30"/>
          <w:szCs w:val="30"/>
        </w:rPr>
      </w:pPr>
    </w:p>
    <w:p w:rsidR="00D967D4" w:rsidRDefault="00EB0164">
      <w:pPr>
        <w:widowControl w:val="0"/>
        <w:spacing w:line="300" w:lineRule="auto"/>
        <w:jc w:val="both"/>
      </w:pPr>
      <w:r>
        <w:rPr>
          <w:rFonts w:eastAsia="Arial Unicode MS"/>
          <w:bCs/>
          <w:kern w:val="2"/>
          <w:sz w:val="30"/>
          <w:szCs w:val="30"/>
        </w:rPr>
        <w:lastRenderedPageBreak/>
        <w:t xml:space="preserve"> от 26.03.2024 № 268, изложить в новой редакции согласно приложению              к настоящему приказу.</w:t>
      </w:r>
      <w:r>
        <w:rPr>
          <w:rFonts w:eastAsia="Arial Unicode MS"/>
          <w:bCs/>
          <w:kern w:val="2"/>
          <w:sz w:val="30"/>
          <w:szCs w:val="30"/>
        </w:rPr>
        <w:tab/>
      </w:r>
    </w:p>
    <w:p w:rsidR="00D967D4" w:rsidRDefault="00EB0164">
      <w:pPr>
        <w:widowControl w:val="0"/>
        <w:spacing w:line="300" w:lineRule="auto"/>
        <w:jc w:val="both"/>
      </w:pPr>
      <w:r>
        <w:rPr>
          <w:rFonts w:eastAsia="Arial Unicode MS"/>
          <w:kern w:val="2"/>
          <w:sz w:val="30"/>
          <w:szCs w:val="30"/>
        </w:rPr>
        <w:tab/>
        <w:t>2. Рук</w:t>
      </w:r>
      <w:r>
        <w:rPr>
          <w:rFonts w:eastAsia="Arial Unicode MS"/>
          <w:kern w:val="2"/>
          <w:sz w:val="30"/>
          <w:szCs w:val="30"/>
        </w:rPr>
        <w:t>оводителям государственных медицинских организаций Псковской области привести локальные нормативные акты, регулирующие процесс наставничества в медицинских организациях, в соответствие                     с настоящим приказом.</w:t>
      </w:r>
    </w:p>
    <w:p w:rsidR="00D967D4" w:rsidRDefault="00EB0164">
      <w:pPr>
        <w:widowControl w:val="0"/>
        <w:spacing w:line="300" w:lineRule="auto"/>
        <w:jc w:val="both"/>
        <w:rPr>
          <w:rFonts w:eastAsia="Arial Unicode MS"/>
          <w:kern w:val="2"/>
          <w:sz w:val="30"/>
          <w:szCs w:val="30"/>
        </w:rPr>
      </w:pPr>
      <w:r>
        <w:rPr>
          <w:rFonts w:eastAsia="Arial Unicode MS"/>
          <w:kern w:val="2"/>
          <w:sz w:val="30"/>
          <w:szCs w:val="30"/>
        </w:rPr>
        <w:tab/>
        <w:t>3. Настоящий приказ вступает</w:t>
      </w:r>
      <w:r>
        <w:rPr>
          <w:rFonts w:eastAsia="Arial Unicode MS"/>
          <w:kern w:val="2"/>
          <w:sz w:val="30"/>
          <w:szCs w:val="30"/>
        </w:rPr>
        <w:t xml:space="preserve"> в силу со дня, следующего за днем его официального опубликования. </w:t>
      </w:r>
    </w:p>
    <w:p w:rsidR="00D967D4" w:rsidRDefault="00EB0164">
      <w:pPr>
        <w:spacing w:line="300" w:lineRule="auto"/>
        <w:jc w:val="both"/>
      </w:pPr>
      <w:r>
        <w:rPr>
          <w:rFonts w:eastAsia="Arial Unicode MS"/>
          <w:kern w:val="2"/>
          <w:sz w:val="30"/>
          <w:szCs w:val="30"/>
        </w:rPr>
        <w:tab/>
        <w:t xml:space="preserve">4. </w:t>
      </w:r>
      <w:proofErr w:type="gramStart"/>
      <w:r>
        <w:rPr>
          <w:rFonts w:eastAsia="Arial Unicode MS"/>
          <w:kern w:val="2"/>
          <w:sz w:val="30"/>
          <w:szCs w:val="30"/>
        </w:rPr>
        <w:t>Контроль за</w:t>
      </w:r>
      <w:proofErr w:type="gramEnd"/>
      <w:r>
        <w:rPr>
          <w:rFonts w:eastAsia="Arial Unicode MS"/>
          <w:kern w:val="2"/>
          <w:sz w:val="30"/>
          <w:szCs w:val="30"/>
        </w:rPr>
        <w:t xml:space="preserve"> исполнением настоящего приказа возложить                              на заместителя министра И.С.Жаворонкову. </w:t>
      </w:r>
    </w:p>
    <w:p w:rsidR="00D967D4" w:rsidRDefault="00D967D4">
      <w:pPr>
        <w:spacing w:line="288" w:lineRule="auto"/>
        <w:jc w:val="both"/>
        <w:rPr>
          <w:rFonts w:eastAsia="Arial Unicode MS"/>
          <w:kern w:val="2"/>
          <w:sz w:val="30"/>
          <w:szCs w:val="30"/>
        </w:rPr>
      </w:pPr>
    </w:p>
    <w:p w:rsidR="00D967D4" w:rsidRDefault="00D967D4">
      <w:pPr>
        <w:widowControl w:val="0"/>
        <w:spacing w:line="300" w:lineRule="auto"/>
        <w:ind w:firstLine="709"/>
        <w:jc w:val="both"/>
        <w:rPr>
          <w:sz w:val="30"/>
          <w:szCs w:val="30"/>
        </w:rPr>
      </w:pPr>
    </w:p>
    <w:p w:rsidR="00D967D4" w:rsidRDefault="00D967D4">
      <w:pPr>
        <w:pStyle w:val="ConsPlusNormal"/>
        <w:spacing w:line="300" w:lineRule="auto"/>
        <w:rPr>
          <w:rFonts w:ascii="Times New Roman" w:hAnsi="Times New Roman" w:cs="Times New Roman"/>
          <w:sz w:val="30"/>
          <w:szCs w:val="30"/>
        </w:rPr>
      </w:pPr>
    </w:p>
    <w:p w:rsidR="00D967D4" w:rsidRDefault="00D967D4">
      <w:pPr>
        <w:pStyle w:val="ConsPlusNormal"/>
        <w:spacing w:line="300" w:lineRule="auto"/>
        <w:rPr>
          <w:rFonts w:ascii="Times New Roman" w:hAnsi="Times New Roman" w:cs="Times New Roman"/>
          <w:sz w:val="30"/>
          <w:szCs w:val="30"/>
        </w:rPr>
      </w:pPr>
    </w:p>
    <w:p w:rsidR="00D967D4" w:rsidRDefault="00EB0164">
      <w:pPr>
        <w:pStyle w:val="ConsPlusNormal"/>
        <w:spacing w:line="300" w:lineRule="auto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Министр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М.В.Гаращенко</w:t>
      </w:r>
      <w:proofErr w:type="spellEnd"/>
    </w:p>
    <w:p w:rsidR="00D967D4" w:rsidRDefault="00D967D4">
      <w:pPr>
        <w:pStyle w:val="ConsPlusNormal"/>
        <w:spacing w:line="300" w:lineRule="auto"/>
        <w:rPr>
          <w:sz w:val="30"/>
          <w:szCs w:val="30"/>
        </w:rPr>
      </w:pPr>
    </w:p>
    <w:p w:rsidR="00D967D4" w:rsidRDefault="00D967D4">
      <w:pPr>
        <w:pStyle w:val="ConsPlusNormal"/>
        <w:spacing w:line="300" w:lineRule="auto"/>
      </w:pPr>
    </w:p>
    <w:p w:rsidR="00D967D4" w:rsidRDefault="00D967D4">
      <w:pPr>
        <w:pStyle w:val="ConsPlusNormal"/>
        <w:spacing w:line="300" w:lineRule="auto"/>
        <w:rPr>
          <w:rFonts w:ascii="Times New Roman" w:hAnsi="Times New Roman" w:cs="Times New Roman"/>
          <w:sz w:val="20"/>
        </w:rPr>
      </w:pPr>
    </w:p>
    <w:p w:rsidR="00D967D4" w:rsidRDefault="00D967D4">
      <w:pPr>
        <w:pStyle w:val="ConsPlusNormal"/>
        <w:spacing w:line="300" w:lineRule="auto"/>
        <w:rPr>
          <w:rFonts w:ascii="Times New Roman" w:hAnsi="Times New Roman" w:cs="Times New Roman"/>
          <w:sz w:val="20"/>
        </w:rPr>
      </w:pPr>
    </w:p>
    <w:p w:rsidR="00D967D4" w:rsidRDefault="00D967D4">
      <w:pPr>
        <w:pStyle w:val="ConsPlusNormal"/>
        <w:spacing w:line="300" w:lineRule="auto"/>
        <w:rPr>
          <w:rFonts w:ascii="Times New Roman" w:hAnsi="Times New Roman" w:cs="Times New Roman"/>
          <w:sz w:val="20"/>
        </w:rPr>
      </w:pPr>
    </w:p>
    <w:p w:rsidR="00D967D4" w:rsidRDefault="00D967D4">
      <w:pPr>
        <w:pStyle w:val="ConsPlusNormal"/>
        <w:spacing w:line="300" w:lineRule="auto"/>
        <w:rPr>
          <w:rFonts w:ascii="Times New Roman" w:hAnsi="Times New Roman" w:cs="Times New Roman"/>
          <w:sz w:val="20"/>
        </w:rPr>
      </w:pPr>
    </w:p>
    <w:p w:rsidR="00D967D4" w:rsidRDefault="00D967D4">
      <w:pPr>
        <w:pStyle w:val="ConsPlusNormal"/>
        <w:spacing w:line="300" w:lineRule="auto"/>
        <w:rPr>
          <w:rFonts w:ascii="Times New Roman" w:hAnsi="Times New Roman" w:cs="Times New Roman"/>
          <w:sz w:val="20"/>
        </w:rPr>
      </w:pPr>
    </w:p>
    <w:p w:rsidR="00D967D4" w:rsidRDefault="00D967D4">
      <w:pPr>
        <w:pStyle w:val="ConsPlusNormal"/>
        <w:spacing w:line="300" w:lineRule="auto"/>
        <w:rPr>
          <w:rFonts w:ascii="Times New Roman" w:hAnsi="Times New Roman" w:cs="Times New Roman"/>
          <w:sz w:val="20"/>
        </w:rPr>
      </w:pPr>
    </w:p>
    <w:p w:rsidR="00D967D4" w:rsidRDefault="00D967D4">
      <w:pPr>
        <w:pStyle w:val="ConsPlusNormal"/>
        <w:spacing w:line="300" w:lineRule="auto"/>
        <w:rPr>
          <w:rFonts w:ascii="Times New Roman" w:hAnsi="Times New Roman" w:cs="Times New Roman"/>
          <w:sz w:val="20"/>
        </w:rPr>
      </w:pPr>
    </w:p>
    <w:p w:rsidR="00D967D4" w:rsidRDefault="00D967D4">
      <w:pPr>
        <w:pStyle w:val="ConsPlusNormal"/>
        <w:spacing w:line="300" w:lineRule="auto"/>
        <w:rPr>
          <w:rFonts w:ascii="Times New Roman" w:hAnsi="Times New Roman" w:cs="Times New Roman"/>
          <w:sz w:val="20"/>
        </w:rPr>
      </w:pPr>
    </w:p>
    <w:p w:rsidR="00D967D4" w:rsidRDefault="00D967D4">
      <w:pPr>
        <w:pStyle w:val="ConsPlusNormal"/>
        <w:spacing w:line="300" w:lineRule="auto"/>
        <w:rPr>
          <w:rFonts w:ascii="Times New Roman" w:hAnsi="Times New Roman" w:cs="Times New Roman"/>
          <w:sz w:val="20"/>
        </w:rPr>
      </w:pPr>
    </w:p>
    <w:p w:rsidR="00D967D4" w:rsidRDefault="00D967D4">
      <w:pPr>
        <w:pStyle w:val="ConsPlusNormal"/>
        <w:spacing w:line="300" w:lineRule="auto"/>
        <w:rPr>
          <w:rFonts w:ascii="Times New Roman" w:hAnsi="Times New Roman" w:cs="Times New Roman"/>
          <w:sz w:val="20"/>
        </w:rPr>
      </w:pPr>
    </w:p>
    <w:p w:rsidR="00D967D4" w:rsidRDefault="00D967D4">
      <w:pPr>
        <w:pStyle w:val="ConsPlusNormal"/>
        <w:spacing w:line="300" w:lineRule="auto"/>
        <w:rPr>
          <w:rFonts w:ascii="Times New Roman" w:hAnsi="Times New Roman" w:cs="Times New Roman"/>
          <w:sz w:val="20"/>
        </w:rPr>
      </w:pPr>
    </w:p>
    <w:p w:rsidR="00D967D4" w:rsidRDefault="00D967D4">
      <w:pPr>
        <w:pStyle w:val="ConsPlusNormal"/>
        <w:spacing w:line="300" w:lineRule="auto"/>
        <w:rPr>
          <w:rFonts w:ascii="Times New Roman" w:hAnsi="Times New Roman" w:cs="Times New Roman"/>
          <w:sz w:val="20"/>
        </w:rPr>
      </w:pPr>
    </w:p>
    <w:p w:rsidR="00D967D4" w:rsidRDefault="00D967D4">
      <w:pPr>
        <w:pStyle w:val="ConsPlusNormal"/>
        <w:spacing w:line="300" w:lineRule="auto"/>
        <w:rPr>
          <w:rFonts w:ascii="Times New Roman" w:hAnsi="Times New Roman" w:cs="Times New Roman"/>
          <w:sz w:val="20"/>
        </w:rPr>
      </w:pPr>
    </w:p>
    <w:p w:rsidR="00D967D4" w:rsidRDefault="00D967D4">
      <w:pPr>
        <w:pStyle w:val="ConsPlusNormal"/>
        <w:spacing w:line="300" w:lineRule="auto"/>
        <w:rPr>
          <w:rFonts w:ascii="Times New Roman" w:hAnsi="Times New Roman" w:cs="Times New Roman"/>
          <w:sz w:val="20"/>
        </w:rPr>
      </w:pPr>
    </w:p>
    <w:p w:rsidR="00D967D4" w:rsidRDefault="00D967D4">
      <w:pPr>
        <w:pStyle w:val="ConsPlusNormal"/>
        <w:spacing w:line="300" w:lineRule="auto"/>
        <w:rPr>
          <w:rFonts w:ascii="Times New Roman" w:hAnsi="Times New Roman" w:cs="Times New Roman"/>
          <w:sz w:val="20"/>
        </w:rPr>
      </w:pPr>
    </w:p>
    <w:p w:rsidR="00D967D4" w:rsidRDefault="00D967D4">
      <w:pPr>
        <w:pStyle w:val="ConsPlusNormal"/>
        <w:spacing w:line="300" w:lineRule="auto"/>
        <w:rPr>
          <w:rFonts w:ascii="Times New Roman" w:hAnsi="Times New Roman" w:cs="Times New Roman"/>
          <w:sz w:val="20"/>
        </w:rPr>
      </w:pPr>
    </w:p>
    <w:p w:rsidR="00D967D4" w:rsidRDefault="00D967D4">
      <w:pPr>
        <w:pStyle w:val="ConsPlusNormal"/>
        <w:spacing w:line="300" w:lineRule="auto"/>
        <w:rPr>
          <w:rFonts w:ascii="Times New Roman" w:hAnsi="Times New Roman" w:cs="Times New Roman"/>
          <w:sz w:val="20"/>
        </w:rPr>
      </w:pPr>
    </w:p>
    <w:p w:rsidR="00D967D4" w:rsidRDefault="00D967D4">
      <w:pPr>
        <w:pStyle w:val="ConsPlusNormal"/>
        <w:spacing w:line="300" w:lineRule="auto"/>
        <w:rPr>
          <w:rFonts w:ascii="Times New Roman" w:hAnsi="Times New Roman" w:cs="Times New Roman"/>
          <w:sz w:val="20"/>
        </w:rPr>
      </w:pPr>
    </w:p>
    <w:p w:rsidR="00D967D4" w:rsidRDefault="00D967D4">
      <w:pPr>
        <w:pStyle w:val="ConsPlusNormal"/>
        <w:spacing w:line="300" w:lineRule="auto"/>
        <w:rPr>
          <w:rFonts w:ascii="Times New Roman" w:hAnsi="Times New Roman" w:cs="Times New Roman"/>
          <w:sz w:val="20"/>
        </w:rPr>
      </w:pPr>
    </w:p>
    <w:p w:rsidR="00D967D4" w:rsidRDefault="00D967D4">
      <w:pPr>
        <w:pStyle w:val="ConsPlusNormal"/>
        <w:spacing w:line="300" w:lineRule="auto"/>
        <w:rPr>
          <w:rFonts w:ascii="Times New Roman" w:hAnsi="Times New Roman" w:cs="Times New Roman"/>
          <w:sz w:val="20"/>
        </w:rPr>
      </w:pPr>
    </w:p>
    <w:p w:rsidR="00D967D4" w:rsidRDefault="00EB0164">
      <w:pPr>
        <w:pStyle w:val="ConsPlusNormal"/>
        <w:spacing w:line="30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исп. Жаворонкова И.С.</w:t>
      </w:r>
    </w:p>
    <w:p w:rsidR="00D967D4" w:rsidRDefault="00EB0164">
      <w:pPr>
        <w:pStyle w:val="ConsPlusNormal"/>
        <w:spacing w:line="30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(8112) 299899 (112)</w:t>
      </w:r>
    </w:p>
    <w:p w:rsidR="00D967D4" w:rsidRDefault="00D967D4">
      <w:pPr>
        <w:pStyle w:val="ConsPlusNormal"/>
        <w:spacing w:line="300" w:lineRule="auto"/>
        <w:rPr>
          <w:rFonts w:ascii="Times New Roman" w:hAnsi="Times New Roman" w:cs="Times New Roman"/>
          <w:sz w:val="20"/>
        </w:rPr>
      </w:pPr>
    </w:p>
    <w:p w:rsidR="00094890" w:rsidRDefault="00094890">
      <w:pPr>
        <w:pStyle w:val="ConsPlusNormal"/>
        <w:spacing w:line="300" w:lineRule="auto"/>
        <w:ind w:left="5245"/>
        <w:contextualSpacing/>
        <w:jc w:val="right"/>
        <w:outlineLvl w:val="0"/>
        <w:rPr>
          <w:rFonts w:ascii="Times New Roman" w:hAnsi="Times New Roman" w:cs="Times New Roman"/>
          <w:sz w:val="30"/>
          <w:szCs w:val="30"/>
        </w:rPr>
      </w:pPr>
    </w:p>
    <w:p w:rsidR="00D967D4" w:rsidRDefault="00EB0164">
      <w:pPr>
        <w:pStyle w:val="ConsPlusNormal"/>
        <w:spacing w:line="300" w:lineRule="auto"/>
        <w:ind w:left="5245"/>
        <w:contextualSpacing/>
        <w:jc w:val="right"/>
        <w:outlineLvl w:val="0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</w:p>
    <w:p w:rsidR="00D967D4" w:rsidRDefault="00EB0164">
      <w:pPr>
        <w:pStyle w:val="ConsPlusNormal"/>
        <w:spacing w:line="300" w:lineRule="auto"/>
        <w:ind w:left="5245"/>
        <w:contextualSpacing/>
        <w:jc w:val="right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приказу Министерства  здравоохранения </w:t>
      </w:r>
    </w:p>
    <w:p w:rsidR="00D967D4" w:rsidRDefault="00EB0164">
      <w:pPr>
        <w:pStyle w:val="ConsPlusNormal"/>
        <w:spacing w:line="300" w:lineRule="auto"/>
        <w:ind w:left="5245"/>
        <w:contextualSpacing/>
        <w:jc w:val="right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Псковской области</w:t>
      </w:r>
    </w:p>
    <w:p w:rsidR="00D967D4" w:rsidRDefault="00EB0164">
      <w:pPr>
        <w:pStyle w:val="ConsPlusNormal"/>
        <w:spacing w:line="300" w:lineRule="auto"/>
        <w:ind w:left="5245"/>
        <w:contextualSpacing/>
        <w:jc w:val="right"/>
      </w:pPr>
      <w:r>
        <w:rPr>
          <w:rStyle w:val="CharStyle3"/>
          <w:rFonts w:ascii="Times New Roman" w:hAnsi="Times New Roman" w:cs="Times New Roman"/>
          <w:color w:val="000000"/>
          <w:sz w:val="30"/>
          <w:szCs w:val="30"/>
        </w:rPr>
        <w:t>от 21.07.2026 №652</w:t>
      </w:r>
    </w:p>
    <w:p w:rsidR="00D967D4" w:rsidRDefault="00D967D4">
      <w:pPr>
        <w:pStyle w:val="ConsPlusNormal"/>
        <w:spacing w:line="300" w:lineRule="auto"/>
        <w:ind w:left="5245"/>
        <w:contextualSpacing/>
        <w:jc w:val="center"/>
        <w:rPr>
          <w:sz w:val="24"/>
          <w:szCs w:val="24"/>
        </w:rPr>
      </w:pPr>
    </w:p>
    <w:p w:rsidR="00D967D4" w:rsidRDefault="00D967D4">
      <w:pPr>
        <w:pStyle w:val="ConsPlusNormal"/>
        <w:spacing w:line="300" w:lineRule="auto"/>
        <w:ind w:left="5245"/>
        <w:contextualSpacing/>
        <w:jc w:val="center"/>
        <w:rPr>
          <w:sz w:val="24"/>
          <w:szCs w:val="24"/>
        </w:rPr>
      </w:pPr>
    </w:p>
    <w:p w:rsidR="00D967D4" w:rsidRDefault="00EB0164">
      <w:pPr>
        <w:widowControl w:val="0"/>
        <w:spacing w:line="288" w:lineRule="auto"/>
        <w:contextualSpacing/>
        <w:jc w:val="center"/>
      </w:pPr>
      <w:r>
        <w:rPr>
          <w:b/>
          <w:bCs/>
          <w:sz w:val="30"/>
          <w:szCs w:val="30"/>
        </w:rPr>
        <w:t>ПОЛОЖЕНИЕ</w:t>
      </w:r>
    </w:p>
    <w:p w:rsidR="00D967D4" w:rsidRDefault="00EB0164">
      <w:pPr>
        <w:spacing w:line="288" w:lineRule="auto"/>
        <w:jc w:val="center"/>
      </w:pPr>
      <w:r>
        <w:rPr>
          <w:rFonts w:eastAsia="Calibri"/>
          <w:b/>
          <w:bCs/>
          <w:sz w:val="30"/>
          <w:szCs w:val="30"/>
        </w:rPr>
        <w:t xml:space="preserve">о наставничестве в медицинских организациях </w:t>
      </w:r>
    </w:p>
    <w:p w:rsidR="00D967D4" w:rsidRDefault="00EB0164">
      <w:pPr>
        <w:spacing w:line="288" w:lineRule="auto"/>
        <w:jc w:val="center"/>
      </w:pPr>
      <w:r>
        <w:rPr>
          <w:rFonts w:eastAsia="Calibri"/>
          <w:b/>
          <w:bCs/>
          <w:sz w:val="30"/>
          <w:szCs w:val="30"/>
        </w:rPr>
        <w:t>государственной системы здравоохранения Псковской области</w:t>
      </w:r>
    </w:p>
    <w:p w:rsidR="00D967D4" w:rsidRDefault="00D967D4">
      <w:pPr>
        <w:widowControl w:val="0"/>
        <w:spacing w:line="288" w:lineRule="auto"/>
        <w:contextualSpacing/>
        <w:jc w:val="center"/>
        <w:rPr>
          <w:b/>
          <w:sz w:val="30"/>
          <w:szCs w:val="30"/>
        </w:rPr>
      </w:pPr>
    </w:p>
    <w:p w:rsidR="00D967D4" w:rsidRDefault="00EB0164">
      <w:pPr>
        <w:widowControl w:val="0"/>
        <w:tabs>
          <w:tab w:val="left" w:pos="0"/>
          <w:tab w:val="left" w:pos="1134"/>
        </w:tabs>
        <w:spacing w:line="288" w:lineRule="auto"/>
        <w:jc w:val="center"/>
      </w:pPr>
      <w:r w:rsidRPr="00094890">
        <w:rPr>
          <w:rFonts w:eastAsia="Calibri"/>
          <w:b/>
          <w:bCs/>
          <w:sz w:val="30"/>
          <w:szCs w:val="30"/>
        </w:rPr>
        <w:t>1</w:t>
      </w:r>
      <w:r>
        <w:rPr>
          <w:rFonts w:eastAsia="Calibri"/>
          <w:b/>
          <w:bCs/>
          <w:sz w:val="30"/>
          <w:szCs w:val="30"/>
        </w:rPr>
        <w:t>. Общие положения</w:t>
      </w:r>
    </w:p>
    <w:p w:rsidR="00D967D4" w:rsidRDefault="00D967D4">
      <w:pPr>
        <w:widowControl w:val="0"/>
        <w:tabs>
          <w:tab w:val="left" w:pos="0"/>
          <w:tab w:val="left" w:pos="1134"/>
        </w:tabs>
        <w:spacing w:line="288" w:lineRule="auto"/>
        <w:jc w:val="center"/>
        <w:rPr>
          <w:rFonts w:eastAsia="Calibri"/>
          <w:sz w:val="28"/>
          <w:szCs w:val="28"/>
        </w:rPr>
      </w:pPr>
    </w:p>
    <w:p w:rsidR="00D967D4" w:rsidRDefault="00EB0164">
      <w:pPr>
        <w:pStyle w:val="ConsPlusNormal"/>
        <w:spacing w:line="288" w:lineRule="auto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ab/>
        <w:t>1.1. Настоящее Положение определяет порядок организации                       и осуществления наставничества в медицинских организа</w:t>
      </w:r>
      <w:r>
        <w:rPr>
          <w:rFonts w:ascii="Times New Roman" w:hAnsi="Times New Roman" w:cs="Times New Roman"/>
          <w:sz w:val="30"/>
          <w:szCs w:val="30"/>
        </w:rPr>
        <w:t xml:space="preserve">циях государственной системы здравоохранения Псковской области (далее - организация), создания условий для профессиональной адаптации                  и развития наставляемых, повышения качества кадрового потенциала. 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1.2. </w:t>
      </w:r>
      <w:r>
        <w:rPr>
          <w:rFonts w:ascii="Times New Roman" w:hAnsi="Times New Roman" w:cs="Times New Roman"/>
          <w:sz w:val="30"/>
          <w:szCs w:val="30"/>
        </w:rPr>
        <w:t xml:space="preserve">Целью наставничества является </w:t>
      </w:r>
      <w:r>
        <w:rPr>
          <w:rFonts w:ascii="Times New Roman" w:hAnsi="Times New Roman" w:cs="Times New Roman"/>
          <w:sz w:val="30"/>
          <w:szCs w:val="30"/>
        </w:rPr>
        <w:t>развитие кадрового потенциала  и личности наставляемого, формирование ответственного отношения                 к труду и его результатам и долгосрочных трудовых отношений на основе индивидуального сопровождения профессионального становления медицинских раб</w:t>
      </w:r>
      <w:r>
        <w:rPr>
          <w:rFonts w:ascii="Times New Roman" w:hAnsi="Times New Roman" w:cs="Times New Roman"/>
          <w:sz w:val="30"/>
          <w:szCs w:val="30"/>
        </w:rPr>
        <w:t>отников.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>1.3.</w:t>
      </w:r>
      <w:r>
        <w:rPr>
          <w:rFonts w:ascii="Times New Roman" w:hAnsi="Times New Roman" w:cs="Times New Roman"/>
          <w:sz w:val="30"/>
          <w:szCs w:val="30"/>
        </w:rPr>
        <w:t xml:space="preserve"> Задачами наставничества являются: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1.3.1. адаптация </w:t>
      </w:r>
      <w:proofErr w:type="gramStart"/>
      <w:r>
        <w:rPr>
          <w:rFonts w:ascii="Times New Roman" w:hAnsi="Times New Roman" w:cs="Times New Roman"/>
          <w:sz w:val="30"/>
          <w:szCs w:val="30"/>
        </w:rPr>
        <w:t>наставляемого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на рабочем месте (профессиональная адаптация (к должностным обязанностям), социально-психологическая адаптация (к коллективу), правовая адаптация (к правовым нормам организации)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1.3.2. совершенствование профессиональных компетенций наставляемого (оказание помощи </w:t>
      </w:r>
      <w:proofErr w:type="gramStart"/>
      <w:r>
        <w:rPr>
          <w:rFonts w:ascii="Times New Roman" w:hAnsi="Times New Roman" w:cs="Times New Roman"/>
          <w:sz w:val="30"/>
          <w:szCs w:val="30"/>
        </w:rPr>
        <w:t>наставляемому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 ведении медицинской документации, в работе в соответствии с клиническими рекомендациями           и утвержденными порядками оказания медицинской помощи, </w:t>
      </w:r>
      <w:r>
        <w:rPr>
          <w:rFonts w:ascii="Times New Roman" w:hAnsi="Times New Roman" w:cs="Times New Roman"/>
          <w:sz w:val="30"/>
          <w:szCs w:val="30"/>
        </w:rPr>
        <w:t>в работе               в информационных системах, в навыках общения с пациентами и т.д.);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1.3.3. </w:t>
      </w:r>
      <w:r>
        <w:rPr>
          <w:rFonts w:ascii="Times New Roman" w:hAnsi="Times New Roman" w:cs="Times New Roman"/>
          <w:sz w:val="30"/>
          <w:szCs w:val="30"/>
        </w:rPr>
        <w:t xml:space="preserve">развитие у наставляемого умений самостоятельно, качественно </w:t>
      </w:r>
      <w:r>
        <w:rPr>
          <w:rFonts w:ascii="Times New Roman" w:hAnsi="Times New Roman" w:cs="Times New Roman"/>
          <w:sz w:val="30"/>
          <w:szCs w:val="30"/>
        </w:rPr>
        <w:lastRenderedPageBreak/>
        <w:t>и своевременно исполнять должностные обязанности, поддерживать профессиональный уровень, необходимы</w:t>
      </w:r>
      <w:r>
        <w:rPr>
          <w:rFonts w:ascii="Times New Roman" w:hAnsi="Times New Roman" w:cs="Times New Roman"/>
          <w:sz w:val="30"/>
          <w:szCs w:val="30"/>
        </w:rPr>
        <w:t>й для их надлежащего исполнения;</w:t>
      </w:r>
      <w:proofErr w:type="gramEnd"/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>1.3.4. развитие у наставляемого трудолюбия, чувства личной ответственности за выполнение должностных обязанностей и мотивации           в отношении эффективной и долгосрочной профессиональной деятельности; непрерывная подде</w:t>
      </w:r>
      <w:r>
        <w:rPr>
          <w:rFonts w:ascii="Times New Roman" w:hAnsi="Times New Roman" w:cs="Times New Roman"/>
          <w:sz w:val="30"/>
          <w:szCs w:val="30"/>
        </w:rPr>
        <w:t>ржка наставляемого в процессе получения им новых компетенций и выявление препятствий, затрудняющих его профессиональную реализацию;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1.3.5. ознакомление </w:t>
      </w:r>
      <w:proofErr w:type="gramStart"/>
      <w:r>
        <w:rPr>
          <w:rFonts w:ascii="Times New Roman" w:hAnsi="Times New Roman" w:cs="Times New Roman"/>
          <w:sz w:val="30"/>
          <w:szCs w:val="30"/>
        </w:rPr>
        <w:t>наставляемого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с принципами и нормами организационной культуры организации, вовлечение в организационную </w:t>
      </w:r>
      <w:r>
        <w:rPr>
          <w:rFonts w:ascii="Times New Roman" w:hAnsi="Times New Roman" w:cs="Times New Roman"/>
          <w:sz w:val="30"/>
          <w:szCs w:val="30"/>
        </w:rPr>
        <w:t>культуру организации и ее традиции;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1.3.6. помощь в формировании индивидуальной траектории профессионального развития наставляемого;    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1.3.7. </w:t>
      </w:r>
      <w:r>
        <w:rPr>
          <w:rFonts w:ascii="Times New Roman" w:hAnsi="Times New Roman" w:cs="Times New Roman"/>
          <w:sz w:val="30"/>
          <w:szCs w:val="30"/>
        </w:rPr>
        <w:t>формирование командного духа и повышение мотивации сотрудников;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>1.3.8. обеспечение преемственности кадров посред</w:t>
      </w:r>
      <w:r>
        <w:rPr>
          <w:rFonts w:ascii="Times New Roman" w:hAnsi="Times New Roman" w:cs="Times New Roman"/>
          <w:sz w:val="30"/>
          <w:szCs w:val="30"/>
        </w:rPr>
        <w:t xml:space="preserve">ством установления длительных трудовых отношений с медицинскими работниками. </w:t>
      </w:r>
    </w:p>
    <w:p w:rsidR="00D967D4" w:rsidRDefault="00D967D4">
      <w:pPr>
        <w:pStyle w:val="ConsPlusNormal"/>
        <w:spacing w:line="30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D967D4" w:rsidRDefault="00EB0164">
      <w:pPr>
        <w:pStyle w:val="ConsPlusNormal"/>
        <w:spacing w:line="288" w:lineRule="auto"/>
        <w:ind w:firstLine="709"/>
        <w:contextualSpacing/>
        <w:jc w:val="center"/>
      </w:pPr>
      <w:r>
        <w:rPr>
          <w:rFonts w:ascii="Times New Roman" w:hAnsi="Times New Roman" w:cs="Times New Roman"/>
          <w:b/>
          <w:bCs/>
          <w:sz w:val="30"/>
          <w:szCs w:val="30"/>
        </w:rPr>
        <w:t>2. Участники наставничества, их функции, права и обязанности</w:t>
      </w:r>
    </w:p>
    <w:p w:rsidR="00D967D4" w:rsidRDefault="00D967D4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2.1. </w:t>
      </w:r>
      <w:r>
        <w:rPr>
          <w:rFonts w:ascii="Times New Roman" w:hAnsi="Times New Roman" w:cs="Times New Roman"/>
          <w:sz w:val="30"/>
          <w:szCs w:val="30"/>
        </w:rPr>
        <w:t xml:space="preserve">Участниками наставничества являются: наставляемый, наставник, руководитель структурного подразделения, </w:t>
      </w:r>
      <w:r>
        <w:rPr>
          <w:rFonts w:ascii="Times New Roman" w:hAnsi="Times New Roman" w:cs="Times New Roman"/>
          <w:sz w:val="30"/>
          <w:szCs w:val="30"/>
        </w:rPr>
        <w:t>руководитель Организации, кадровая служба, ответственный координатор.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2.2. </w:t>
      </w:r>
      <w:proofErr w:type="gramStart"/>
      <w:r>
        <w:rPr>
          <w:rFonts w:ascii="Times New Roman" w:hAnsi="Times New Roman" w:cs="Times New Roman"/>
          <w:sz w:val="30"/>
          <w:szCs w:val="30"/>
        </w:rPr>
        <w:t>Наставляемый - лицо, получившее медицинское образование              по основным профессиональным образовательным программам по специальностям (направлениям подготовки), в том числе</w:t>
      </w:r>
      <w:r>
        <w:rPr>
          <w:rFonts w:ascii="Times New Roman" w:hAnsi="Times New Roman" w:cs="Times New Roman"/>
          <w:sz w:val="30"/>
          <w:szCs w:val="30"/>
        </w:rPr>
        <w:t xml:space="preserve"> на основании договора о целевом обучении, впервые прошедшее первичную аккредитацию специалиста, первичную специализированную аккредитацию специалиста по соответствующей специальности                           и осуществляющее медицинскую деятельность по о</w:t>
      </w:r>
      <w:r>
        <w:rPr>
          <w:rFonts w:ascii="Times New Roman" w:hAnsi="Times New Roman" w:cs="Times New Roman"/>
          <w:sz w:val="30"/>
          <w:szCs w:val="30"/>
        </w:rPr>
        <w:t>сновному месту работы.</w:t>
      </w:r>
      <w:proofErr w:type="gramEnd"/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>2.3. Функции, права и обязанности наставника: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2.3.1. </w:t>
      </w:r>
      <w:r>
        <w:rPr>
          <w:rFonts w:ascii="Times New Roman" w:hAnsi="Times New Roman" w:cs="Times New Roman"/>
          <w:sz w:val="30"/>
          <w:szCs w:val="30"/>
        </w:rPr>
        <w:t>Функции: профессиональное сопровождение и поддержка наставляемого; проведение запланированных мероприятий                                по наставничеству; оценка эффективности нас</w:t>
      </w:r>
      <w:r>
        <w:rPr>
          <w:rFonts w:ascii="Times New Roman" w:hAnsi="Times New Roman" w:cs="Times New Roman"/>
          <w:sz w:val="30"/>
          <w:szCs w:val="30"/>
        </w:rPr>
        <w:t>тавничества;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2.3.2. Права: вносить предложения по улучшению наставничества; запрашивать информацию, необходимую для работы с </w:t>
      </w:r>
      <w:proofErr w:type="gramStart"/>
      <w:r>
        <w:rPr>
          <w:rFonts w:ascii="Times New Roman" w:hAnsi="Times New Roman" w:cs="Times New Roman"/>
          <w:sz w:val="30"/>
          <w:szCs w:val="30"/>
        </w:rPr>
        <w:t>наставляемым</w:t>
      </w:r>
      <w:proofErr w:type="gramEnd"/>
      <w:r>
        <w:rPr>
          <w:rFonts w:ascii="Times New Roman" w:hAnsi="Times New Roman" w:cs="Times New Roman"/>
          <w:sz w:val="30"/>
          <w:szCs w:val="30"/>
        </w:rPr>
        <w:t>;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2.3.3. Обязанности: адаптация и согласование Индивидуального плана мероприятий по наставничеству (План мероприятий) 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огласно </w:t>
      </w:r>
      <w:r>
        <w:rPr>
          <w:rFonts w:ascii="Times New Roman" w:hAnsi="Times New Roman" w:cs="Times New Roman"/>
          <w:color w:val="000000"/>
          <w:sz w:val="30"/>
          <w:szCs w:val="30"/>
        </w:rPr>
        <w:t>Приложению 1 к настоящему Положению</w:t>
      </w:r>
      <w:r>
        <w:rPr>
          <w:rFonts w:ascii="Times New Roman" w:hAnsi="Times New Roman" w:cs="Times New Roman"/>
          <w:sz w:val="30"/>
          <w:szCs w:val="30"/>
        </w:rPr>
        <w:t xml:space="preserve">; </w:t>
      </w:r>
      <w:r>
        <w:rPr>
          <w:rFonts w:ascii="Times New Roman" w:hAnsi="Times New Roman" w:cs="Times New Roman"/>
          <w:sz w:val="30"/>
          <w:szCs w:val="30"/>
        </w:rPr>
        <w:t>проведение регулярных консультаций и инструктажей; передача практического опыта.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2.4. </w:t>
      </w:r>
      <w:r>
        <w:rPr>
          <w:rFonts w:ascii="Times New Roman" w:hAnsi="Times New Roman" w:cs="Times New Roman"/>
          <w:sz w:val="30"/>
          <w:szCs w:val="30"/>
        </w:rPr>
        <w:t>Функции руководителя структурного подразделения: инициирование процесса наставничества; выдвижение кандидатуры наставника пос</w:t>
      </w:r>
      <w:r>
        <w:rPr>
          <w:rFonts w:ascii="Times New Roman" w:hAnsi="Times New Roman" w:cs="Times New Roman"/>
          <w:sz w:val="30"/>
          <w:szCs w:val="30"/>
        </w:rPr>
        <w:t>редством служебной записки из числа сотрудников подразделения; участие в формировании индивидуальных планов мероприятий по наставничеству для наставляемых; создание условий для работы пары «</w:t>
      </w:r>
      <w:proofErr w:type="spellStart"/>
      <w:r>
        <w:rPr>
          <w:rFonts w:ascii="Times New Roman" w:hAnsi="Times New Roman" w:cs="Times New Roman"/>
          <w:sz w:val="30"/>
          <w:szCs w:val="30"/>
        </w:rPr>
        <w:t>наставник-наставляемый</w:t>
      </w:r>
      <w:proofErr w:type="spellEnd"/>
      <w:r>
        <w:rPr>
          <w:rFonts w:ascii="Times New Roman" w:hAnsi="Times New Roman" w:cs="Times New Roman"/>
          <w:sz w:val="30"/>
          <w:szCs w:val="30"/>
        </w:rPr>
        <w:t>»; контроль процесса и при необходимости вне</w:t>
      </w:r>
      <w:r>
        <w:rPr>
          <w:rFonts w:ascii="Times New Roman" w:hAnsi="Times New Roman" w:cs="Times New Roman"/>
          <w:sz w:val="30"/>
          <w:szCs w:val="30"/>
        </w:rPr>
        <w:t>сение в него корректив; представление предложений по поощрению наставников.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>2.5. Функции руководителя организации: утверждение локального нормативного акта (Положение о наставничестве) согласно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Приложению 2</w:t>
      </w:r>
      <w:r>
        <w:rPr>
          <w:rFonts w:ascii="Times New Roman" w:hAnsi="Times New Roman" w:cs="Times New Roman"/>
          <w:sz w:val="30"/>
          <w:szCs w:val="30"/>
        </w:rPr>
        <w:t xml:space="preserve"> к настоящему Положению, регулирующего процесс нас</w:t>
      </w:r>
      <w:r>
        <w:rPr>
          <w:rFonts w:ascii="Times New Roman" w:hAnsi="Times New Roman" w:cs="Times New Roman"/>
          <w:sz w:val="30"/>
          <w:szCs w:val="30"/>
        </w:rPr>
        <w:t>тавничества; утверждение системы мотивации наставников, в том числе оплаты их труда; осуществление общего стратегического руководства за системой наставничества; утверждение ключевых документов по организации наставничества.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>2.6. Функции кадровой службы: о</w:t>
      </w:r>
      <w:r>
        <w:rPr>
          <w:rFonts w:ascii="Times New Roman" w:hAnsi="Times New Roman" w:cs="Times New Roman"/>
          <w:sz w:val="30"/>
          <w:szCs w:val="30"/>
        </w:rPr>
        <w:t>рганизация документационного сопровождения наставничества; разработка и внедрение системы оценки эффективности наставничества; формирование сведений о периоде прохождения наставничества в организации и контроль сроков прохождения наставничества, в том числ</w:t>
      </w:r>
      <w:r>
        <w:rPr>
          <w:rFonts w:ascii="Times New Roman" w:hAnsi="Times New Roman" w:cs="Times New Roman"/>
          <w:sz w:val="30"/>
          <w:szCs w:val="30"/>
        </w:rPr>
        <w:t>е с использованием технических средств Портала непрерывного медицинского и фармацевтического образования Минздрава России https://edu.rosminzdrav.ru/ (далее - Портал НМФО).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>2.7. Функции ответственного координатора (лицо, ответственное                за орг</w:t>
      </w:r>
      <w:r>
        <w:rPr>
          <w:rFonts w:ascii="Times New Roman" w:hAnsi="Times New Roman" w:cs="Times New Roman"/>
          <w:sz w:val="30"/>
          <w:szCs w:val="30"/>
        </w:rPr>
        <w:t xml:space="preserve">анизацию наставничества в организации): координирование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распределения наставников; обеспечение оперативного взаимодействия между всеми участниками процесса; взаимодействие с учредителем организации по вопросам наставничества; подготовка информационных     </w:t>
      </w:r>
      <w:r>
        <w:rPr>
          <w:rFonts w:ascii="Times New Roman" w:hAnsi="Times New Roman" w:cs="Times New Roman"/>
          <w:sz w:val="30"/>
          <w:szCs w:val="30"/>
        </w:rPr>
        <w:t xml:space="preserve">      и отчетных материалов о наставничестве для руководства.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>2.8. Функции, права и обязанности наставляемого: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>2.8.1. Функции: выполнение мероприятий в соответствии                             с утвержденным Планом мероприятий;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2.8.2. </w:t>
      </w:r>
      <w:r>
        <w:rPr>
          <w:rFonts w:ascii="Times New Roman" w:hAnsi="Times New Roman" w:cs="Times New Roman"/>
          <w:sz w:val="30"/>
          <w:szCs w:val="30"/>
        </w:rPr>
        <w:t xml:space="preserve">Права: обращение к </w:t>
      </w:r>
      <w:r>
        <w:rPr>
          <w:rFonts w:ascii="Times New Roman" w:hAnsi="Times New Roman" w:cs="Times New Roman"/>
          <w:sz w:val="30"/>
          <w:szCs w:val="30"/>
        </w:rPr>
        <w:t>наставнику за советом в индивидуальном порядке по вопросам, связанным со служебной деятельностью; в случае возникновения непреодолимых трудностей во взаимодействии                             с наставником информирование кадровой службы для рассмотрения во</w:t>
      </w:r>
      <w:r>
        <w:rPr>
          <w:rFonts w:ascii="Times New Roman" w:hAnsi="Times New Roman" w:cs="Times New Roman"/>
          <w:sz w:val="30"/>
          <w:szCs w:val="30"/>
        </w:rPr>
        <w:t>проса о возможной замене;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2.8.3. Обязанности: при трудоустройстве в организацию регистрация на </w:t>
      </w:r>
      <w:r>
        <w:rPr>
          <w:rFonts w:ascii="Times New Roman" w:hAnsi="Times New Roman" w:cs="Times New Roman"/>
          <w:sz w:val="30"/>
          <w:szCs w:val="30"/>
        </w:rPr>
        <w:t>Портале НМФО</w:t>
      </w:r>
      <w:r>
        <w:rPr>
          <w:rFonts w:ascii="Times New Roman" w:hAnsi="Times New Roman" w:cs="Times New Roman"/>
          <w:sz w:val="30"/>
          <w:szCs w:val="30"/>
        </w:rPr>
        <w:t xml:space="preserve">; выполнение правил внутреннего трудового распорядка организации и соблюдение должностной инструкции. </w:t>
      </w:r>
    </w:p>
    <w:p w:rsidR="00D967D4" w:rsidRDefault="00D967D4">
      <w:pPr>
        <w:pStyle w:val="ConsPlusNormal"/>
        <w:spacing w:line="288" w:lineRule="auto"/>
        <w:ind w:firstLine="709"/>
        <w:contextualSpacing/>
        <w:jc w:val="both"/>
      </w:pPr>
    </w:p>
    <w:p w:rsidR="00D967D4" w:rsidRDefault="00EB0164">
      <w:pPr>
        <w:pStyle w:val="ConsPlusNormal"/>
        <w:spacing w:line="288" w:lineRule="auto"/>
        <w:ind w:firstLine="709"/>
        <w:contextualSpacing/>
        <w:jc w:val="center"/>
      </w:pPr>
      <w:r>
        <w:rPr>
          <w:rFonts w:ascii="Times New Roman" w:hAnsi="Times New Roman" w:cs="Times New Roman"/>
          <w:b/>
          <w:bCs/>
          <w:sz w:val="30"/>
          <w:szCs w:val="30"/>
        </w:rPr>
        <w:t>3. Сроки, формы и содержание наставничества.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center"/>
      </w:pPr>
      <w:r>
        <w:rPr>
          <w:rFonts w:ascii="Times New Roman" w:hAnsi="Times New Roman" w:cs="Times New Roman"/>
          <w:b/>
          <w:bCs/>
          <w:sz w:val="30"/>
          <w:szCs w:val="30"/>
        </w:rPr>
        <w:t>Требования к наставникам.</w:t>
      </w:r>
    </w:p>
    <w:p w:rsidR="00D967D4" w:rsidRDefault="00D967D4">
      <w:pPr>
        <w:pStyle w:val="ConsPlusNormal"/>
        <w:tabs>
          <w:tab w:val="left" w:pos="6388"/>
        </w:tabs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967D4" w:rsidRDefault="00EB0164">
      <w:pPr>
        <w:pStyle w:val="ConsPlusNormal"/>
        <w:tabs>
          <w:tab w:val="left" w:pos="6388"/>
        </w:tabs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>3.1.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Срок наставничества устанавливается с момента издания приказа об определении наставника на период, определенный в соответствии               с приказом Министерства здравоохранения Российской Федерации от 5 марта 2026 года </w:t>
      </w:r>
      <w:r>
        <w:rPr>
          <w:rFonts w:ascii="Times New Roman" w:hAnsi="Times New Roman" w:cs="Times New Roman"/>
          <w:sz w:val="30"/>
          <w:szCs w:val="30"/>
        </w:rPr>
        <w:t xml:space="preserve">№ 166н «Об утверждении перечня специальностей (направлений подготовки), после завершения </w:t>
      </w:r>
      <w:proofErr w:type="gramStart"/>
      <w:r>
        <w:rPr>
          <w:rFonts w:ascii="Times New Roman" w:hAnsi="Times New Roman" w:cs="Times New Roman"/>
          <w:sz w:val="30"/>
          <w:szCs w:val="30"/>
        </w:rPr>
        <w:t>обучения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по которым             в отношении лиц, получивших медицинское образование по основным профессиональным образовательным программам по специальностям (направле</w:t>
      </w:r>
      <w:r>
        <w:rPr>
          <w:rFonts w:ascii="Times New Roman" w:hAnsi="Times New Roman" w:cs="Times New Roman"/>
          <w:sz w:val="30"/>
          <w:szCs w:val="30"/>
        </w:rPr>
        <w:t xml:space="preserve">ниям подготовки) и впервые прошедших первичную аккредитацию специалиста, первичную специализированную аккредитацию специалиста по соответствующей специальности, осуществляется наставничество в сфере здравоохранения, сроки, в течение которых осуществляется </w:t>
      </w:r>
      <w:r>
        <w:rPr>
          <w:rFonts w:ascii="Times New Roman" w:hAnsi="Times New Roman" w:cs="Times New Roman"/>
          <w:sz w:val="30"/>
          <w:szCs w:val="30"/>
        </w:rPr>
        <w:t xml:space="preserve">наставничество в сфере здравоохранения                 в зависимости от специальности (направления подготовки) и (или) места нахождения организации, в которой осуществляется медицинская деятельность» (далее - приказ № 166н). По специальностям,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не включенным в приказ № 166н, срок наставничества устанавливается локальным нормативным актом организации.  </w:t>
      </w:r>
    </w:p>
    <w:p w:rsidR="00D967D4" w:rsidRDefault="00EB0164">
      <w:pPr>
        <w:pStyle w:val="ConsPlusNormal"/>
        <w:tabs>
          <w:tab w:val="left" w:pos="6388"/>
        </w:tabs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3.2.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Формы выполнения работ по наставничеству при очном взаимодействии наставника и наставляемого: совместные обходы                  </w:t>
      </w:r>
      <w:r>
        <w:rPr>
          <w:rFonts w:ascii="Times New Roman" w:hAnsi="Times New Roman" w:cs="Times New Roman"/>
          <w:sz w:val="30"/>
          <w:szCs w:val="30"/>
        </w:rPr>
        <w:t xml:space="preserve">   и отработка практических навыков у постели больного; наблюдение                 за манипуляциями и их отработка; обсуждение клинических рекомендаций, порядков оказания медицинской помощи, ведения пациентов; анализ сложных случаев; оттачивание коммуникат</w:t>
      </w:r>
      <w:r>
        <w:rPr>
          <w:rFonts w:ascii="Times New Roman" w:hAnsi="Times New Roman" w:cs="Times New Roman"/>
          <w:sz w:val="30"/>
          <w:szCs w:val="30"/>
        </w:rPr>
        <w:t>ивных навыков при работе          с пациентами, их родственниками; совершенствование навыков работы               с документацией, в том числе в электронном виде;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корректировка индивидуальной образовательной и карьерной траектории </w:t>
      </w:r>
      <w:proofErr w:type="gramStart"/>
      <w:r>
        <w:rPr>
          <w:rFonts w:ascii="Times New Roman" w:hAnsi="Times New Roman" w:cs="Times New Roman"/>
          <w:sz w:val="30"/>
          <w:szCs w:val="30"/>
        </w:rPr>
        <w:t>наставляемого</w:t>
      </w:r>
      <w:proofErr w:type="gramEnd"/>
      <w:r>
        <w:rPr>
          <w:rFonts w:ascii="Times New Roman" w:hAnsi="Times New Roman" w:cs="Times New Roman"/>
          <w:sz w:val="30"/>
          <w:szCs w:val="30"/>
        </w:rPr>
        <w:t>.</w:t>
      </w:r>
    </w:p>
    <w:p w:rsidR="00D967D4" w:rsidRDefault="00EB0164">
      <w:pPr>
        <w:pStyle w:val="ConsPlusNormal"/>
        <w:tabs>
          <w:tab w:val="left" w:pos="6388"/>
        </w:tabs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3.3. </w:t>
      </w:r>
      <w:proofErr w:type="gramStart"/>
      <w:r>
        <w:rPr>
          <w:rFonts w:ascii="Times New Roman" w:hAnsi="Times New Roman" w:cs="Times New Roman"/>
          <w:sz w:val="30"/>
          <w:szCs w:val="30"/>
        </w:rPr>
        <w:t>Формы</w:t>
      </w:r>
      <w:r>
        <w:rPr>
          <w:rFonts w:ascii="Times New Roman" w:hAnsi="Times New Roman" w:cs="Times New Roman"/>
          <w:sz w:val="30"/>
          <w:szCs w:val="30"/>
        </w:rPr>
        <w:t xml:space="preserve"> выполнения работ по наставничеству при дистанционном взаимодействии: обмен электронными медицинскими документами               (с соблюдением требований Федерального закона от 27.07.2006 № 152-ФЗ «О персональных данных»); совместный анализ клинических сит</w:t>
      </w:r>
      <w:r>
        <w:rPr>
          <w:rFonts w:ascii="Times New Roman" w:hAnsi="Times New Roman" w:cs="Times New Roman"/>
          <w:sz w:val="30"/>
          <w:szCs w:val="30"/>
        </w:rPr>
        <w:t xml:space="preserve">уаций             в режиме реального времени с использованием информационно-коммуникационных систем; дистанционное наблюдение за проведением медицинских манипуляций с использованием средств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видео-конференц-связи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использование </w:t>
      </w:r>
      <w:r>
        <w:rPr>
          <w:rFonts w:ascii="Times New Roman" w:hAnsi="Times New Roman" w:cs="Times New Roman"/>
          <w:sz w:val="30"/>
          <w:szCs w:val="30"/>
        </w:rPr>
        <w:t>специализированных платформ для построения образовательной траектории;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совершенствование навыков работы с документацией, в том числе в электронном виде; корректировка индивидуальной образовательной и карьерной траектории </w:t>
      </w:r>
      <w:proofErr w:type="gramStart"/>
      <w:r>
        <w:rPr>
          <w:rFonts w:ascii="Times New Roman" w:hAnsi="Times New Roman" w:cs="Times New Roman"/>
          <w:sz w:val="30"/>
          <w:szCs w:val="30"/>
        </w:rPr>
        <w:t>наставляемого</w:t>
      </w:r>
      <w:proofErr w:type="gramEnd"/>
      <w:r>
        <w:rPr>
          <w:rFonts w:ascii="Times New Roman" w:hAnsi="Times New Roman" w:cs="Times New Roman"/>
          <w:sz w:val="30"/>
          <w:szCs w:val="30"/>
        </w:rPr>
        <w:t>.</w:t>
      </w:r>
    </w:p>
    <w:p w:rsidR="00D967D4" w:rsidRDefault="00EB0164">
      <w:pPr>
        <w:pStyle w:val="ConsPlusNormal"/>
        <w:tabs>
          <w:tab w:val="left" w:pos="6388"/>
        </w:tabs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>3.4. Максимальное чи</w:t>
      </w:r>
      <w:r>
        <w:rPr>
          <w:rFonts w:ascii="Times New Roman" w:hAnsi="Times New Roman" w:cs="Times New Roman"/>
          <w:sz w:val="30"/>
          <w:szCs w:val="30"/>
        </w:rPr>
        <w:t>сло наставляемых: за одним наставником одновременно может быть закреплено не более 3 (трех) наставляемых.              По решению руководителя Организации количество может быть увеличено с учетом формы взаимодействия наставника и наставляемого.</w:t>
      </w:r>
    </w:p>
    <w:p w:rsidR="00D967D4" w:rsidRDefault="00EB0164">
      <w:pPr>
        <w:pStyle w:val="ConsPlusNormal"/>
        <w:tabs>
          <w:tab w:val="left" w:pos="6388"/>
        </w:tabs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>3.5.</w:t>
      </w:r>
      <w:r>
        <w:rPr>
          <w:sz w:val="24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Требов</w:t>
      </w:r>
      <w:r>
        <w:rPr>
          <w:rFonts w:ascii="Times New Roman" w:hAnsi="Times New Roman" w:cs="Times New Roman"/>
          <w:sz w:val="30"/>
          <w:szCs w:val="30"/>
        </w:rPr>
        <w:t>ания к квалификации и компетенциям наставника:</w:t>
      </w:r>
    </w:p>
    <w:p w:rsidR="00D967D4" w:rsidRDefault="00EB0164">
      <w:pPr>
        <w:pStyle w:val="ConsPlusNormal"/>
        <w:tabs>
          <w:tab w:val="left" w:pos="6388"/>
        </w:tabs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>3.5.1. Базовые требования: наличие соответствующей специальности (направления подготовки) и стаж медицинской деятельности не менее                 5 лет; для руководителя (заместителя руководителя) организации</w:t>
      </w:r>
      <w:r>
        <w:rPr>
          <w:rFonts w:ascii="Times New Roman" w:hAnsi="Times New Roman" w:cs="Times New Roman"/>
          <w:sz w:val="30"/>
          <w:szCs w:val="30"/>
        </w:rPr>
        <w:t xml:space="preserve"> (структурного подразделения) - стаж медицинской деятельности не менее  5 лет.</w:t>
      </w:r>
    </w:p>
    <w:p w:rsidR="00D967D4" w:rsidRDefault="00EB0164">
      <w:pPr>
        <w:pStyle w:val="ConsPlusNormal"/>
        <w:tabs>
          <w:tab w:val="left" w:pos="6388"/>
        </w:tabs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3.5.2.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Дополнительные критерии: высокий профессиональный уровень и коммуникативные качества; положительная характеристика </w:t>
      </w:r>
      <w:r>
        <w:rPr>
          <w:rFonts w:ascii="Times New Roman" w:hAnsi="Times New Roman" w:cs="Times New Roman"/>
          <w:sz w:val="30"/>
          <w:szCs w:val="30"/>
        </w:rPr>
        <w:lastRenderedPageBreak/>
        <w:t>(рекомендация) наставника со стороны руководителя (заме</w:t>
      </w:r>
      <w:r>
        <w:rPr>
          <w:rFonts w:ascii="Times New Roman" w:hAnsi="Times New Roman" w:cs="Times New Roman"/>
          <w:sz w:val="30"/>
          <w:szCs w:val="30"/>
        </w:rPr>
        <w:t>стителя руководителя) организации (структурного подразделения); положительные отзывы пациентов; отсутствие дисциплинарных взысканий за последние       1 - 2 года; желание обучаться и проявление инициативы                                 к профессиональному</w:t>
      </w:r>
      <w:r>
        <w:rPr>
          <w:rFonts w:ascii="Times New Roman" w:hAnsi="Times New Roman" w:cs="Times New Roman"/>
          <w:sz w:val="30"/>
          <w:szCs w:val="30"/>
        </w:rPr>
        <w:t xml:space="preserve"> развитию.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качестве наставника возможно привлечение наставников </w:t>
      </w:r>
      <w:r>
        <w:rPr>
          <w:rFonts w:ascii="Times New Roman" w:hAnsi="Times New Roman" w:cs="Times New Roman"/>
          <w:sz w:val="30"/>
          <w:szCs w:val="30"/>
        </w:rPr>
        <w:t xml:space="preserve">другого структурного подразделения организации или филиала. </w:t>
      </w:r>
    </w:p>
    <w:p w:rsidR="00D967D4" w:rsidRDefault="00D967D4">
      <w:pPr>
        <w:pStyle w:val="ConsPlusNormal"/>
        <w:tabs>
          <w:tab w:val="left" w:pos="6388"/>
        </w:tabs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967D4" w:rsidRDefault="00EB0164">
      <w:pPr>
        <w:pStyle w:val="ConsPlusNormal"/>
        <w:spacing w:line="288" w:lineRule="auto"/>
        <w:ind w:firstLine="709"/>
        <w:contextualSpacing/>
        <w:jc w:val="center"/>
        <w:rPr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4. Порядок оформления, поддержка наставников и оценка результатов наставничества </w:t>
      </w:r>
    </w:p>
    <w:p w:rsidR="00D967D4" w:rsidRDefault="00D967D4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>4.1.</w:t>
      </w:r>
      <w:r>
        <w:rPr>
          <w:rFonts w:ascii="Times New Roman" w:hAnsi="Times New Roman" w:cs="Times New Roman"/>
          <w:sz w:val="30"/>
          <w:szCs w:val="30"/>
        </w:rPr>
        <w:t xml:space="preserve"> Кандидатура наставника утверждается прик</w:t>
      </w:r>
      <w:r>
        <w:rPr>
          <w:rFonts w:ascii="Times New Roman" w:hAnsi="Times New Roman" w:cs="Times New Roman"/>
          <w:sz w:val="30"/>
          <w:szCs w:val="30"/>
        </w:rPr>
        <w:t xml:space="preserve">азом руководителя медицинской организации не позднее 5 рабочих дней со дня назначения                   на должность лица, в отношении которого будет осуществляться наставничество. Основанием для издания приказа о наставничестве является служебная записка </w:t>
      </w:r>
      <w:r>
        <w:rPr>
          <w:rFonts w:ascii="Times New Roman" w:hAnsi="Times New Roman" w:cs="Times New Roman"/>
          <w:sz w:val="30"/>
          <w:szCs w:val="30"/>
        </w:rPr>
        <w:t>руководителя структурного подразделения                и согласие наставника (Приложение 3 к настоящему Положению - А). Медицинский работник может самостоятельно выдвинуть свою кандидатуру на рассмотрение, написав соответствующее заявление на имя руководит</w:t>
      </w:r>
      <w:r>
        <w:rPr>
          <w:rFonts w:ascii="Times New Roman" w:hAnsi="Times New Roman" w:cs="Times New Roman"/>
          <w:sz w:val="30"/>
          <w:szCs w:val="30"/>
        </w:rPr>
        <w:t xml:space="preserve">еля организации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(Приложение 3 к настоящему Положению - Б). 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4.2. Наставничество осуществляется наряду с исполнением наставником основных должностных обязанностей путем составления дополнительного соглашения по форме согласно</w:t>
      </w:r>
      <w:r>
        <w:rPr>
          <w:rFonts w:ascii="Times New Roman" w:hAnsi="Times New Roman" w:cs="Times New Roman"/>
          <w:sz w:val="30"/>
          <w:szCs w:val="30"/>
        </w:rPr>
        <w:t xml:space="preserve"> Приложению 4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к нас</w:t>
      </w:r>
      <w:r>
        <w:rPr>
          <w:rFonts w:ascii="Times New Roman" w:hAnsi="Times New Roman" w:cs="Times New Roman"/>
          <w:sz w:val="30"/>
          <w:szCs w:val="30"/>
        </w:rPr>
        <w:t xml:space="preserve">тоящему Положению. 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4.3.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Наставнику в период осуществления обязанностей</w:t>
      </w:r>
      <w:r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наставника производится </w:t>
      </w:r>
      <w:r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  <w:t xml:space="preserve">ежемесячная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выплата </w:t>
      </w:r>
      <w:r>
        <w:rPr>
          <w:rFonts w:ascii="Times New Roman" w:eastAsia="Arial Unicode MS" w:hAnsi="Times New Roman" w:cs="Times New Roman"/>
          <w:bCs/>
          <w:kern w:val="2"/>
          <w:sz w:val="30"/>
          <w:szCs w:val="30"/>
        </w:rPr>
        <w:t xml:space="preserve">стимулирующего характера                     </w:t>
      </w:r>
      <w:r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 xml:space="preserve">в соответствии с приказом руководителя медицинской организации. Размер </w:t>
      </w:r>
      <w:r>
        <w:rPr>
          <w:rFonts w:ascii="Times New Roman" w:eastAsia="Arial Unicode MS" w:hAnsi="Times New Roman" w:cs="Times New Roman"/>
          <w:bCs/>
          <w:kern w:val="2"/>
          <w:sz w:val="30"/>
          <w:szCs w:val="30"/>
        </w:rPr>
        <w:t xml:space="preserve">выплаты по категориям медицинского персонала определяется коллективным договором организации </w:t>
      </w:r>
      <w:r>
        <w:rPr>
          <w:rFonts w:ascii="Times New Roman" w:eastAsia="Arial Unicode MS" w:hAnsi="Times New Roman" w:cs="Times New Roman"/>
          <w:bCs/>
          <w:kern w:val="2"/>
          <w:sz w:val="28"/>
          <w:szCs w:val="28"/>
        </w:rPr>
        <w:t>в абсолютном значении</w:t>
      </w:r>
      <w:r>
        <w:rPr>
          <w:rFonts w:ascii="Times New Roman" w:eastAsia="Arial Unicode MS" w:hAnsi="Times New Roman" w:cs="Times New Roman"/>
          <w:bCs/>
          <w:kern w:val="2"/>
          <w:sz w:val="30"/>
          <w:szCs w:val="30"/>
        </w:rPr>
        <w:t xml:space="preserve"> </w:t>
      </w:r>
      <w:r>
        <w:rPr>
          <w:rFonts w:ascii="Times New Roman" w:eastAsia="Arial Unicode MS" w:hAnsi="Times New Roman" w:cs="Times New Roman"/>
          <w:bCs/>
          <w:kern w:val="2"/>
          <w:sz w:val="30"/>
          <w:szCs w:val="30"/>
        </w:rPr>
        <w:t xml:space="preserve">в пределах размеров,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установленных приказом Министерства здравоохранения Псковской области. 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начислении ежемесячной выплаты </w:t>
      </w:r>
      <w:r>
        <w:rPr>
          <w:rFonts w:ascii="Times New Roman" w:eastAsia="Arial Unicode MS" w:hAnsi="Times New Roman" w:cs="Times New Roman"/>
          <w:bCs/>
          <w:kern w:val="2"/>
          <w:sz w:val="30"/>
          <w:szCs w:val="30"/>
        </w:rPr>
        <w:t>стимулирующег</w:t>
      </w:r>
      <w:r>
        <w:rPr>
          <w:rFonts w:ascii="Times New Roman" w:eastAsia="Arial Unicode MS" w:hAnsi="Times New Roman" w:cs="Times New Roman"/>
          <w:bCs/>
          <w:kern w:val="2"/>
          <w:sz w:val="30"/>
          <w:szCs w:val="30"/>
        </w:rPr>
        <w:t xml:space="preserve">о характера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период осуществления обязанностей наставника не включается период временной нетрудоспособности и другие периоды отсутствия    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 уважительным причинам наставника или наставляемого. Выплата производится по фактически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отработанному времени наставника за счет собственных средств медицинской организации. 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4.4. </w:t>
      </w:r>
      <w:r>
        <w:rPr>
          <w:rFonts w:ascii="Times New Roman" w:hAnsi="Times New Roman" w:cs="Times New Roman"/>
          <w:sz w:val="30"/>
          <w:szCs w:val="30"/>
        </w:rPr>
        <w:t>Замену наставника</w:t>
      </w:r>
      <w:r>
        <w:rPr>
          <w:rFonts w:ascii="Times New Roman" w:hAnsi="Times New Roman" w:cs="Times New Roman"/>
          <w:sz w:val="30"/>
          <w:szCs w:val="30"/>
        </w:rPr>
        <w:t xml:space="preserve"> и освобождение от исполняемых им функций работодатель может инициировать при необходимости, в том числе                в следующих случаях: 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- расторжение трудового договора с наставником; 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- собственного желания наставника; 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>- выполнения наставником срочных работ по основной трудовой функции;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>- изменения графика работы наставника или наставляемого;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- перевода наставника или наставляемого в </w:t>
      </w:r>
      <w:r>
        <w:rPr>
          <w:rFonts w:ascii="Times New Roman" w:hAnsi="Times New Roman" w:cs="Times New Roman"/>
          <w:sz w:val="30"/>
          <w:szCs w:val="30"/>
        </w:rPr>
        <w:t>другое структурное подразделение, наставника - на другую должность;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>- длительного (свыше 1 месяца) отсутствия наставника на рабочем месте (болезнь, командировка, пр.);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30"/>
          <w:szCs w:val="30"/>
        </w:rPr>
        <w:t>В случае досрочного прекращения наставничества выплата за него пропорциональна фактическ</w:t>
      </w:r>
      <w:r>
        <w:rPr>
          <w:rFonts w:ascii="Times New Roman" w:hAnsi="Times New Roman" w:cs="Times New Roman"/>
          <w:sz w:val="30"/>
          <w:szCs w:val="30"/>
        </w:rPr>
        <w:t>и отработанному в качестве наставника времени.</w:t>
      </w:r>
    </w:p>
    <w:p w:rsidR="00D967D4" w:rsidRDefault="00EB0164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досрочном отказе от наставничества или при досрочной отмене наставничества оформление дополнительного соглашения обязательным      не является.</w:t>
      </w:r>
    </w:p>
    <w:p w:rsidR="00D967D4" w:rsidRDefault="00EB0164">
      <w:pPr>
        <w:widowControl w:val="0"/>
        <w:tabs>
          <w:tab w:val="left" w:pos="1134"/>
        </w:tabs>
        <w:spacing w:line="288" w:lineRule="auto"/>
        <w:ind w:firstLine="709"/>
        <w:jc w:val="both"/>
      </w:pPr>
      <w:r>
        <w:rPr>
          <w:rFonts w:eastAsia="Calibri"/>
          <w:sz w:val="30"/>
          <w:szCs w:val="30"/>
        </w:rPr>
        <w:t xml:space="preserve">Если наставничество не осуществлялось или было прервано, его </w:t>
      </w:r>
      <w:r>
        <w:rPr>
          <w:rFonts w:eastAsia="Calibri"/>
          <w:sz w:val="30"/>
          <w:szCs w:val="30"/>
        </w:rPr>
        <w:t>срок продлевается до достижения установленной продолжительности.</w:t>
      </w:r>
    </w:p>
    <w:p w:rsidR="00D967D4" w:rsidRDefault="00EB0164">
      <w:pPr>
        <w:widowControl w:val="0"/>
        <w:tabs>
          <w:tab w:val="left" w:pos="1134"/>
        </w:tabs>
        <w:spacing w:line="288" w:lineRule="auto"/>
        <w:ind w:firstLine="709"/>
        <w:jc w:val="both"/>
      </w:pPr>
      <w:r>
        <w:rPr>
          <w:sz w:val="30"/>
          <w:szCs w:val="30"/>
        </w:rPr>
        <w:t xml:space="preserve">4.5. </w:t>
      </w:r>
      <w:r>
        <w:rPr>
          <w:rFonts w:eastAsia="Calibri"/>
          <w:sz w:val="30"/>
          <w:szCs w:val="30"/>
        </w:rPr>
        <w:t>Мониторинг наставничества проводится руководителем подразделения ежеквартально (по мере необходимости) путем собеседования с участниками процесса.</w:t>
      </w:r>
    </w:p>
    <w:p w:rsidR="00D967D4" w:rsidRDefault="00EB0164">
      <w:pPr>
        <w:widowControl w:val="0"/>
        <w:tabs>
          <w:tab w:val="left" w:pos="1134"/>
        </w:tabs>
        <w:spacing w:line="288" w:lineRule="auto"/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4.6. Оценка результатов наставничества </w:t>
      </w:r>
      <w:r>
        <w:rPr>
          <w:rFonts w:eastAsia="Calibri"/>
          <w:sz w:val="30"/>
          <w:szCs w:val="30"/>
        </w:rPr>
        <w:t>проводится по итогам установленного срока на основе итогов выполнения Плана мероприятий по наставничеству в течение семи календарных дней после истечения срока прохождения наставничества.</w:t>
      </w:r>
    </w:p>
    <w:p w:rsidR="00D967D4" w:rsidRDefault="00EB0164">
      <w:pPr>
        <w:widowControl w:val="0"/>
        <w:tabs>
          <w:tab w:val="left" w:pos="1134"/>
        </w:tabs>
        <w:spacing w:line="288" w:lineRule="auto"/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4.7. К критериям оценки наставничества относятся:</w:t>
      </w:r>
    </w:p>
    <w:p w:rsidR="00D967D4" w:rsidRDefault="00EB0164">
      <w:pPr>
        <w:widowControl w:val="0"/>
        <w:tabs>
          <w:tab w:val="left" w:pos="1134"/>
        </w:tabs>
        <w:spacing w:line="288" w:lineRule="auto"/>
        <w:ind w:firstLine="709"/>
        <w:jc w:val="both"/>
      </w:pPr>
      <w:r>
        <w:rPr>
          <w:rFonts w:eastAsia="Calibri"/>
          <w:sz w:val="30"/>
          <w:szCs w:val="30"/>
        </w:rPr>
        <w:tab/>
      </w:r>
      <w:proofErr w:type="gramStart"/>
      <w:r>
        <w:rPr>
          <w:rFonts w:eastAsia="Calibri"/>
          <w:sz w:val="30"/>
          <w:szCs w:val="30"/>
        </w:rPr>
        <w:t>- соблюдение наст</w:t>
      </w:r>
      <w:r>
        <w:rPr>
          <w:rFonts w:eastAsia="Calibri"/>
          <w:sz w:val="30"/>
          <w:szCs w:val="30"/>
        </w:rPr>
        <w:t xml:space="preserve">авляемого в практической деятельности нормативных правовых актов, регламентирующих исполнение должностных обязанностей, и клинических рекомендаций, умение </w:t>
      </w:r>
      <w:r>
        <w:rPr>
          <w:rFonts w:eastAsia="Calibri"/>
          <w:sz w:val="30"/>
          <w:szCs w:val="30"/>
        </w:rPr>
        <w:lastRenderedPageBreak/>
        <w:t>применять полученные теоретические знания в профессиональной деятельности;</w:t>
      </w:r>
      <w:proofErr w:type="gramEnd"/>
    </w:p>
    <w:p w:rsidR="00D967D4" w:rsidRDefault="00EB0164">
      <w:pPr>
        <w:pStyle w:val="ConsPlusNormal"/>
        <w:spacing w:before="126" w:line="288" w:lineRule="auto"/>
        <w:jc w:val="both"/>
      </w:pPr>
      <w:r>
        <w:rPr>
          <w:rFonts w:ascii="Times New Roman" w:hAnsi="Times New Roman" w:cs="Times New Roman"/>
          <w:sz w:val="30"/>
          <w:szCs w:val="30"/>
        </w:rPr>
        <w:tab/>
        <w:t>- мотивация к профессиона</w:t>
      </w:r>
      <w:r>
        <w:rPr>
          <w:rFonts w:ascii="Times New Roman" w:hAnsi="Times New Roman" w:cs="Times New Roman"/>
          <w:sz w:val="30"/>
          <w:szCs w:val="30"/>
        </w:rPr>
        <w:t>льной деятельности и профессиональному развитию, инициативность;</w:t>
      </w:r>
    </w:p>
    <w:p w:rsidR="00D967D4" w:rsidRDefault="00EB0164">
      <w:pPr>
        <w:pStyle w:val="ConsPlusNormal"/>
        <w:spacing w:before="240" w:line="288" w:lineRule="auto"/>
        <w:jc w:val="both"/>
      </w:pPr>
      <w:r>
        <w:rPr>
          <w:rFonts w:ascii="Times New Roman" w:hAnsi="Times New Roman" w:cs="Times New Roman"/>
          <w:sz w:val="30"/>
          <w:szCs w:val="30"/>
        </w:rPr>
        <w:tab/>
        <w:t xml:space="preserve">- самостоятельность </w:t>
      </w:r>
      <w:proofErr w:type="gramStart"/>
      <w:r>
        <w:rPr>
          <w:rFonts w:ascii="Times New Roman" w:hAnsi="Times New Roman" w:cs="Times New Roman"/>
          <w:sz w:val="30"/>
          <w:szCs w:val="30"/>
        </w:rPr>
        <w:t>наставляемого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при принятии решений                         и выполнении им должностных и профессиональных обязанностей;</w:t>
      </w:r>
    </w:p>
    <w:p w:rsidR="00D967D4" w:rsidRDefault="00EB0164">
      <w:pPr>
        <w:pStyle w:val="ConsPlusNormal"/>
        <w:spacing w:before="126" w:line="288" w:lineRule="auto"/>
        <w:jc w:val="both"/>
      </w:pPr>
      <w:r>
        <w:rPr>
          <w:rFonts w:ascii="Times New Roman" w:hAnsi="Times New Roman" w:cs="Times New Roman"/>
          <w:sz w:val="30"/>
          <w:szCs w:val="30"/>
        </w:rPr>
        <w:tab/>
        <w:t xml:space="preserve">- правильность выполнения </w:t>
      </w:r>
      <w:proofErr w:type="gramStart"/>
      <w:r>
        <w:rPr>
          <w:rFonts w:ascii="Times New Roman" w:hAnsi="Times New Roman" w:cs="Times New Roman"/>
          <w:sz w:val="30"/>
          <w:szCs w:val="30"/>
        </w:rPr>
        <w:t>наставляемым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своих долж</w:t>
      </w:r>
      <w:r>
        <w:rPr>
          <w:rFonts w:ascii="Times New Roman" w:hAnsi="Times New Roman" w:cs="Times New Roman"/>
          <w:sz w:val="30"/>
          <w:szCs w:val="30"/>
        </w:rPr>
        <w:t>ностных обязанностей, низкое количество ошибок;</w:t>
      </w:r>
    </w:p>
    <w:p w:rsidR="00D967D4" w:rsidRDefault="00EB0164">
      <w:pPr>
        <w:pStyle w:val="ConsPlusNormal"/>
        <w:spacing w:before="126" w:line="288" w:lineRule="auto"/>
        <w:jc w:val="both"/>
      </w:pPr>
      <w:r>
        <w:rPr>
          <w:rFonts w:ascii="Times New Roman" w:hAnsi="Times New Roman" w:cs="Times New Roman"/>
          <w:sz w:val="30"/>
          <w:szCs w:val="30"/>
        </w:rPr>
        <w:tab/>
        <w:t>- участие наставляемого в научно-практической работе, во внедрении в практику современных методов профилактики, диагностики и лечения;</w:t>
      </w:r>
    </w:p>
    <w:p w:rsidR="00D967D4" w:rsidRDefault="00EB0164">
      <w:pPr>
        <w:widowControl w:val="0"/>
        <w:tabs>
          <w:tab w:val="left" w:pos="1134"/>
        </w:tabs>
        <w:spacing w:line="288" w:lineRule="auto"/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- дисциплинированность и исполнительность </w:t>
      </w:r>
      <w:proofErr w:type="gramStart"/>
      <w:r>
        <w:rPr>
          <w:rFonts w:eastAsia="Calibri"/>
          <w:sz w:val="30"/>
          <w:szCs w:val="30"/>
        </w:rPr>
        <w:t>наставляемого</w:t>
      </w:r>
      <w:proofErr w:type="gramEnd"/>
      <w:r>
        <w:rPr>
          <w:rFonts w:eastAsia="Calibri"/>
          <w:sz w:val="30"/>
          <w:szCs w:val="30"/>
        </w:rPr>
        <w:t xml:space="preserve"> при выполнении р</w:t>
      </w:r>
      <w:r>
        <w:rPr>
          <w:rFonts w:eastAsia="Calibri"/>
          <w:sz w:val="30"/>
          <w:szCs w:val="30"/>
        </w:rPr>
        <w:t>аспоряжений и указаний, связанных со служебной деятельностью.</w:t>
      </w:r>
    </w:p>
    <w:p w:rsidR="00D967D4" w:rsidRDefault="00EB0164">
      <w:pPr>
        <w:widowControl w:val="0"/>
        <w:tabs>
          <w:tab w:val="left" w:pos="1134"/>
        </w:tabs>
        <w:spacing w:line="288" w:lineRule="auto"/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4.8. По итогам выполнения Плана мероприятий по наставничеству, кадровая служба организации формирует сведения о периоде прохождения наставничества в организации в двух экземплярах </w:t>
      </w:r>
      <w:r>
        <w:rPr>
          <w:rFonts w:eastAsia="Calibri"/>
          <w:color w:val="000000"/>
          <w:sz w:val="30"/>
          <w:szCs w:val="30"/>
        </w:rPr>
        <w:t>(Приложение 5)</w:t>
      </w:r>
      <w:r>
        <w:rPr>
          <w:rFonts w:eastAsia="Calibri"/>
          <w:color w:val="000000"/>
          <w:sz w:val="30"/>
          <w:szCs w:val="30"/>
        </w:rPr>
        <w:t>.</w:t>
      </w:r>
    </w:p>
    <w:p w:rsidR="00D967D4" w:rsidRDefault="00EB0164">
      <w:pPr>
        <w:widowControl w:val="0"/>
        <w:tabs>
          <w:tab w:val="left" w:pos="1134"/>
        </w:tabs>
        <w:spacing w:line="288" w:lineRule="auto"/>
        <w:ind w:firstLine="709"/>
        <w:jc w:val="both"/>
      </w:pPr>
      <w:r>
        <w:rPr>
          <w:sz w:val="30"/>
          <w:szCs w:val="30"/>
        </w:rPr>
        <w:t xml:space="preserve">4.9. </w:t>
      </w:r>
      <w:r>
        <w:rPr>
          <w:rFonts w:eastAsia="Calibri"/>
          <w:sz w:val="30"/>
          <w:szCs w:val="30"/>
        </w:rPr>
        <w:t xml:space="preserve">Наставники, показавшие высокие результаты, могут быть представлены решением руководителя организации к следующим видам поощрений: </w:t>
      </w:r>
    </w:p>
    <w:p w:rsidR="00D967D4" w:rsidRDefault="00EB0164">
      <w:pPr>
        <w:pStyle w:val="ConsPlusNormal"/>
        <w:spacing w:before="126" w:line="288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- объявление благодарности, награждение Почетной грамотой организации, вручение ценного подарка; </w:t>
      </w:r>
    </w:p>
    <w:p w:rsidR="00D967D4" w:rsidRDefault="00EB0164">
      <w:pPr>
        <w:pStyle w:val="ConsPlusNormal"/>
        <w:spacing w:before="126" w:line="288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- поощрение благодарственным письмом, награждение Почетной грамотой Министерства здравоохранения Псковской области;  </w:t>
      </w:r>
    </w:p>
    <w:p w:rsidR="00D967D4" w:rsidRDefault="00EB0164">
      <w:pPr>
        <w:pStyle w:val="ConsPlusNormal"/>
        <w:spacing w:before="126" w:line="288" w:lineRule="auto"/>
        <w:jc w:val="both"/>
      </w:pPr>
      <w:r>
        <w:rPr>
          <w:rFonts w:ascii="Times New Roman" w:hAnsi="Times New Roman" w:cs="Times New Roman"/>
          <w:sz w:val="30"/>
          <w:szCs w:val="30"/>
        </w:rPr>
        <w:tab/>
        <w:t xml:space="preserve">- </w:t>
      </w:r>
      <w:r>
        <w:rPr>
          <w:rFonts w:ascii="Times New Roman" w:hAnsi="Times New Roman" w:cs="Times New Roman"/>
          <w:sz w:val="30"/>
          <w:szCs w:val="30"/>
        </w:rPr>
        <w:t xml:space="preserve">размещение информации о наставниках, достижениях                             их наставляемых на сайте </w:t>
      </w:r>
      <w:r>
        <w:rPr>
          <w:rFonts w:ascii="Times New Roman" w:hAnsi="Times New Roman" w:cs="Times New Roman"/>
          <w:sz w:val="30"/>
          <w:szCs w:val="30"/>
        </w:rPr>
        <w:t>Министерства здравоохранения Пско</w:t>
      </w:r>
      <w:r>
        <w:rPr>
          <w:rFonts w:ascii="Times New Roman" w:hAnsi="Times New Roman" w:cs="Times New Roman"/>
          <w:sz w:val="30"/>
          <w:szCs w:val="30"/>
        </w:rPr>
        <w:t>вской области, сайте</w:t>
      </w:r>
      <w:r>
        <w:rPr>
          <w:rFonts w:ascii="Times New Roman" w:hAnsi="Times New Roman" w:cs="Times New Roman"/>
          <w:sz w:val="30"/>
          <w:szCs w:val="30"/>
        </w:rPr>
        <w:t xml:space="preserve"> и в социальных сетях организации («виртуальная доска почета»), в других средствах информации;</w:t>
      </w:r>
    </w:p>
    <w:p w:rsidR="00D967D4" w:rsidRDefault="00EB0164">
      <w:pPr>
        <w:pStyle w:val="ConsPlusNormal"/>
        <w:spacing w:before="126" w:line="288" w:lineRule="auto"/>
        <w:jc w:val="both"/>
      </w:pPr>
      <w:r>
        <w:rPr>
          <w:rFonts w:ascii="Times New Roman" w:hAnsi="Times New Roman" w:cs="Times New Roman"/>
          <w:sz w:val="30"/>
          <w:szCs w:val="30"/>
        </w:rPr>
        <w:tab/>
        <w:t>- предоставление лучшим наставникам возможности принимать участие в разработке решений, касающихся развития организации;</w:t>
      </w:r>
    </w:p>
    <w:p w:rsidR="00D967D4" w:rsidRDefault="00EB0164">
      <w:pPr>
        <w:pStyle w:val="ConsPlusNormal"/>
        <w:spacing w:before="126" w:line="288" w:lineRule="auto"/>
        <w:jc w:val="both"/>
      </w:pPr>
      <w:r>
        <w:rPr>
          <w:rFonts w:ascii="Times New Roman" w:hAnsi="Times New Roman" w:cs="Times New Roman"/>
          <w:sz w:val="30"/>
          <w:szCs w:val="30"/>
        </w:rPr>
        <w:tab/>
        <w:t>- предоставление д</w:t>
      </w:r>
      <w:r>
        <w:rPr>
          <w:rFonts w:ascii="Times New Roman" w:hAnsi="Times New Roman" w:cs="Times New Roman"/>
          <w:sz w:val="30"/>
          <w:szCs w:val="30"/>
        </w:rPr>
        <w:t>ополнительных возможностей                                   для профессионального развития наставника;</w:t>
      </w:r>
    </w:p>
    <w:p w:rsidR="00D967D4" w:rsidRDefault="00EB0164">
      <w:pPr>
        <w:pStyle w:val="ConsPlusNormal"/>
        <w:spacing w:before="126" w:line="288" w:lineRule="auto"/>
        <w:jc w:val="both"/>
      </w:pPr>
      <w:r>
        <w:rPr>
          <w:rFonts w:ascii="Times New Roman" w:hAnsi="Times New Roman" w:cs="Times New Roman"/>
          <w:sz w:val="30"/>
          <w:szCs w:val="30"/>
        </w:rPr>
        <w:lastRenderedPageBreak/>
        <w:tab/>
        <w:t>- представление к ведомственной награде: медаль «За наставничество в здравоохранении» в соответствии с приказом Министерства здравоохранения Российской</w:t>
      </w:r>
      <w:r>
        <w:rPr>
          <w:rFonts w:ascii="Times New Roman" w:hAnsi="Times New Roman" w:cs="Times New Roman"/>
          <w:sz w:val="30"/>
          <w:szCs w:val="30"/>
        </w:rPr>
        <w:t xml:space="preserve"> Федерации от 9 июля 2025 года № 401н;</w:t>
      </w:r>
    </w:p>
    <w:p w:rsidR="00D967D4" w:rsidRDefault="00EB0164">
      <w:pPr>
        <w:pStyle w:val="ConsPlusNormal"/>
        <w:spacing w:before="126" w:line="288" w:lineRule="auto"/>
        <w:jc w:val="both"/>
      </w:pPr>
      <w:r>
        <w:rPr>
          <w:rFonts w:ascii="Times New Roman" w:hAnsi="Times New Roman" w:cs="Times New Roman"/>
          <w:sz w:val="30"/>
          <w:szCs w:val="30"/>
        </w:rPr>
        <w:tab/>
        <w:t>- представление к награждению знаком отличия «За наставничество» в соответствии с Указом Президента Российской Федерации от 2 марта 2018 года № 94;</w:t>
      </w:r>
    </w:p>
    <w:p w:rsidR="00D967D4" w:rsidRDefault="00EB0164">
      <w:pPr>
        <w:pStyle w:val="ConsPlusNormal"/>
        <w:spacing w:before="126" w:line="288" w:lineRule="auto"/>
        <w:jc w:val="both"/>
      </w:pPr>
      <w:r>
        <w:rPr>
          <w:rFonts w:ascii="Times New Roman" w:hAnsi="Times New Roman" w:cs="Times New Roman"/>
          <w:sz w:val="30"/>
          <w:szCs w:val="30"/>
        </w:rPr>
        <w:tab/>
        <w:t xml:space="preserve">- внесение предложения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о рекомендации к включению наставника       </w:t>
      </w:r>
      <w:r>
        <w:rPr>
          <w:rFonts w:ascii="Times New Roman" w:hAnsi="Times New Roman" w:cs="Times New Roman"/>
          <w:sz w:val="30"/>
          <w:szCs w:val="30"/>
        </w:rPr>
        <w:t xml:space="preserve">       в кадровый резерв для замещения вакантной должности в организации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             в порядке должностного роста;</w:t>
      </w:r>
    </w:p>
    <w:p w:rsidR="00D967D4" w:rsidRDefault="00EB0164">
      <w:pPr>
        <w:widowControl w:val="0"/>
        <w:tabs>
          <w:tab w:val="left" w:pos="1134"/>
        </w:tabs>
        <w:spacing w:line="288" w:lineRule="auto"/>
        <w:ind w:firstLine="709"/>
        <w:jc w:val="both"/>
      </w:pPr>
      <w:r>
        <w:rPr>
          <w:rFonts w:eastAsia="Calibri"/>
          <w:sz w:val="30"/>
          <w:szCs w:val="30"/>
        </w:rPr>
        <w:tab/>
        <w:t xml:space="preserve">- присвоение звания «Заслуженный наставник Псковской области» в соответствии с постановлением Губернатора Псковской области               </w:t>
      </w:r>
      <w:r>
        <w:rPr>
          <w:rFonts w:eastAsia="Calibri"/>
          <w:sz w:val="30"/>
          <w:szCs w:val="30"/>
        </w:rPr>
        <w:t xml:space="preserve">                     от 18.02.2026 №15. </w:t>
      </w:r>
    </w:p>
    <w:p w:rsidR="00D967D4" w:rsidRDefault="00D967D4">
      <w:pPr>
        <w:widowControl w:val="0"/>
        <w:tabs>
          <w:tab w:val="left" w:pos="1134"/>
        </w:tabs>
        <w:spacing w:line="288" w:lineRule="auto"/>
        <w:ind w:firstLine="709"/>
        <w:jc w:val="both"/>
        <w:rPr>
          <w:sz w:val="30"/>
          <w:szCs w:val="30"/>
        </w:rPr>
      </w:pPr>
    </w:p>
    <w:p w:rsidR="00D967D4" w:rsidRDefault="00D967D4">
      <w:pPr>
        <w:pStyle w:val="ConsPlusNormal"/>
        <w:spacing w:before="171" w:after="171"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D967D4" w:rsidRDefault="00D967D4">
      <w:pPr>
        <w:pStyle w:val="ConsPlusNormal"/>
        <w:spacing w:before="171" w:after="171"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D967D4" w:rsidRDefault="00D967D4">
      <w:pPr>
        <w:pStyle w:val="ConsPlusNormal"/>
        <w:spacing w:before="171" w:after="171"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D967D4" w:rsidRDefault="00D967D4">
      <w:pPr>
        <w:pStyle w:val="ConsPlusNormal"/>
        <w:spacing w:before="171" w:after="171"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D967D4" w:rsidRDefault="00D967D4">
      <w:pPr>
        <w:pStyle w:val="ConsPlusNormal"/>
        <w:spacing w:before="171" w:after="171"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D967D4" w:rsidRDefault="00D967D4">
      <w:pPr>
        <w:pStyle w:val="ConsPlusNormal"/>
        <w:spacing w:before="171" w:after="171"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D967D4" w:rsidRDefault="00D967D4">
      <w:pPr>
        <w:pStyle w:val="ConsPlusNormal"/>
        <w:spacing w:before="171" w:after="171"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D967D4" w:rsidRDefault="00D967D4">
      <w:pPr>
        <w:pStyle w:val="ConsPlusNormal"/>
        <w:spacing w:before="171" w:after="171"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D967D4" w:rsidRDefault="00D967D4">
      <w:pPr>
        <w:pStyle w:val="ConsPlusNormal"/>
        <w:spacing w:before="171" w:after="171"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D967D4" w:rsidRDefault="00D967D4">
      <w:pPr>
        <w:pStyle w:val="ConsPlusNormal"/>
        <w:spacing w:before="171" w:after="171"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D967D4" w:rsidRDefault="00D967D4">
      <w:pPr>
        <w:pStyle w:val="ConsPlusNormal"/>
        <w:spacing w:before="171" w:after="171"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D967D4" w:rsidRDefault="00D967D4">
      <w:pPr>
        <w:pStyle w:val="ConsPlusNormal"/>
        <w:spacing w:before="171" w:after="171"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D967D4" w:rsidRDefault="00D967D4">
      <w:pPr>
        <w:pStyle w:val="ConsPlusNormal"/>
        <w:spacing w:before="171" w:after="171"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D967D4" w:rsidRDefault="00D967D4">
      <w:pPr>
        <w:pStyle w:val="ConsPlusNormal"/>
        <w:spacing w:before="171" w:after="171"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D967D4" w:rsidRDefault="00D967D4">
      <w:pPr>
        <w:pStyle w:val="ConsPlusNormal"/>
        <w:spacing w:before="171" w:after="171"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D967D4" w:rsidRDefault="00D967D4">
      <w:pPr>
        <w:pStyle w:val="ConsPlusNormal"/>
        <w:spacing w:before="171" w:after="171"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D967D4" w:rsidRDefault="00D967D4">
      <w:pPr>
        <w:pStyle w:val="ConsPlusNormal"/>
        <w:spacing w:before="285" w:after="285" w:line="300" w:lineRule="auto"/>
        <w:ind w:firstLine="709"/>
        <w:contextualSpacing/>
        <w:jc w:val="both"/>
        <w:rPr>
          <w:rFonts w:ascii="Times New Roman" w:hAnsi="Times New Roman"/>
          <w:sz w:val="24"/>
        </w:rPr>
      </w:pPr>
    </w:p>
    <w:p w:rsidR="00D967D4" w:rsidRDefault="00EB0164">
      <w:pPr>
        <w:pStyle w:val="ConsPlusNormal"/>
        <w:spacing w:before="285" w:after="285" w:line="30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&gt; План мероприятий формируется с учетом специальности наставляемого согласно приказам Министерства труда и социальной защиты Российской Федерации (по специальностям) или в соответствии с </w:t>
      </w:r>
      <w:r>
        <w:rPr>
          <w:rFonts w:ascii="Times New Roman" w:hAnsi="Times New Roman" w:cs="Times New Roman"/>
          <w:sz w:val="24"/>
          <w:szCs w:val="24"/>
        </w:rPr>
        <w:t>утвержденными порядками оказания медицинской помощи.</w:t>
      </w:r>
    </w:p>
    <w:p w:rsidR="00D967D4" w:rsidRPr="00094890" w:rsidRDefault="00EB0164">
      <w:pPr>
        <w:jc w:val="right"/>
        <w:outlineLvl w:val="0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Приложение </w:t>
      </w:r>
      <w:r w:rsidRPr="00094890">
        <w:rPr>
          <w:sz w:val="21"/>
          <w:szCs w:val="21"/>
        </w:rPr>
        <w:t>1</w:t>
      </w:r>
    </w:p>
    <w:p w:rsidR="00D967D4" w:rsidRDefault="00EB0164">
      <w:pPr>
        <w:jc w:val="right"/>
        <w:outlineLvl w:val="0"/>
        <w:rPr>
          <w:sz w:val="21"/>
          <w:szCs w:val="21"/>
        </w:rPr>
      </w:pPr>
      <w:r>
        <w:rPr>
          <w:sz w:val="21"/>
          <w:szCs w:val="21"/>
        </w:rPr>
        <w:t>к Положению</w:t>
      </w:r>
    </w:p>
    <w:p w:rsidR="00D967D4" w:rsidRDefault="00EB0164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о наставничестве в медицинских организациях </w:t>
      </w:r>
    </w:p>
    <w:p w:rsidR="00D967D4" w:rsidRDefault="00EB0164">
      <w:pPr>
        <w:jc w:val="right"/>
        <w:rPr>
          <w:sz w:val="21"/>
          <w:szCs w:val="21"/>
        </w:rPr>
      </w:pPr>
      <w:r>
        <w:rPr>
          <w:sz w:val="21"/>
          <w:szCs w:val="21"/>
        </w:rPr>
        <w:t>государственной системы здравоохранения</w:t>
      </w:r>
    </w:p>
    <w:p w:rsidR="00D967D4" w:rsidRDefault="00EB0164">
      <w:pPr>
        <w:jc w:val="right"/>
        <w:rPr>
          <w:sz w:val="21"/>
          <w:szCs w:val="21"/>
        </w:rPr>
      </w:pPr>
      <w:r>
        <w:rPr>
          <w:sz w:val="21"/>
          <w:szCs w:val="21"/>
        </w:rPr>
        <w:t>Псковской области</w:t>
      </w:r>
    </w:p>
    <w:p w:rsidR="00D967D4" w:rsidRDefault="00D967D4">
      <w:pPr>
        <w:pStyle w:val="ConsPlusNormal"/>
        <w:jc w:val="right"/>
        <w:rPr>
          <w:sz w:val="21"/>
          <w:szCs w:val="21"/>
        </w:rPr>
      </w:pPr>
    </w:p>
    <w:p w:rsidR="00D967D4" w:rsidRDefault="00EB0164">
      <w:pPr>
        <w:jc w:val="right"/>
        <w:rPr>
          <w:sz w:val="21"/>
          <w:szCs w:val="21"/>
        </w:rPr>
      </w:pPr>
      <w:r>
        <w:rPr>
          <w:sz w:val="21"/>
          <w:szCs w:val="21"/>
        </w:rPr>
        <w:t>Индивидуальный план</w:t>
      </w:r>
    </w:p>
    <w:p w:rsidR="00D967D4" w:rsidRDefault="00EB0164">
      <w:pPr>
        <w:jc w:val="right"/>
        <w:rPr>
          <w:sz w:val="21"/>
          <w:szCs w:val="21"/>
        </w:rPr>
      </w:pPr>
      <w:r>
        <w:rPr>
          <w:sz w:val="21"/>
          <w:szCs w:val="21"/>
        </w:rPr>
        <w:t>мероприятий по наставничеству</w:t>
      </w:r>
    </w:p>
    <w:p w:rsidR="00D967D4" w:rsidRDefault="00D967D4">
      <w:pPr>
        <w:jc w:val="right"/>
        <w:rPr>
          <w:sz w:val="21"/>
          <w:szCs w:val="21"/>
        </w:rPr>
      </w:pPr>
    </w:p>
    <w:p w:rsidR="00D967D4" w:rsidRDefault="00EB0164">
      <w:pPr>
        <w:jc w:val="right"/>
        <w:rPr>
          <w:sz w:val="21"/>
          <w:szCs w:val="21"/>
        </w:rPr>
      </w:pPr>
      <w:bookmarkStart w:id="0" w:name="P694"/>
      <w:bookmarkEnd w:id="0"/>
      <w:r>
        <w:t>Форма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bookmarkStart w:id="1" w:name="P694_Копия_1"/>
      <w:bookmarkEnd w:id="1"/>
      <w:r>
        <w:rPr>
          <w:sz w:val="21"/>
          <w:szCs w:val="21"/>
        </w:rPr>
        <w:t xml:space="preserve">                           </w:t>
      </w:r>
    </w:p>
    <w:p w:rsidR="00D967D4" w:rsidRDefault="00EB0164">
      <w:pPr>
        <w:pStyle w:val="ConsPlusNonformat0"/>
        <w:jc w:val="both"/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Индивидуальный план</w:t>
      </w:r>
    </w:p>
    <w:p w:rsidR="00D967D4" w:rsidRDefault="00EB0164">
      <w:pPr>
        <w:pStyle w:val="ConsPlusNonformat0"/>
        <w:jc w:val="both"/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мероприятий по наставничеству</w:t>
      </w:r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</w:pPr>
      <w:r>
        <w:rPr>
          <w:sz w:val="21"/>
          <w:szCs w:val="21"/>
        </w:rPr>
        <w:t>_________________________________________________________</w:t>
      </w:r>
      <w:r>
        <w:rPr>
          <w:sz w:val="21"/>
          <w:szCs w:val="21"/>
        </w:rPr>
        <w:t>__________________</w:t>
      </w:r>
    </w:p>
    <w:p w:rsidR="00D967D4" w:rsidRDefault="00EB0164">
      <w:pPr>
        <w:pStyle w:val="ConsPlusNonformat0"/>
        <w:jc w:val="both"/>
      </w:pPr>
      <w:r>
        <w:rPr>
          <w:sz w:val="21"/>
          <w:szCs w:val="21"/>
        </w:rPr>
        <w:t xml:space="preserve">                        </w:t>
      </w:r>
      <w:r>
        <w:rPr>
          <w:rFonts w:ascii="Times New Roman" w:hAnsi="Times New Roman"/>
          <w:sz w:val="21"/>
          <w:szCs w:val="21"/>
        </w:rPr>
        <w:t>(наименование организации)</w:t>
      </w:r>
    </w:p>
    <w:p w:rsidR="00D967D4" w:rsidRDefault="00EB0164">
      <w:pPr>
        <w:pStyle w:val="ConsPlusNonformat0"/>
        <w:jc w:val="both"/>
      </w:pPr>
      <w:r>
        <w:rPr>
          <w:sz w:val="21"/>
          <w:szCs w:val="21"/>
        </w:rPr>
        <w:t>___________________________________________________________________________</w:t>
      </w:r>
    </w:p>
    <w:p w:rsidR="00D967D4" w:rsidRDefault="00EB0164">
      <w:pPr>
        <w:pStyle w:val="ConsPlusNonformat0"/>
        <w:jc w:val="both"/>
      </w:pPr>
      <w:r>
        <w:rPr>
          <w:sz w:val="21"/>
          <w:szCs w:val="21"/>
        </w:rPr>
        <w:t xml:space="preserve">              </w:t>
      </w:r>
      <w:r>
        <w:rPr>
          <w:rFonts w:ascii="Times New Roman" w:hAnsi="Times New Roman"/>
          <w:sz w:val="21"/>
          <w:szCs w:val="21"/>
        </w:rPr>
        <w:t>(ФИО лица, в отношении которого осуществляется наставничество)</w:t>
      </w:r>
    </w:p>
    <w:p w:rsidR="00D967D4" w:rsidRDefault="00EB0164">
      <w:pPr>
        <w:pStyle w:val="ConsPlusNonformat0"/>
        <w:jc w:val="both"/>
      </w:pPr>
      <w:r>
        <w:rPr>
          <w:sz w:val="21"/>
          <w:szCs w:val="21"/>
        </w:rPr>
        <w:t>_________________________________</w:t>
      </w:r>
      <w:r>
        <w:rPr>
          <w:sz w:val="21"/>
          <w:szCs w:val="21"/>
        </w:rPr>
        <w:t>__________________________________________</w:t>
      </w:r>
    </w:p>
    <w:p w:rsidR="00D967D4" w:rsidRDefault="00EB0164">
      <w:pPr>
        <w:pStyle w:val="ConsPlusNonformat0"/>
        <w:jc w:val="both"/>
      </w:pPr>
      <w:r>
        <w:rPr>
          <w:sz w:val="21"/>
          <w:szCs w:val="21"/>
        </w:rPr>
        <w:t xml:space="preserve">            </w:t>
      </w:r>
      <w:r>
        <w:rPr>
          <w:rFonts w:ascii="Times New Roman" w:hAnsi="Times New Roman"/>
          <w:sz w:val="21"/>
          <w:szCs w:val="21"/>
        </w:rPr>
        <w:t>(должность лица, в отношении которого осуществляется наставничество)</w:t>
      </w:r>
    </w:p>
    <w:p w:rsidR="00D967D4" w:rsidRDefault="00EB0164">
      <w:pPr>
        <w:pStyle w:val="ConsPlusNonformat0"/>
        <w:jc w:val="both"/>
      </w:pPr>
      <w:r>
        <w:rPr>
          <w:sz w:val="21"/>
          <w:szCs w:val="21"/>
        </w:rPr>
        <w:t>___________________________________________________________________________</w:t>
      </w:r>
    </w:p>
    <w:p w:rsidR="00D967D4" w:rsidRDefault="00EB0164">
      <w:pPr>
        <w:pStyle w:val="ConsPlusNonformat0"/>
        <w:jc w:val="both"/>
      </w:pPr>
      <w:r>
        <w:rPr>
          <w:sz w:val="21"/>
          <w:szCs w:val="21"/>
        </w:rPr>
        <w:t xml:space="preserve">                             </w:t>
      </w:r>
      <w:r>
        <w:rPr>
          <w:rFonts w:ascii="Times New Roman" w:hAnsi="Times New Roman"/>
          <w:sz w:val="21"/>
          <w:szCs w:val="21"/>
        </w:rPr>
        <w:t>(ФИО наставника)</w:t>
      </w:r>
    </w:p>
    <w:p w:rsidR="00D967D4" w:rsidRDefault="00EB0164">
      <w:pPr>
        <w:pStyle w:val="ConsPlusNonformat0"/>
        <w:jc w:val="both"/>
      </w:pPr>
      <w:r>
        <w:rPr>
          <w:sz w:val="21"/>
          <w:szCs w:val="21"/>
        </w:rPr>
        <w:t>___________________________________________________________________________</w:t>
      </w:r>
    </w:p>
    <w:p w:rsidR="00D967D4" w:rsidRDefault="00EB0164">
      <w:pPr>
        <w:pStyle w:val="ConsPlusNonformat0"/>
        <w:jc w:val="both"/>
      </w:pPr>
      <w:r>
        <w:rPr>
          <w:sz w:val="21"/>
          <w:szCs w:val="21"/>
        </w:rPr>
        <w:t xml:space="preserve">                         </w:t>
      </w:r>
      <w:r>
        <w:rPr>
          <w:rFonts w:ascii="Times New Roman" w:hAnsi="Times New Roman"/>
          <w:sz w:val="21"/>
          <w:szCs w:val="21"/>
        </w:rPr>
        <w:t xml:space="preserve">     (должность наставника) </w:t>
      </w:r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Период наставничества: с __ ______ 20__ г. по __ ______ 20__ г.</w:t>
      </w:r>
    </w:p>
    <w:p w:rsidR="00D967D4" w:rsidRDefault="00D967D4">
      <w:pPr>
        <w:pStyle w:val="ConsPlusNormal"/>
        <w:jc w:val="both"/>
        <w:rPr>
          <w:sz w:val="21"/>
          <w:szCs w:val="21"/>
        </w:rPr>
      </w:pPr>
    </w:p>
    <w:tbl>
      <w:tblPr>
        <w:tblW w:w="90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3232"/>
        <w:gridCol w:w="1618"/>
        <w:gridCol w:w="1986"/>
        <w:gridCol w:w="1628"/>
      </w:tblGrid>
      <w:tr w:rsidR="00D967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7D4" w:rsidRDefault="00EB0164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7D4" w:rsidRDefault="00EB0164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Наименование и содержание мероприятий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7D4" w:rsidRDefault="00EB0164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Сроки выпо</w:t>
            </w:r>
            <w:r>
              <w:rPr>
                <w:rFonts w:ascii="Times New Roman" w:hAnsi="Times New Roman"/>
                <w:sz w:val="21"/>
                <w:szCs w:val="21"/>
              </w:rPr>
              <w:t>лнения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7D4" w:rsidRDefault="00EB0164">
            <w:pPr>
              <w:pStyle w:val="ConsPlusNormal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за выполнение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7D4" w:rsidRDefault="00EB0164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Отметка о выполнении</w:t>
            </w:r>
          </w:p>
        </w:tc>
      </w:tr>
      <w:tr w:rsidR="00D967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7D4" w:rsidRDefault="00EB0164">
            <w:pPr>
              <w:pStyle w:val="ConsPlusNormal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7D4" w:rsidRDefault="00D967D4">
            <w:pPr>
              <w:pStyle w:val="ConsPlusNormal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7D4" w:rsidRDefault="00D967D4">
            <w:pPr>
              <w:pStyle w:val="ConsPlusNormal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7D4" w:rsidRDefault="00D967D4">
            <w:pPr>
              <w:pStyle w:val="ConsPlusNormal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7D4" w:rsidRDefault="00D967D4">
            <w:pPr>
              <w:pStyle w:val="ConsPlusNormal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967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7D4" w:rsidRDefault="00EB0164">
            <w:pPr>
              <w:pStyle w:val="ConsPlusNormal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7D4" w:rsidRDefault="00D967D4">
            <w:pPr>
              <w:pStyle w:val="ConsPlusNormal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7D4" w:rsidRDefault="00D967D4">
            <w:pPr>
              <w:pStyle w:val="ConsPlusNormal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7D4" w:rsidRDefault="00D967D4">
            <w:pPr>
              <w:pStyle w:val="ConsPlusNormal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7D4" w:rsidRDefault="00D967D4">
            <w:pPr>
              <w:pStyle w:val="ConsPlusNormal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967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7D4" w:rsidRDefault="00EB0164">
            <w:pPr>
              <w:pStyle w:val="ConsPlusNormal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...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7D4" w:rsidRDefault="00D967D4">
            <w:pPr>
              <w:pStyle w:val="ConsPlusNormal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7D4" w:rsidRDefault="00D967D4">
            <w:pPr>
              <w:pStyle w:val="ConsPlusNormal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7D4" w:rsidRDefault="00D967D4">
            <w:pPr>
              <w:pStyle w:val="ConsPlusNormal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7D4" w:rsidRDefault="00D967D4">
            <w:pPr>
              <w:pStyle w:val="ConsPlusNormal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D967D4" w:rsidRDefault="00D967D4">
      <w:pPr>
        <w:pStyle w:val="ConsPlusNormal"/>
        <w:jc w:val="both"/>
        <w:rPr>
          <w:rFonts w:ascii="Times New Roman" w:hAnsi="Times New Roman"/>
          <w:sz w:val="21"/>
          <w:szCs w:val="21"/>
        </w:rPr>
      </w:pP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   ___________________   _______________________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</w:t>
      </w:r>
      <w:r>
        <w:rPr>
          <w:rFonts w:ascii="Times New Roman" w:hAnsi="Times New Roman"/>
          <w:sz w:val="21"/>
          <w:szCs w:val="21"/>
        </w:rPr>
        <w:t xml:space="preserve">(должность </w:t>
      </w:r>
      <w:proofErr w:type="gramStart"/>
      <w:r>
        <w:rPr>
          <w:rFonts w:ascii="Times New Roman" w:hAnsi="Times New Roman"/>
          <w:sz w:val="21"/>
          <w:szCs w:val="21"/>
        </w:rPr>
        <w:t>наставляемого</w:t>
      </w:r>
      <w:proofErr w:type="gramEnd"/>
      <w:r>
        <w:rPr>
          <w:rFonts w:ascii="Times New Roman" w:hAnsi="Times New Roman"/>
          <w:sz w:val="21"/>
          <w:szCs w:val="21"/>
        </w:rPr>
        <w:t xml:space="preserve">)                               (подпись)                              </w:t>
      </w:r>
      <w:r>
        <w:rPr>
          <w:rFonts w:ascii="Times New Roman" w:hAnsi="Times New Roman"/>
          <w:sz w:val="21"/>
          <w:szCs w:val="21"/>
        </w:rPr>
        <w:t xml:space="preserve">             (ФИО)</w:t>
      </w:r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   ___________________   _______________________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</w:t>
      </w:r>
      <w:r>
        <w:rPr>
          <w:rFonts w:ascii="Times New Roman" w:hAnsi="Times New Roman"/>
          <w:sz w:val="21"/>
          <w:szCs w:val="21"/>
        </w:rPr>
        <w:t>(должность наставника)</w:t>
      </w:r>
      <w:r>
        <w:rPr>
          <w:sz w:val="21"/>
          <w:szCs w:val="21"/>
        </w:rPr>
        <w:t xml:space="preserve">            </w:t>
      </w:r>
      <w:r>
        <w:rPr>
          <w:rFonts w:ascii="Times New Roman" w:hAnsi="Times New Roman"/>
          <w:sz w:val="21"/>
          <w:szCs w:val="21"/>
        </w:rPr>
        <w:t>(подпись)</w:t>
      </w:r>
      <w:r>
        <w:rPr>
          <w:sz w:val="21"/>
          <w:szCs w:val="21"/>
        </w:rPr>
        <w:t xml:space="preserve">                  </w:t>
      </w:r>
      <w:r>
        <w:rPr>
          <w:rFonts w:ascii="Times New Roman" w:hAnsi="Times New Roman"/>
          <w:sz w:val="21"/>
          <w:szCs w:val="21"/>
        </w:rPr>
        <w:t>(ФИО)</w:t>
      </w:r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   ___________________   _______________________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proofErr w:type="gramStart"/>
      <w:r>
        <w:rPr>
          <w:rFonts w:ascii="Times New Roman" w:hAnsi="Times New Roman"/>
          <w:sz w:val="21"/>
          <w:szCs w:val="21"/>
        </w:rPr>
        <w:t>(руководи</w:t>
      </w:r>
      <w:r>
        <w:rPr>
          <w:rFonts w:ascii="Times New Roman" w:hAnsi="Times New Roman"/>
          <w:sz w:val="21"/>
          <w:szCs w:val="21"/>
        </w:rPr>
        <w:t>тель структурного                                      (подпись)                                           (ФИО)</w:t>
      </w:r>
      <w:proofErr w:type="gramEnd"/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подразделения/организации)</w:t>
      </w:r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 ________ 20__ г.</w:t>
      </w:r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1) Выполнение Индивидуального плана мероприятий по наставничеству: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Общее количество запла</w:t>
      </w:r>
      <w:r>
        <w:rPr>
          <w:rFonts w:ascii="Times New Roman" w:hAnsi="Times New Roman"/>
          <w:sz w:val="21"/>
          <w:szCs w:val="21"/>
        </w:rPr>
        <w:t>нированных мероприятий: ________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Выполнено в полном объеме: ________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Выполнено частично: ________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Не выполнено: ________ (указать причины)</w:t>
      </w:r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2) Общая оценка выполнения Плана мероприятий (поставить галочку):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[ ] </w:t>
      </w:r>
      <w:proofErr w:type="gramStart"/>
      <w:r>
        <w:rPr>
          <w:rFonts w:ascii="Times New Roman" w:hAnsi="Times New Roman"/>
          <w:sz w:val="21"/>
          <w:szCs w:val="21"/>
        </w:rPr>
        <w:t>Выполнен</w:t>
      </w:r>
      <w:proofErr w:type="gramEnd"/>
      <w:r>
        <w:rPr>
          <w:rFonts w:ascii="Times New Roman" w:hAnsi="Times New Roman"/>
          <w:sz w:val="21"/>
          <w:szCs w:val="21"/>
        </w:rPr>
        <w:t xml:space="preserve"> полностью/[ ] Выполне</w:t>
      </w:r>
      <w:r>
        <w:rPr>
          <w:rFonts w:ascii="Times New Roman" w:hAnsi="Times New Roman"/>
          <w:sz w:val="21"/>
          <w:szCs w:val="21"/>
        </w:rPr>
        <w:t>н в основном/[ ] Выполнен частично</w:t>
      </w:r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3) Оценка профессиональных качеств </w:t>
      </w:r>
      <w:proofErr w:type="gramStart"/>
      <w:r>
        <w:rPr>
          <w:rFonts w:ascii="Times New Roman" w:hAnsi="Times New Roman"/>
          <w:sz w:val="21"/>
          <w:szCs w:val="21"/>
        </w:rPr>
        <w:t>наставляемого</w:t>
      </w:r>
      <w:proofErr w:type="gramEnd"/>
      <w:r>
        <w:rPr>
          <w:rFonts w:ascii="Times New Roman" w:hAnsi="Times New Roman"/>
          <w:sz w:val="21"/>
          <w:szCs w:val="21"/>
        </w:rPr>
        <w:t xml:space="preserve"> (поставить галочку):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 xml:space="preserve">    - Освоение должностных обязанностей, теоретическая подготовка</w:t>
      </w:r>
      <w:proofErr w:type="gramStart"/>
      <w:r>
        <w:rPr>
          <w:rFonts w:ascii="Times New Roman" w:hAnsi="Times New Roman"/>
          <w:sz w:val="21"/>
          <w:szCs w:val="21"/>
        </w:rPr>
        <w:t>: [ ]</w:t>
      </w:r>
      <w:proofErr w:type="gramEnd"/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- Практические навыки и манипуляции</w:t>
      </w:r>
      <w:proofErr w:type="gramStart"/>
      <w:r>
        <w:rPr>
          <w:rFonts w:ascii="Times New Roman" w:hAnsi="Times New Roman"/>
          <w:sz w:val="21"/>
          <w:szCs w:val="21"/>
        </w:rPr>
        <w:t>: [ ]</w:t>
      </w:r>
      <w:proofErr w:type="gramEnd"/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- Способность к самостоятельно</w:t>
      </w:r>
      <w:r>
        <w:rPr>
          <w:rFonts w:ascii="Times New Roman" w:hAnsi="Times New Roman"/>
          <w:sz w:val="21"/>
          <w:szCs w:val="21"/>
        </w:rPr>
        <w:t>й работе и принятию решений</w:t>
      </w:r>
      <w:proofErr w:type="gramStart"/>
      <w:r>
        <w:rPr>
          <w:rFonts w:ascii="Times New Roman" w:hAnsi="Times New Roman"/>
          <w:sz w:val="21"/>
          <w:szCs w:val="21"/>
        </w:rPr>
        <w:t>: [ ]</w:t>
      </w:r>
      <w:proofErr w:type="gramEnd"/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- Ответственность, дисциплинированность</w:t>
      </w:r>
      <w:proofErr w:type="gramStart"/>
      <w:r>
        <w:rPr>
          <w:rFonts w:ascii="Times New Roman" w:hAnsi="Times New Roman"/>
          <w:sz w:val="21"/>
          <w:szCs w:val="21"/>
        </w:rPr>
        <w:t>: [ ]</w:t>
      </w:r>
      <w:proofErr w:type="gramEnd"/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- Коммуникабельность, работа в коллективе</w:t>
      </w:r>
      <w:proofErr w:type="gramStart"/>
      <w:r>
        <w:rPr>
          <w:rFonts w:ascii="Times New Roman" w:hAnsi="Times New Roman"/>
          <w:sz w:val="21"/>
          <w:szCs w:val="21"/>
        </w:rPr>
        <w:t>: [ ]</w:t>
      </w:r>
      <w:proofErr w:type="gramEnd"/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- Стремление к профессиональному развитию</w:t>
      </w:r>
      <w:proofErr w:type="gramStart"/>
      <w:r>
        <w:rPr>
          <w:rFonts w:ascii="Times New Roman" w:hAnsi="Times New Roman"/>
          <w:sz w:val="21"/>
          <w:szCs w:val="21"/>
        </w:rPr>
        <w:t>: [ ]</w:t>
      </w:r>
      <w:proofErr w:type="gramEnd"/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4) Краткая      характеристика      сильных      сторон      </w:t>
      </w:r>
      <w:proofErr w:type="gramStart"/>
      <w:r>
        <w:rPr>
          <w:rFonts w:ascii="Times New Roman" w:hAnsi="Times New Roman"/>
          <w:sz w:val="21"/>
          <w:szCs w:val="21"/>
        </w:rPr>
        <w:t>наставляемого</w:t>
      </w:r>
      <w:proofErr w:type="gramEnd"/>
      <w:r>
        <w:rPr>
          <w:rFonts w:ascii="Times New Roman" w:hAnsi="Times New Roman"/>
          <w:sz w:val="21"/>
          <w:szCs w:val="21"/>
        </w:rPr>
        <w:t>: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________________________________________________________________________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___________________________________________________________</w:t>
      </w:r>
    </w:p>
    <w:p w:rsidR="00D967D4" w:rsidRDefault="00D967D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5) Области, требующие дальнейшего профессионального развития наставляемого,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и рекомендации наставн</w:t>
      </w:r>
      <w:r>
        <w:rPr>
          <w:rFonts w:ascii="Times New Roman" w:hAnsi="Times New Roman"/>
          <w:sz w:val="21"/>
          <w:szCs w:val="21"/>
        </w:rPr>
        <w:t>ика: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________________________________________________________________________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___________________________________________________________</w:t>
      </w:r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</w:pPr>
      <w:r>
        <w:rPr>
          <w:rFonts w:ascii="Times New Roman" w:hAnsi="Times New Roman"/>
          <w:sz w:val="21"/>
          <w:szCs w:val="21"/>
        </w:rPr>
        <w:t>6) Общий вывод о результатах наставничества (поставить галочку):</w:t>
      </w:r>
    </w:p>
    <w:p w:rsidR="00D967D4" w:rsidRDefault="00EB0164">
      <w:pPr>
        <w:pStyle w:val="ConsPlusNonformat0"/>
        <w:jc w:val="both"/>
      </w:pPr>
      <w:r>
        <w:rPr>
          <w:rFonts w:ascii="Times New Roman" w:hAnsi="Times New Roman"/>
          <w:sz w:val="21"/>
          <w:szCs w:val="21"/>
        </w:rPr>
        <w:t xml:space="preserve">   [ ] Наставничество прошло успешно.</w:t>
      </w:r>
    </w:p>
    <w:p w:rsidR="00D967D4" w:rsidRDefault="00EB0164">
      <w:pPr>
        <w:pStyle w:val="ConsPlusNonformat0"/>
        <w:jc w:val="both"/>
      </w:pPr>
      <w:r>
        <w:rPr>
          <w:rFonts w:ascii="Times New Roman" w:hAnsi="Times New Roman"/>
          <w:sz w:val="21"/>
          <w:szCs w:val="21"/>
        </w:rPr>
        <w:t xml:space="preserve">   [ ] Н</w:t>
      </w:r>
      <w:r>
        <w:rPr>
          <w:rFonts w:ascii="Times New Roman" w:hAnsi="Times New Roman"/>
          <w:sz w:val="21"/>
          <w:szCs w:val="21"/>
        </w:rPr>
        <w:t>аставничество  прошло  удовлетворительно.  Рекомендуется продолжить</w:t>
      </w:r>
    </w:p>
    <w:p w:rsidR="00D967D4" w:rsidRDefault="00EB0164">
      <w:pPr>
        <w:pStyle w:val="ConsPlusNonformat0"/>
        <w:jc w:val="both"/>
      </w:pPr>
      <w:r>
        <w:rPr>
          <w:rFonts w:ascii="Times New Roman" w:hAnsi="Times New Roman"/>
          <w:sz w:val="21"/>
          <w:szCs w:val="21"/>
        </w:rPr>
        <w:t xml:space="preserve">   сопровождение по указанным выше вопросам.</w:t>
      </w:r>
    </w:p>
    <w:p w:rsidR="00D967D4" w:rsidRDefault="00EB0164">
      <w:pPr>
        <w:pStyle w:val="ConsPlusNonformat0"/>
        <w:jc w:val="both"/>
      </w:pPr>
      <w:r>
        <w:rPr>
          <w:rFonts w:ascii="Times New Roman" w:hAnsi="Times New Roman"/>
          <w:sz w:val="21"/>
          <w:szCs w:val="21"/>
        </w:rPr>
        <w:t xml:space="preserve">   [ ]  Наставничество   прошло   неудовлетворительно.  </w:t>
      </w:r>
      <w:proofErr w:type="gramStart"/>
      <w:r>
        <w:rPr>
          <w:rFonts w:ascii="Times New Roman" w:hAnsi="Times New Roman"/>
          <w:sz w:val="21"/>
          <w:szCs w:val="21"/>
        </w:rPr>
        <w:t>Требуется  [указать</w:t>
      </w:r>
      <w:proofErr w:type="gramEnd"/>
    </w:p>
    <w:p w:rsidR="00D967D4" w:rsidRDefault="00EB0164">
      <w:pPr>
        <w:pStyle w:val="ConsPlusNonformat0"/>
        <w:jc w:val="both"/>
      </w:pPr>
      <w:r>
        <w:rPr>
          <w:rFonts w:ascii="Times New Roman" w:hAnsi="Times New Roman"/>
          <w:sz w:val="21"/>
          <w:szCs w:val="21"/>
        </w:rPr>
        <w:t xml:space="preserve">   дальнейшие  действия:  например, дополнительное  обучение,  расс</w:t>
      </w:r>
      <w:r>
        <w:rPr>
          <w:rFonts w:ascii="Times New Roman" w:hAnsi="Times New Roman"/>
          <w:sz w:val="21"/>
          <w:szCs w:val="21"/>
        </w:rPr>
        <w:t>мотрение</w:t>
      </w:r>
    </w:p>
    <w:p w:rsidR="00D967D4" w:rsidRDefault="00EB0164">
      <w:pPr>
        <w:pStyle w:val="ConsPlusNonformat0"/>
        <w:jc w:val="both"/>
      </w:pPr>
      <w:r>
        <w:rPr>
          <w:rFonts w:ascii="Times New Roman" w:hAnsi="Times New Roman"/>
          <w:sz w:val="21"/>
          <w:szCs w:val="21"/>
        </w:rPr>
        <w:t xml:space="preserve">   </w:t>
      </w:r>
      <w:proofErr w:type="gramStart"/>
      <w:r>
        <w:rPr>
          <w:rFonts w:ascii="Times New Roman" w:hAnsi="Times New Roman"/>
          <w:sz w:val="21"/>
          <w:szCs w:val="21"/>
        </w:rPr>
        <w:t>вопроса о соответствии должности и т.п.].</w:t>
      </w:r>
      <w:proofErr w:type="gramEnd"/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</w:pPr>
      <w:r>
        <w:rPr>
          <w:rFonts w:ascii="Times New Roman" w:hAnsi="Times New Roman"/>
          <w:sz w:val="21"/>
          <w:szCs w:val="21"/>
        </w:rPr>
        <w:t xml:space="preserve">7)   Предложения   наставника   по   улучшению   системы  наставничества  </w:t>
      </w:r>
      <w:proofErr w:type="gramStart"/>
      <w:r>
        <w:rPr>
          <w:rFonts w:ascii="Times New Roman" w:hAnsi="Times New Roman"/>
          <w:sz w:val="21"/>
          <w:szCs w:val="21"/>
        </w:rPr>
        <w:t>в</w:t>
      </w:r>
      <w:proofErr w:type="gramEnd"/>
    </w:p>
    <w:p w:rsidR="00D967D4" w:rsidRDefault="00EB0164">
      <w:pPr>
        <w:pStyle w:val="ConsPlusNonformat0"/>
        <w:jc w:val="both"/>
      </w:pPr>
      <w:r>
        <w:rPr>
          <w:rFonts w:ascii="Times New Roman" w:hAnsi="Times New Roman"/>
          <w:sz w:val="21"/>
          <w:szCs w:val="21"/>
        </w:rPr>
        <w:t>Организации:</w:t>
      </w:r>
    </w:p>
    <w:p w:rsidR="00D967D4" w:rsidRDefault="00EB0164">
      <w:pPr>
        <w:pStyle w:val="ConsPlusNonformat0"/>
        <w:jc w:val="both"/>
      </w:pPr>
      <w:r>
        <w:rPr>
          <w:rFonts w:ascii="Times New Roman" w:hAnsi="Times New Roman"/>
          <w:sz w:val="21"/>
          <w:szCs w:val="21"/>
        </w:rPr>
        <w:t xml:space="preserve">   ________________________________________________________________________</w:t>
      </w:r>
    </w:p>
    <w:p w:rsidR="00D967D4" w:rsidRDefault="00EB0164">
      <w:pPr>
        <w:pStyle w:val="ConsPlusNonformat0"/>
        <w:jc w:val="both"/>
      </w:pPr>
      <w:r>
        <w:rPr>
          <w:rFonts w:ascii="Times New Roman" w:hAnsi="Times New Roman"/>
          <w:sz w:val="21"/>
          <w:szCs w:val="21"/>
        </w:rPr>
        <w:t xml:space="preserve">   </w:t>
      </w:r>
      <w:r>
        <w:rPr>
          <w:rFonts w:ascii="Times New Roman" w:hAnsi="Times New Roman"/>
          <w:sz w:val="21"/>
          <w:szCs w:val="21"/>
        </w:rPr>
        <w:t>___________________________________________________________</w:t>
      </w:r>
    </w:p>
    <w:p w:rsidR="00D967D4" w:rsidRDefault="00D967D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</w:p>
    <w:p w:rsidR="00D967D4" w:rsidRDefault="00EB0164">
      <w:pPr>
        <w:pStyle w:val="ConsPlusNonformat0"/>
        <w:jc w:val="both"/>
      </w:pPr>
      <w:r>
        <w:rPr>
          <w:rFonts w:ascii="Times New Roman" w:hAnsi="Times New Roman"/>
          <w:sz w:val="21"/>
          <w:szCs w:val="21"/>
        </w:rPr>
        <w:t>Наставник</w:t>
      </w:r>
      <w:r>
        <w:rPr>
          <w:sz w:val="21"/>
          <w:szCs w:val="21"/>
        </w:rPr>
        <w:t xml:space="preserve"> ________________/</w:t>
      </w:r>
      <w:r>
        <w:rPr>
          <w:rFonts w:ascii="Times New Roman" w:hAnsi="Times New Roman"/>
          <w:sz w:val="21"/>
          <w:szCs w:val="21"/>
        </w:rPr>
        <w:t>(ФИО)</w:t>
      </w:r>
      <w:r>
        <w:rPr>
          <w:sz w:val="21"/>
          <w:szCs w:val="21"/>
        </w:rPr>
        <w:t xml:space="preserve">/                       __ ________ </w:t>
      </w:r>
      <w:r>
        <w:rPr>
          <w:rFonts w:ascii="Times New Roman" w:hAnsi="Times New Roman"/>
          <w:sz w:val="21"/>
          <w:szCs w:val="21"/>
        </w:rPr>
        <w:t>20__ г.</w:t>
      </w:r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</w:pPr>
      <w:r>
        <w:rPr>
          <w:rFonts w:ascii="Times New Roman" w:hAnsi="Times New Roman"/>
          <w:sz w:val="21"/>
          <w:szCs w:val="21"/>
        </w:rPr>
        <w:t>С итогами выполнения плана ознакомле</w:t>
      </w:r>
      <w:proofErr w:type="gramStart"/>
      <w:r>
        <w:rPr>
          <w:rFonts w:ascii="Times New Roman" w:hAnsi="Times New Roman"/>
          <w:sz w:val="21"/>
          <w:szCs w:val="21"/>
        </w:rPr>
        <w:t>н(</w:t>
      </w:r>
      <w:proofErr w:type="gramEnd"/>
      <w:r>
        <w:rPr>
          <w:rFonts w:ascii="Times New Roman" w:hAnsi="Times New Roman"/>
          <w:sz w:val="21"/>
          <w:szCs w:val="21"/>
        </w:rPr>
        <w:t>а), согласен(на) с выводами:</w:t>
      </w:r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</w:pPr>
      <w:r>
        <w:rPr>
          <w:rFonts w:ascii="Times New Roman" w:hAnsi="Times New Roman"/>
          <w:sz w:val="21"/>
          <w:szCs w:val="21"/>
        </w:rPr>
        <w:t>Наставляемый</w:t>
      </w:r>
      <w:r>
        <w:rPr>
          <w:sz w:val="21"/>
          <w:szCs w:val="21"/>
        </w:rPr>
        <w:t xml:space="preserve"> ________________</w:t>
      </w:r>
      <w:r>
        <w:rPr>
          <w:rFonts w:ascii="Times New Roman" w:hAnsi="Times New Roman"/>
          <w:sz w:val="21"/>
          <w:szCs w:val="21"/>
        </w:rPr>
        <w:t xml:space="preserve">/(ФИО)/ </w:t>
      </w:r>
      <w:r>
        <w:rPr>
          <w:sz w:val="21"/>
          <w:szCs w:val="21"/>
        </w:rPr>
        <w:t xml:space="preserve">             </w:t>
      </w:r>
      <w:r>
        <w:rPr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>__ ________ 20__ г.</w:t>
      </w:r>
    </w:p>
    <w:p w:rsidR="00D967D4" w:rsidRDefault="00D967D4">
      <w:pPr>
        <w:jc w:val="center"/>
        <w:rPr>
          <w:sz w:val="21"/>
          <w:szCs w:val="21"/>
        </w:rPr>
      </w:pPr>
    </w:p>
    <w:p w:rsidR="00D967D4" w:rsidRDefault="00D967D4">
      <w:pPr>
        <w:jc w:val="center"/>
        <w:rPr>
          <w:sz w:val="21"/>
          <w:szCs w:val="21"/>
        </w:rPr>
      </w:pPr>
    </w:p>
    <w:p w:rsidR="00D967D4" w:rsidRDefault="00EB0164">
      <w:pPr>
        <w:pStyle w:val="ConsPlusNonformat0"/>
        <w:jc w:val="both"/>
      </w:pPr>
      <w:r>
        <w:rPr>
          <w:rFonts w:ascii="Times New Roman" w:hAnsi="Times New Roman"/>
          <w:sz w:val="21"/>
          <w:szCs w:val="21"/>
        </w:rPr>
        <w:t>ЗАКЛЮЧЕНИЕ руководителя структурного подразделения:</w:t>
      </w:r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</w:pPr>
      <w:proofErr w:type="gramStart"/>
      <w:r>
        <w:rPr>
          <w:rFonts w:ascii="Times New Roman" w:hAnsi="Times New Roman"/>
          <w:sz w:val="21"/>
          <w:szCs w:val="21"/>
        </w:rPr>
        <w:t>Рекомендация  к  поощрению  наставника: [ ] да/[ ] нет (рекомендуемая форма</w:t>
      </w:r>
      <w:proofErr w:type="gramEnd"/>
    </w:p>
    <w:p w:rsidR="00D967D4" w:rsidRDefault="00EB0164">
      <w:pPr>
        <w:pStyle w:val="ConsPlusNonformat0"/>
        <w:jc w:val="both"/>
      </w:pPr>
      <w:r>
        <w:rPr>
          <w:rFonts w:ascii="Times New Roman" w:hAnsi="Times New Roman"/>
          <w:sz w:val="21"/>
          <w:szCs w:val="21"/>
        </w:rPr>
        <w:t>поощрения наставника</w:t>
      </w:r>
      <w:proofErr w:type="gramStart"/>
      <w:r>
        <w:rPr>
          <w:rFonts w:ascii="Times New Roman" w:hAnsi="Times New Roman"/>
          <w:sz w:val="21"/>
          <w:szCs w:val="21"/>
        </w:rPr>
        <w:t>: ____________________________________________________)</w:t>
      </w:r>
      <w:proofErr w:type="gramEnd"/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</w:pPr>
      <w:r>
        <w:rPr>
          <w:rFonts w:ascii="Times New Roman" w:hAnsi="Times New Roman"/>
          <w:sz w:val="21"/>
          <w:szCs w:val="21"/>
        </w:rPr>
        <w:t xml:space="preserve">Руководитель </w:t>
      </w:r>
      <w:r>
        <w:rPr>
          <w:rFonts w:ascii="Times New Roman" w:hAnsi="Times New Roman"/>
          <w:sz w:val="21"/>
          <w:szCs w:val="21"/>
        </w:rPr>
        <w:t>подразделения</w:t>
      </w:r>
    </w:p>
    <w:p w:rsidR="00D967D4" w:rsidRDefault="00EB0164">
      <w:pPr>
        <w:pStyle w:val="ConsPlusNonformat0"/>
        <w:jc w:val="both"/>
      </w:pPr>
      <w:r>
        <w:rPr>
          <w:rFonts w:ascii="Times New Roman" w:hAnsi="Times New Roman"/>
          <w:sz w:val="21"/>
          <w:szCs w:val="21"/>
        </w:rPr>
        <w:t xml:space="preserve">________________/(ФИО)/ </w:t>
      </w:r>
      <w:r>
        <w:rPr>
          <w:sz w:val="21"/>
          <w:szCs w:val="21"/>
        </w:rPr>
        <w:t xml:space="preserve">                            </w:t>
      </w:r>
      <w:r>
        <w:rPr>
          <w:rFonts w:ascii="Times New Roman" w:hAnsi="Times New Roman"/>
          <w:sz w:val="21"/>
          <w:szCs w:val="21"/>
        </w:rPr>
        <w:t xml:space="preserve">    __ ________ 20__ г.</w:t>
      </w:r>
    </w:p>
    <w:p w:rsidR="00D967D4" w:rsidRDefault="00D967D4">
      <w:pPr>
        <w:jc w:val="center"/>
        <w:rPr>
          <w:sz w:val="21"/>
          <w:szCs w:val="21"/>
        </w:rPr>
      </w:pPr>
    </w:p>
    <w:p w:rsidR="00D967D4" w:rsidRDefault="00D967D4">
      <w:pPr>
        <w:jc w:val="center"/>
        <w:rPr>
          <w:sz w:val="21"/>
          <w:szCs w:val="21"/>
        </w:rPr>
      </w:pPr>
    </w:p>
    <w:p w:rsidR="00D967D4" w:rsidRDefault="00D967D4">
      <w:pPr>
        <w:jc w:val="center"/>
        <w:rPr>
          <w:sz w:val="21"/>
          <w:szCs w:val="21"/>
        </w:rPr>
      </w:pPr>
    </w:p>
    <w:p w:rsidR="00D967D4" w:rsidRDefault="00D967D4">
      <w:pPr>
        <w:jc w:val="center"/>
        <w:rPr>
          <w:sz w:val="21"/>
          <w:szCs w:val="21"/>
        </w:rPr>
      </w:pPr>
    </w:p>
    <w:p w:rsidR="00D967D4" w:rsidRDefault="00D967D4">
      <w:pPr>
        <w:jc w:val="center"/>
        <w:rPr>
          <w:sz w:val="21"/>
          <w:szCs w:val="21"/>
        </w:rPr>
      </w:pPr>
    </w:p>
    <w:p w:rsidR="00D967D4" w:rsidRDefault="00D967D4">
      <w:pPr>
        <w:jc w:val="center"/>
        <w:rPr>
          <w:sz w:val="21"/>
          <w:szCs w:val="21"/>
        </w:rPr>
      </w:pPr>
    </w:p>
    <w:p w:rsidR="00D967D4" w:rsidRDefault="00D967D4">
      <w:pPr>
        <w:jc w:val="center"/>
      </w:pPr>
    </w:p>
    <w:p w:rsidR="00D967D4" w:rsidRDefault="00D967D4">
      <w:pPr>
        <w:jc w:val="center"/>
      </w:pPr>
    </w:p>
    <w:p w:rsidR="00D967D4" w:rsidRDefault="00D967D4">
      <w:pPr>
        <w:jc w:val="center"/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094890" w:rsidRDefault="00094890">
      <w:pPr>
        <w:jc w:val="right"/>
        <w:outlineLvl w:val="0"/>
        <w:rPr>
          <w:sz w:val="21"/>
          <w:szCs w:val="21"/>
        </w:rPr>
      </w:pPr>
    </w:p>
    <w:p w:rsidR="00094890" w:rsidRDefault="00094890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EB0164">
      <w:pPr>
        <w:jc w:val="right"/>
        <w:outlineLvl w:val="0"/>
        <w:rPr>
          <w:sz w:val="21"/>
          <w:szCs w:val="21"/>
        </w:rPr>
      </w:pPr>
      <w:r>
        <w:rPr>
          <w:sz w:val="21"/>
          <w:szCs w:val="21"/>
        </w:rPr>
        <w:lastRenderedPageBreak/>
        <w:t>Приложение 2</w:t>
      </w:r>
    </w:p>
    <w:p w:rsidR="00D967D4" w:rsidRDefault="00EB0164">
      <w:pPr>
        <w:jc w:val="right"/>
        <w:outlineLvl w:val="0"/>
        <w:rPr>
          <w:sz w:val="21"/>
          <w:szCs w:val="21"/>
        </w:rPr>
      </w:pPr>
      <w:r>
        <w:rPr>
          <w:sz w:val="21"/>
          <w:szCs w:val="21"/>
        </w:rPr>
        <w:t>к Положению</w:t>
      </w:r>
    </w:p>
    <w:p w:rsidR="00D967D4" w:rsidRDefault="00EB0164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о наставничестве в медицинских организациях </w:t>
      </w:r>
    </w:p>
    <w:p w:rsidR="00D967D4" w:rsidRDefault="00EB0164">
      <w:pPr>
        <w:jc w:val="right"/>
        <w:rPr>
          <w:sz w:val="21"/>
          <w:szCs w:val="21"/>
        </w:rPr>
      </w:pPr>
      <w:r>
        <w:rPr>
          <w:sz w:val="21"/>
          <w:szCs w:val="21"/>
        </w:rPr>
        <w:t>государственной системы здравоохранения</w:t>
      </w:r>
    </w:p>
    <w:p w:rsidR="00D967D4" w:rsidRDefault="00EB0164">
      <w:pPr>
        <w:jc w:val="right"/>
        <w:rPr>
          <w:sz w:val="21"/>
          <w:szCs w:val="21"/>
        </w:rPr>
      </w:pPr>
      <w:r>
        <w:rPr>
          <w:sz w:val="21"/>
          <w:szCs w:val="21"/>
        </w:rPr>
        <w:t>Псковской области</w:t>
      </w:r>
    </w:p>
    <w:p w:rsidR="00D967D4" w:rsidRDefault="00D967D4">
      <w:pPr>
        <w:pStyle w:val="ConsPlusNormal"/>
        <w:jc w:val="right"/>
        <w:rPr>
          <w:sz w:val="24"/>
        </w:rPr>
      </w:pPr>
    </w:p>
    <w:p w:rsidR="00D967D4" w:rsidRDefault="00EB0164">
      <w:pPr>
        <w:jc w:val="right"/>
        <w:rPr>
          <w:sz w:val="21"/>
          <w:szCs w:val="21"/>
        </w:rPr>
      </w:pPr>
      <w:r>
        <w:rPr>
          <w:sz w:val="21"/>
          <w:szCs w:val="21"/>
        </w:rPr>
        <w:t>Форма</w:t>
      </w:r>
    </w:p>
    <w:p w:rsidR="00D967D4" w:rsidRDefault="00D967D4">
      <w:pPr>
        <w:jc w:val="right"/>
        <w:rPr>
          <w:sz w:val="21"/>
          <w:szCs w:val="21"/>
        </w:rPr>
      </w:pPr>
    </w:p>
    <w:p w:rsidR="00D967D4" w:rsidRDefault="00EB0164">
      <w:pPr>
        <w:jc w:val="right"/>
        <w:rPr>
          <w:sz w:val="21"/>
          <w:szCs w:val="21"/>
        </w:rPr>
      </w:pPr>
      <w:r>
        <w:rPr>
          <w:sz w:val="21"/>
          <w:szCs w:val="21"/>
        </w:rPr>
        <w:t>Приказ</w:t>
      </w:r>
    </w:p>
    <w:p w:rsidR="00D967D4" w:rsidRDefault="00EB0164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«Об </w:t>
      </w:r>
      <w:r>
        <w:rPr>
          <w:sz w:val="21"/>
          <w:szCs w:val="21"/>
        </w:rPr>
        <w:t>утверждении Положения</w:t>
      </w:r>
    </w:p>
    <w:p w:rsidR="00D967D4" w:rsidRDefault="00EB0164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о наставничестве </w:t>
      </w:r>
      <w:proofErr w:type="gramStart"/>
      <w:r>
        <w:rPr>
          <w:sz w:val="21"/>
          <w:szCs w:val="21"/>
        </w:rPr>
        <w:t>в</w:t>
      </w:r>
      <w:proofErr w:type="gramEnd"/>
      <w:r>
        <w:rPr>
          <w:sz w:val="21"/>
          <w:szCs w:val="21"/>
        </w:rPr>
        <w:t xml:space="preserve"> __________»</w:t>
      </w:r>
    </w:p>
    <w:p w:rsidR="00D967D4" w:rsidRDefault="00EB0164">
      <w:pPr>
        <w:pStyle w:val="ConsPlusNonformat0"/>
        <w:jc w:val="center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ПРИКАЗ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 </w:t>
      </w:r>
      <w:r>
        <w:rPr>
          <w:rFonts w:ascii="Times New Roman" w:hAnsi="Times New Roman"/>
          <w:sz w:val="21"/>
          <w:szCs w:val="21"/>
        </w:rPr>
        <w:t>_____________________________________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(полное наименование организации)</w:t>
      </w:r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>«__» __________</w:t>
      </w:r>
      <w:r>
        <w:rPr>
          <w:rFonts w:ascii="Times New Roman" w:hAnsi="Times New Roman"/>
          <w:sz w:val="21"/>
          <w:szCs w:val="21"/>
        </w:rPr>
        <w:t xml:space="preserve"> </w:t>
      </w:r>
      <w:proofErr w:type="gramStart"/>
      <w:r>
        <w:rPr>
          <w:rFonts w:ascii="Times New Roman" w:hAnsi="Times New Roman"/>
          <w:sz w:val="21"/>
          <w:szCs w:val="21"/>
        </w:rPr>
        <w:t>г</w:t>
      </w:r>
      <w:proofErr w:type="gramEnd"/>
      <w:r>
        <w:rPr>
          <w:rFonts w:ascii="Times New Roman" w:hAnsi="Times New Roman"/>
          <w:sz w:val="21"/>
          <w:szCs w:val="21"/>
        </w:rPr>
        <w:t xml:space="preserve">.  </w:t>
      </w:r>
      <w:r>
        <w:rPr>
          <w:sz w:val="21"/>
          <w:szCs w:val="21"/>
        </w:rPr>
        <w:t xml:space="preserve">        </w:t>
      </w:r>
      <w:r>
        <w:rPr>
          <w:sz w:val="21"/>
          <w:szCs w:val="21"/>
        </w:rPr>
        <w:t xml:space="preserve">                          № _______________</w:t>
      </w:r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center"/>
        <w:rPr>
          <w:szCs w:val="20"/>
        </w:rPr>
      </w:pPr>
      <w:r>
        <w:rPr>
          <w:szCs w:val="20"/>
        </w:rPr>
        <w:t xml:space="preserve"> </w:t>
      </w:r>
      <w:r>
        <w:rPr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>Об утверждении Положения</w:t>
      </w:r>
    </w:p>
    <w:p w:rsidR="00D967D4" w:rsidRDefault="00EB0164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о наставничестве </w:t>
      </w:r>
    </w:p>
    <w:p w:rsidR="00D967D4" w:rsidRDefault="00EB0164">
      <w:pPr>
        <w:pStyle w:val="ConsPlusNonformat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 </w:t>
      </w:r>
      <w:r>
        <w:rPr>
          <w:rFonts w:ascii="Times New Roman" w:hAnsi="Times New Roman"/>
          <w:sz w:val="21"/>
          <w:szCs w:val="21"/>
        </w:rPr>
        <w:t>в _________________________________________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(наименование организации)</w:t>
      </w:r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</w:pPr>
      <w:r>
        <w:t xml:space="preserve">   </w:t>
      </w:r>
      <w:r>
        <w:rPr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В соответствии с Положением о наставничестве в медицинских организациях государственной системы здравоохранения Псковской области, утвержденным приказом Министерства здравоохранения Псковской области </w:t>
      </w:r>
      <w:proofErr w:type="gramStart"/>
      <w:r>
        <w:rPr>
          <w:rFonts w:ascii="Times New Roman" w:hAnsi="Times New Roman"/>
          <w:sz w:val="21"/>
          <w:szCs w:val="21"/>
        </w:rPr>
        <w:t>от</w:t>
      </w:r>
      <w:proofErr w:type="gramEnd"/>
      <w:r>
        <w:rPr>
          <w:rFonts w:ascii="Times New Roman" w:hAnsi="Times New Roman"/>
          <w:sz w:val="21"/>
          <w:szCs w:val="21"/>
        </w:rPr>
        <w:t xml:space="preserve"> ___________________ № _____, 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</w:t>
      </w:r>
      <w:r>
        <w:rPr>
          <w:sz w:val="21"/>
          <w:szCs w:val="21"/>
        </w:rPr>
        <w:t xml:space="preserve">        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 целях  сопровождения  наставляемого  в  профессиональном  становлении, в оттачивании профессиональных навыков и умений приказываю:</w:t>
      </w:r>
    </w:p>
    <w:p w:rsidR="00D967D4" w:rsidRDefault="00EB0164">
      <w:pPr>
        <w:pStyle w:val="ConsPlusNonformat0"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1"/>
          <w:szCs w:val="21"/>
        </w:rPr>
        <w:t xml:space="preserve">1. Утвердить  положение  об осуществлении наставничества и организовать его реализацию                          </w:t>
      </w:r>
      <w:proofErr w:type="gramStart"/>
      <w:r>
        <w:rPr>
          <w:rFonts w:ascii="Times New Roman" w:hAnsi="Times New Roman"/>
          <w:sz w:val="21"/>
          <w:szCs w:val="21"/>
        </w:rPr>
        <w:t>в</w:t>
      </w:r>
      <w:proofErr w:type="gramEnd"/>
      <w:r>
        <w:rPr>
          <w:sz w:val="21"/>
          <w:szCs w:val="21"/>
        </w:rPr>
        <w:t xml:space="preserve"> _____________________________________________________________.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</w:t>
      </w:r>
      <w:r>
        <w:rPr>
          <w:rFonts w:ascii="Times New Roman" w:hAnsi="Times New Roman"/>
          <w:sz w:val="21"/>
          <w:szCs w:val="21"/>
        </w:rPr>
        <w:t>(наименование организации)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>2. Назначить ________________________________________________ ответственным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(ФИО, до</w:t>
      </w:r>
      <w:r>
        <w:rPr>
          <w:rFonts w:ascii="Times New Roman" w:hAnsi="Times New Roman"/>
          <w:sz w:val="21"/>
          <w:szCs w:val="21"/>
        </w:rPr>
        <w:t>лжность)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за организацию наставничества </w:t>
      </w:r>
      <w:proofErr w:type="gramStart"/>
      <w:r>
        <w:rPr>
          <w:rFonts w:ascii="Times New Roman" w:hAnsi="Times New Roman"/>
          <w:sz w:val="21"/>
          <w:szCs w:val="21"/>
        </w:rPr>
        <w:t>в</w:t>
      </w:r>
      <w:proofErr w:type="gramEnd"/>
      <w:r>
        <w:rPr>
          <w:rFonts w:ascii="Times New Roman" w:hAnsi="Times New Roman"/>
          <w:sz w:val="21"/>
          <w:szCs w:val="21"/>
        </w:rPr>
        <w:t xml:space="preserve"> __________________________________________.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(наименование организации)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 xml:space="preserve">3.  Отделу  кадров  обеспечить  документационное  сопровождение  </w:t>
      </w:r>
      <w:r>
        <w:rPr>
          <w:rFonts w:ascii="Times New Roman" w:hAnsi="Times New Roman"/>
          <w:sz w:val="21"/>
          <w:szCs w:val="21"/>
        </w:rPr>
        <w:t>реализации наставничества.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 xml:space="preserve">4. Контроль за исполнением настоящего приказа возложить </w:t>
      </w:r>
      <w:proofErr w:type="gramStart"/>
      <w:r>
        <w:rPr>
          <w:rFonts w:ascii="Times New Roman" w:hAnsi="Times New Roman"/>
          <w:sz w:val="21"/>
          <w:szCs w:val="21"/>
        </w:rPr>
        <w:t>на</w:t>
      </w:r>
      <w:proofErr w:type="gramEnd"/>
      <w:r>
        <w:rPr>
          <w:rFonts w:ascii="Times New Roman" w:hAnsi="Times New Roman"/>
          <w:sz w:val="21"/>
          <w:szCs w:val="21"/>
        </w:rPr>
        <w:t xml:space="preserve"> </w:t>
      </w:r>
      <w:r>
        <w:rPr>
          <w:sz w:val="21"/>
          <w:szCs w:val="21"/>
        </w:rPr>
        <w:t>_____________________________________.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</w:t>
      </w:r>
      <w:r>
        <w:rPr>
          <w:rFonts w:ascii="Times New Roman" w:hAnsi="Times New Roman"/>
          <w:sz w:val="21"/>
          <w:szCs w:val="21"/>
        </w:rPr>
        <w:t xml:space="preserve">  (ФИО, должность)</w:t>
      </w:r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   ___________________________________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>(подпись руководител</w:t>
      </w:r>
      <w:r>
        <w:rPr>
          <w:rFonts w:ascii="Times New Roman" w:hAnsi="Times New Roman"/>
          <w:sz w:val="21"/>
          <w:szCs w:val="21"/>
        </w:rPr>
        <w:t xml:space="preserve">я организации) </w:t>
      </w:r>
      <w:r>
        <w:rPr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 (ФИО руководителя организации)</w:t>
      </w:r>
    </w:p>
    <w:p w:rsidR="00D967D4" w:rsidRDefault="00D967D4">
      <w:pPr>
        <w:pStyle w:val="ConsPlusNormal"/>
        <w:jc w:val="both"/>
        <w:rPr>
          <w:sz w:val="21"/>
          <w:szCs w:val="21"/>
        </w:rPr>
      </w:pPr>
    </w:p>
    <w:p w:rsidR="00D967D4" w:rsidRDefault="00D967D4">
      <w:pPr>
        <w:pStyle w:val="ConsPlusNormal"/>
        <w:jc w:val="both"/>
      </w:pPr>
    </w:p>
    <w:p w:rsidR="00D967D4" w:rsidRDefault="00D967D4">
      <w:pPr>
        <w:pStyle w:val="ConsPlusNormal"/>
        <w:jc w:val="both"/>
      </w:pPr>
    </w:p>
    <w:p w:rsidR="00D967D4" w:rsidRDefault="00D967D4">
      <w:pPr>
        <w:pStyle w:val="ConsPlusNormal"/>
        <w:jc w:val="both"/>
      </w:pPr>
    </w:p>
    <w:p w:rsidR="00D967D4" w:rsidRDefault="00D967D4">
      <w:pPr>
        <w:jc w:val="center"/>
        <w:rPr>
          <w:sz w:val="21"/>
          <w:szCs w:val="21"/>
        </w:rPr>
      </w:pPr>
    </w:p>
    <w:p w:rsidR="00D967D4" w:rsidRPr="00094890" w:rsidRDefault="00D967D4">
      <w:pPr>
        <w:jc w:val="right"/>
        <w:outlineLvl w:val="0"/>
        <w:rPr>
          <w:sz w:val="21"/>
          <w:szCs w:val="21"/>
        </w:rPr>
      </w:pPr>
    </w:p>
    <w:p w:rsidR="00D967D4" w:rsidRPr="00094890" w:rsidRDefault="00D967D4">
      <w:pPr>
        <w:jc w:val="right"/>
        <w:outlineLvl w:val="0"/>
        <w:rPr>
          <w:sz w:val="21"/>
          <w:szCs w:val="21"/>
        </w:rPr>
      </w:pPr>
    </w:p>
    <w:p w:rsidR="00D967D4" w:rsidRPr="00094890" w:rsidRDefault="00D967D4">
      <w:pPr>
        <w:jc w:val="right"/>
        <w:outlineLvl w:val="0"/>
        <w:rPr>
          <w:sz w:val="21"/>
          <w:szCs w:val="21"/>
        </w:rPr>
      </w:pPr>
    </w:p>
    <w:p w:rsidR="00D967D4" w:rsidRPr="00094890" w:rsidRDefault="00D967D4">
      <w:pPr>
        <w:jc w:val="right"/>
        <w:outlineLvl w:val="0"/>
        <w:rPr>
          <w:sz w:val="21"/>
          <w:szCs w:val="21"/>
        </w:rPr>
      </w:pPr>
    </w:p>
    <w:p w:rsidR="00D967D4" w:rsidRPr="00094890" w:rsidRDefault="00D967D4">
      <w:pPr>
        <w:jc w:val="right"/>
        <w:outlineLvl w:val="0"/>
        <w:rPr>
          <w:sz w:val="21"/>
          <w:szCs w:val="21"/>
        </w:rPr>
      </w:pPr>
    </w:p>
    <w:p w:rsidR="00D967D4" w:rsidRPr="00094890" w:rsidRDefault="00D967D4">
      <w:pPr>
        <w:jc w:val="right"/>
        <w:outlineLvl w:val="0"/>
        <w:rPr>
          <w:sz w:val="21"/>
          <w:szCs w:val="21"/>
        </w:rPr>
      </w:pPr>
    </w:p>
    <w:p w:rsidR="00D967D4" w:rsidRPr="00094890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094890" w:rsidRPr="00094890" w:rsidRDefault="00094890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EB0164">
      <w:pPr>
        <w:jc w:val="right"/>
        <w:outlineLvl w:val="0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Приложение </w:t>
      </w:r>
      <w:r>
        <w:rPr>
          <w:sz w:val="21"/>
          <w:szCs w:val="21"/>
        </w:rPr>
        <w:t>3</w:t>
      </w:r>
    </w:p>
    <w:p w:rsidR="00D967D4" w:rsidRDefault="00EB0164">
      <w:pPr>
        <w:jc w:val="right"/>
        <w:outlineLvl w:val="0"/>
        <w:rPr>
          <w:sz w:val="21"/>
          <w:szCs w:val="21"/>
        </w:rPr>
      </w:pPr>
      <w:r>
        <w:rPr>
          <w:sz w:val="21"/>
          <w:szCs w:val="21"/>
        </w:rPr>
        <w:t>к Положению</w:t>
      </w:r>
    </w:p>
    <w:p w:rsidR="00D967D4" w:rsidRDefault="00EB0164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о наставничестве в медицинских организациях </w:t>
      </w:r>
    </w:p>
    <w:p w:rsidR="00D967D4" w:rsidRDefault="00EB0164">
      <w:pPr>
        <w:jc w:val="right"/>
        <w:rPr>
          <w:sz w:val="21"/>
          <w:szCs w:val="21"/>
        </w:rPr>
      </w:pPr>
      <w:r>
        <w:rPr>
          <w:sz w:val="21"/>
          <w:szCs w:val="21"/>
        </w:rPr>
        <w:t>государственной системы здравоохранения</w:t>
      </w:r>
    </w:p>
    <w:p w:rsidR="00D967D4" w:rsidRDefault="00EB0164">
      <w:pPr>
        <w:jc w:val="right"/>
        <w:rPr>
          <w:sz w:val="21"/>
          <w:szCs w:val="21"/>
        </w:rPr>
      </w:pPr>
      <w:r>
        <w:rPr>
          <w:sz w:val="21"/>
          <w:szCs w:val="21"/>
        </w:rPr>
        <w:t>Псковской области</w:t>
      </w:r>
    </w:p>
    <w:p w:rsidR="00D967D4" w:rsidRDefault="00D967D4">
      <w:pPr>
        <w:jc w:val="right"/>
        <w:rPr>
          <w:sz w:val="21"/>
          <w:szCs w:val="21"/>
        </w:rPr>
      </w:pPr>
    </w:p>
    <w:p w:rsidR="00D967D4" w:rsidRDefault="00EB0164">
      <w:pPr>
        <w:jc w:val="right"/>
        <w:rPr>
          <w:sz w:val="21"/>
          <w:szCs w:val="21"/>
        </w:rPr>
      </w:pPr>
      <w:r>
        <w:rPr>
          <w:sz w:val="21"/>
          <w:szCs w:val="21"/>
        </w:rPr>
        <w:t>А) Служебная записка</w:t>
      </w:r>
    </w:p>
    <w:p w:rsidR="00D967D4" w:rsidRDefault="00EB0164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«О выдвижении </w:t>
      </w:r>
      <w:r>
        <w:rPr>
          <w:sz w:val="21"/>
          <w:szCs w:val="21"/>
        </w:rPr>
        <w:t>кандидатуры наставника»</w:t>
      </w:r>
    </w:p>
    <w:p w:rsidR="00D967D4" w:rsidRDefault="00D967D4">
      <w:pPr>
        <w:jc w:val="both"/>
        <w:rPr>
          <w:rFonts w:ascii="Arial" w:hAnsi="Arial"/>
          <w:sz w:val="20"/>
        </w:rPr>
      </w:pPr>
    </w:p>
    <w:p w:rsidR="00D967D4" w:rsidRDefault="00EB0164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</w:t>
      </w:r>
      <w:r>
        <w:rPr>
          <w:rFonts w:ascii="Courier New" w:hAnsi="Courier New"/>
          <w:sz w:val="21"/>
          <w:szCs w:val="21"/>
        </w:rPr>
        <w:t xml:space="preserve">                                 Форма</w:t>
      </w:r>
    </w:p>
    <w:p w:rsidR="00D967D4" w:rsidRDefault="00EB0164">
      <w:pPr>
        <w:jc w:val="center"/>
        <w:rPr>
          <w:sz w:val="21"/>
          <w:szCs w:val="21"/>
        </w:rPr>
      </w:pPr>
      <w:r>
        <w:rPr>
          <w:rFonts w:ascii="Courier New" w:hAnsi="Courier New"/>
          <w:sz w:val="21"/>
          <w:szCs w:val="21"/>
        </w:rPr>
        <w:t xml:space="preserve">                               </w:t>
      </w:r>
      <w:r>
        <w:rPr>
          <w:sz w:val="21"/>
          <w:szCs w:val="21"/>
        </w:rPr>
        <w:t>Руководителю_</w:t>
      </w:r>
      <w:r>
        <w:rPr>
          <w:rFonts w:ascii="Courier New" w:hAnsi="Courier New"/>
          <w:sz w:val="21"/>
          <w:szCs w:val="21"/>
        </w:rPr>
        <w:t>_________________________</w:t>
      </w:r>
    </w:p>
    <w:p w:rsidR="00D967D4" w:rsidRDefault="00EB0164">
      <w:pPr>
        <w:jc w:val="center"/>
        <w:rPr>
          <w:sz w:val="21"/>
          <w:szCs w:val="21"/>
        </w:rPr>
      </w:pPr>
      <w:r>
        <w:rPr>
          <w:rFonts w:ascii="Courier New" w:hAnsi="Courier New"/>
          <w:sz w:val="21"/>
          <w:szCs w:val="21"/>
        </w:rPr>
        <w:t xml:space="preserve">                               ____________________________________</w:t>
      </w:r>
    </w:p>
    <w:p w:rsidR="00D967D4" w:rsidRDefault="00EB0164">
      <w:pPr>
        <w:jc w:val="center"/>
        <w:rPr>
          <w:sz w:val="21"/>
          <w:szCs w:val="21"/>
        </w:rPr>
      </w:pPr>
      <w:r>
        <w:rPr>
          <w:rFonts w:ascii="Courier New" w:hAnsi="Courier New"/>
          <w:sz w:val="21"/>
          <w:szCs w:val="21"/>
        </w:rPr>
        <w:t xml:space="preserve">                                           </w:t>
      </w:r>
      <w:r>
        <w:rPr>
          <w:sz w:val="21"/>
          <w:szCs w:val="21"/>
        </w:rPr>
        <w:t>(наименование организации)</w:t>
      </w:r>
      <w:r>
        <w:rPr>
          <w:rFonts w:ascii="Courier New" w:hAnsi="Courier New"/>
          <w:sz w:val="21"/>
          <w:szCs w:val="21"/>
        </w:rPr>
        <w:t xml:space="preserve">    </w:t>
      </w:r>
    </w:p>
    <w:p w:rsidR="00D967D4" w:rsidRDefault="00EB0164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___________________________________________</w:t>
      </w:r>
    </w:p>
    <w:p w:rsidR="00D967D4" w:rsidRDefault="00EB0164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</w:t>
      </w:r>
      <w:r>
        <w:rPr>
          <w:sz w:val="21"/>
          <w:szCs w:val="21"/>
        </w:rPr>
        <w:t xml:space="preserve">            от</w:t>
      </w:r>
    </w:p>
    <w:p w:rsidR="00D967D4" w:rsidRDefault="00EB0164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___________________________________________</w:t>
      </w:r>
    </w:p>
    <w:p w:rsidR="00D967D4" w:rsidRDefault="00EB0164">
      <w:pPr>
        <w:jc w:val="center"/>
        <w:rPr>
          <w:sz w:val="21"/>
          <w:szCs w:val="21"/>
        </w:rPr>
      </w:pPr>
      <w:r>
        <w:rPr>
          <w:rFonts w:ascii="Courier New" w:hAnsi="Courier New"/>
          <w:sz w:val="21"/>
          <w:szCs w:val="21"/>
        </w:rPr>
        <w:t xml:space="preserve">                               ____________________________________</w:t>
      </w:r>
    </w:p>
    <w:p w:rsidR="00D967D4" w:rsidRDefault="00EB0164">
      <w:pPr>
        <w:jc w:val="center"/>
        <w:rPr>
          <w:sz w:val="21"/>
          <w:szCs w:val="21"/>
        </w:rPr>
      </w:pPr>
      <w:r>
        <w:rPr>
          <w:rFonts w:ascii="Courier New" w:hAnsi="Courier New"/>
          <w:sz w:val="21"/>
          <w:szCs w:val="21"/>
        </w:rPr>
        <w:t xml:space="preserve">                                </w:t>
      </w:r>
      <w:proofErr w:type="gramStart"/>
      <w:r>
        <w:rPr>
          <w:sz w:val="21"/>
          <w:szCs w:val="21"/>
        </w:rPr>
        <w:t>(должность, Ф.И.О. рук</w:t>
      </w:r>
      <w:r>
        <w:rPr>
          <w:sz w:val="21"/>
          <w:szCs w:val="21"/>
        </w:rPr>
        <w:t>оводителя/заместителя,</w:t>
      </w:r>
      <w:proofErr w:type="gramEnd"/>
    </w:p>
    <w:p w:rsidR="00D967D4" w:rsidRDefault="00EB0164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выдвигающего кандидата)</w:t>
      </w:r>
    </w:p>
    <w:p w:rsidR="00D967D4" w:rsidRDefault="00EB0164">
      <w:pPr>
        <w:jc w:val="both"/>
        <w:rPr>
          <w:sz w:val="21"/>
          <w:szCs w:val="21"/>
        </w:rPr>
      </w:pPr>
      <w:r>
        <w:rPr>
          <w:rFonts w:ascii="Courier New" w:hAnsi="Courier New"/>
          <w:sz w:val="21"/>
          <w:szCs w:val="21"/>
        </w:rPr>
        <w:t xml:space="preserve">                                           </w:t>
      </w:r>
    </w:p>
    <w:p w:rsidR="00D967D4" w:rsidRDefault="00EB0164">
      <w:pPr>
        <w:jc w:val="center"/>
      </w:pPr>
      <w:r>
        <w:rPr>
          <w:b/>
          <w:sz w:val="21"/>
          <w:szCs w:val="21"/>
        </w:rPr>
        <w:t>СЛУЖЕБНАЯ ЗАПИСКА</w:t>
      </w:r>
    </w:p>
    <w:p w:rsidR="00D967D4" w:rsidRDefault="00EB0164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о выдвижении кандидатуры наставника</w:t>
      </w:r>
    </w:p>
    <w:p w:rsidR="00D967D4" w:rsidRDefault="00D967D4">
      <w:pPr>
        <w:jc w:val="center"/>
        <w:rPr>
          <w:b/>
          <w:sz w:val="20"/>
        </w:rPr>
      </w:pPr>
    </w:p>
    <w:p w:rsidR="00D967D4" w:rsidRDefault="00EB0164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</w:p>
    <w:p w:rsidR="00D967D4" w:rsidRDefault="00EB016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  <w:r>
        <w:tab/>
      </w:r>
    </w:p>
    <w:p w:rsidR="00D967D4" w:rsidRDefault="00EB0164">
      <w:pPr>
        <w:pStyle w:val="ConsPlusNonformat0"/>
        <w:jc w:val="both"/>
      </w:pPr>
      <w:r>
        <w:rPr>
          <w:rFonts w:ascii="Times New Roman" w:hAnsi="Times New Roman"/>
          <w:sz w:val="21"/>
          <w:szCs w:val="21"/>
        </w:rPr>
        <w:tab/>
        <w:t>В  соот</w:t>
      </w:r>
      <w:r>
        <w:rPr>
          <w:rFonts w:ascii="Times New Roman" w:hAnsi="Times New Roman"/>
          <w:sz w:val="21"/>
          <w:szCs w:val="21"/>
        </w:rPr>
        <w:t xml:space="preserve">ветствии  с  Положением о наставничестве в медицинских организациях государственной системы здравоохранения Псковской области, утвержденным приказом Министерства здравоохранения Псковской области </w:t>
      </w:r>
      <w:proofErr w:type="gramStart"/>
      <w:r>
        <w:rPr>
          <w:rFonts w:ascii="Times New Roman" w:hAnsi="Times New Roman"/>
          <w:sz w:val="21"/>
          <w:szCs w:val="21"/>
        </w:rPr>
        <w:t>от</w:t>
      </w:r>
      <w:proofErr w:type="gramEnd"/>
      <w:r>
        <w:rPr>
          <w:rFonts w:ascii="Times New Roman" w:hAnsi="Times New Roman"/>
          <w:sz w:val="21"/>
          <w:szCs w:val="21"/>
        </w:rPr>
        <w:t xml:space="preserve"> ___________________ № _____, и </w:t>
      </w:r>
      <w:proofErr w:type="gramStart"/>
      <w:r>
        <w:rPr>
          <w:rFonts w:ascii="Times New Roman" w:hAnsi="Times New Roman"/>
          <w:sz w:val="21"/>
          <w:szCs w:val="21"/>
        </w:rPr>
        <w:t>на</w:t>
      </w:r>
      <w:proofErr w:type="gramEnd"/>
      <w:r>
        <w:rPr>
          <w:rFonts w:ascii="Times New Roman" w:hAnsi="Times New Roman"/>
          <w:sz w:val="21"/>
          <w:szCs w:val="21"/>
        </w:rPr>
        <w:t xml:space="preserve"> основании оценки профес</w:t>
      </w:r>
      <w:r>
        <w:rPr>
          <w:rFonts w:ascii="Times New Roman" w:hAnsi="Times New Roman"/>
          <w:sz w:val="21"/>
          <w:szCs w:val="21"/>
        </w:rPr>
        <w:t>сиональных  и  личностных  качеств  выдвигаю кандидатуру медицинского работника для определения в качестве наставника.</w:t>
      </w:r>
    </w:p>
    <w:p w:rsidR="00D967D4" w:rsidRDefault="00EB016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Данные выдвигаемого сотрудника: _____________________________________________________________</w:t>
      </w:r>
    </w:p>
    <w:p w:rsidR="00D967D4" w:rsidRDefault="00EB016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ФИО: ______________________________________</w:t>
      </w:r>
      <w:r>
        <w:rPr>
          <w:rFonts w:ascii="Times New Roman" w:hAnsi="Times New Roman"/>
          <w:sz w:val="21"/>
          <w:szCs w:val="21"/>
        </w:rPr>
        <w:t>________________________________________________</w:t>
      </w:r>
    </w:p>
    <w:p w:rsidR="00D967D4" w:rsidRDefault="00EB016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Должность: _________________________________________________________________________________</w:t>
      </w:r>
    </w:p>
    <w:p w:rsidR="00D967D4" w:rsidRPr="00094890" w:rsidRDefault="00EB016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Структурное подразделение: __________________________________________________________________</w:t>
      </w:r>
    </w:p>
    <w:p w:rsidR="00D967D4" w:rsidRDefault="00EB016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Общий    медицинский</w:t>
      </w:r>
      <w:r>
        <w:rPr>
          <w:rFonts w:ascii="Times New Roman" w:hAnsi="Times New Roman"/>
          <w:sz w:val="21"/>
          <w:szCs w:val="21"/>
        </w:rPr>
        <w:t xml:space="preserve">    стаж,     стаж      работы      в      организации:</w:t>
      </w:r>
    </w:p>
    <w:p w:rsidR="00D967D4" w:rsidRDefault="00EB016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___________________________________________________________________________________________</w:t>
      </w:r>
    </w:p>
    <w:p w:rsidR="00D967D4" w:rsidRPr="00094890" w:rsidRDefault="00EB016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Обоснование выдвижения: _________________________________________________</w:t>
      </w:r>
      <w:r w:rsidRPr="00094890">
        <w:rPr>
          <w:rFonts w:ascii="Times New Roman" w:hAnsi="Times New Roman"/>
          <w:sz w:val="21"/>
          <w:szCs w:val="21"/>
        </w:rPr>
        <w:t>_</w:t>
      </w:r>
    </w:p>
    <w:p w:rsidR="00D967D4" w:rsidRDefault="00EB016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</w:t>
      </w:r>
      <w:proofErr w:type="gramStart"/>
      <w:r>
        <w:rPr>
          <w:rFonts w:ascii="Times New Roman" w:hAnsi="Times New Roman"/>
          <w:sz w:val="21"/>
          <w:szCs w:val="21"/>
        </w:rPr>
        <w:t>(кратко опишите причины выдвижения: высокий</w:t>
      </w:r>
      <w:proofErr w:type="gramEnd"/>
    </w:p>
    <w:p w:rsidR="00D967D4" w:rsidRDefault="00EB016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профессиональный уровень, коммуникативные навыки,</w:t>
      </w:r>
    </w:p>
    <w:p w:rsidR="00D967D4" w:rsidRDefault="00EB016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стабильные результаты работы, желание делиться</w:t>
      </w:r>
    </w:p>
    <w:p w:rsidR="00D967D4" w:rsidRDefault="00EB016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опытом, положительная репутация в к</w:t>
      </w:r>
      <w:r>
        <w:rPr>
          <w:rFonts w:ascii="Times New Roman" w:hAnsi="Times New Roman"/>
          <w:sz w:val="21"/>
          <w:szCs w:val="21"/>
        </w:rPr>
        <w:t>оллективе и т.д.)</w:t>
      </w:r>
    </w:p>
    <w:p w:rsidR="00D967D4" w:rsidRDefault="00D967D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</w:p>
    <w:p w:rsidR="00D967D4" w:rsidRDefault="00EB016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На основании </w:t>
      </w:r>
      <w:proofErr w:type="gramStart"/>
      <w:r>
        <w:rPr>
          <w:rFonts w:ascii="Times New Roman" w:hAnsi="Times New Roman"/>
          <w:sz w:val="21"/>
          <w:szCs w:val="21"/>
        </w:rPr>
        <w:t>изложенного</w:t>
      </w:r>
      <w:proofErr w:type="gramEnd"/>
      <w:r>
        <w:rPr>
          <w:rFonts w:ascii="Times New Roman" w:hAnsi="Times New Roman"/>
          <w:sz w:val="21"/>
          <w:szCs w:val="21"/>
        </w:rPr>
        <w:t>, прошу рассмотреть  кандидатуру  и  определить</w:t>
      </w:r>
    </w:p>
    <w:p w:rsidR="00D967D4" w:rsidRDefault="00EB016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___________________________________________________________________________</w:t>
      </w:r>
    </w:p>
    <w:p w:rsidR="00D967D4" w:rsidRDefault="00EB016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(ФИО сотрудника)</w:t>
      </w:r>
    </w:p>
    <w:p w:rsidR="00D967D4" w:rsidRDefault="00EB016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качестве наставника.</w:t>
      </w:r>
    </w:p>
    <w:p w:rsidR="00D967D4" w:rsidRDefault="00D967D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</w:p>
    <w:p w:rsidR="00D967D4" w:rsidRDefault="00EB016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</w:t>
      </w:r>
      <w:r>
        <w:rPr>
          <w:rFonts w:ascii="Times New Roman" w:hAnsi="Times New Roman"/>
          <w:sz w:val="21"/>
          <w:szCs w:val="21"/>
        </w:rPr>
        <w:t>______________________   ___________________________________</w:t>
      </w:r>
    </w:p>
    <w:p w:rsidR="00D967D4" w:rsidRDefault="00EB016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(должность)                               (ФИО)</w:t>
      </w:r>
    </w:p>
    <w:p w:rsidR="00D967D4" w:rsidRDefault="00D967D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</w:p>
    <w:p w:rsidR="00D967D4" w:rsidRDefault="00EB016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 ___________ 20__ г.</w:t>
      </w:r>
    </w:p>
    <w:p w:rsidR="00D967D4" w:rsidRDefault="00D967D4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D967D4" w:rsidRDefault="00D967D4">
      <w:pPr>
        <w:pStyle w:val="ConsPlusNormal"/>
        <w:jc w:val="both"/>
        <w:rPr>
          <w:rFonts w:ascii="Courier New" w:hAnsi="Courier New"/>
          <w:sz w:val="20"/>
        </w:rPr>
      </w:pPr>
    </w:p>
    <w:p w:rsidR="00D967D4" w:rsidRDefault="00D967D4">
      <w:pPr>
        <w:pStyle w:val="ConsPlusNormal"/>
        <w:jc w:val="right"/>
        <w:outlineLvl w:val="4"/>
        <w:rPr>
          <w:sz w:val="24"/>
        </w:rPr>
      </w:pPr>
    </w:p>
    <w:p w:rsidR="00094890" w:rsidRDefault="00094890">
      <w:pPr>
        <w:pStyle w:val="ConsPlusNormal"/>
        <w:jc w:val="right"/>
        <w:outlineLvl w:val="4"/>
        <w:rPr>
          <w:sz w:val="24"/>
        </w:rPr>
      </w:pPr>
    </w:p>
    <w:p w:rsidR="00D967D4" w:rsidRDefault="00D967D4">
      <w:pPr>
        <w:jc w:val="right"/>
        <w:rPr>
          <w:sz w:val="21"/>
          <w:szCs w:val="21"/>
        </w:rPr>
      </w:pPr>
    </w:p>
    <w:p w:rsidR="00D967D4" w:rsidRDefault="00D967D4">
      <w:pPr>
        <w:jc w:val="right"/>
        <w:rPr>
          <w:sz w:val="21"/>
          <w:szCs w:val="21"/>
        </w:rPr>
      </w:pPr>
    </w:p>
    <w:p w:rsidR="00D967D4" w:rsidRDefault="00D967D4">
      <w:pPr>
        <w:jc w:val="right"/>
        <w:rPr>
          <w:sz w:val="21"/>
          <w:szCs w:val="21"/>
        </w:rPr>
      </w:pPr>
    </w:p>
    <w:p w:rsidR="00D967D4" w:rsidRDefault="00EB0164">
      <w:pPr>
        <w:jc w:val="right"/>
        <w:rPr>
          <w:sz w:val="21"/>
          <w:szCs w:val="21"/>
        </w:rPr>
      </w:pPr>
      <w:r>
        <w:rPr>
          <w:sz w:val="21"/>
          <w:szCs w:val="21"/>
        </w:rPr>
        <w:lastRenderedPageBreak/>
        <w:t>Б) Заявление о рассмотрении</w:t>
      </w:r>
    </w:p>
    <w:p w:rsidR="00D967D4" w:rsidRDefault="00EB0164">
      <w:pPr>
        <w:jc w:val="right"/>
        <w:rPr>
          <w:sz w:val="21"/>
          <w:szCs w:val="21"/>
        </w:rPr>
      </w:pPr>
      <w:r>
        <w:rPr>
          <w:sz w:val="21"/>
          <w:szCs w:val="21"/>
        </w:rPr>
        <w:t>кандидатуры наставника</w:t>
      </w:r>
    </w:p>
    <w:p w:rsidR="00D967D4" w:rsidRDefault="00D967D4">
      <w:pPr>
        <w:pStyle w:val="ConsPlusNormal"/>
        <w:jc w:val="both"/>
        <w:rPr>
          <w:sz w:val="21"/>
          <w:szCs w:val="21"/>
        </w:rPr>
      </w:pPr>
    </w:p>
    <w:p w:rsidR="00D967D4" w:rsidRDefault="00EB0164">
      <w:pPr>
        <w:jc w:val="right"/>
        <w:rPr>
          <w:rFonts w:ascii="Courier New" w:hAnsi="Courier New"/>
          <w:sz w:val="20"/>
        </w:rPr>
      </w:pPr>
      <w:r>
        <w:rPr>
          <w:rFonts w:ascii="Courier New" w:hAnsi="Courier New"/>
        </w:rPr>
        <w:t>Форма</w:t>
      </w:r>
    </w:p>
    <w:p w:rsidR="00D967D4" w:rsidRDefault="00D967D4">
      <w:pPr>
        <w:pStyle w:val="ConsPlusNormal"/>
        <w:jc w:val="right"/>
        <w:rPr>
          <w:rFonts w:ascii="Times New Roman" w:hAnsi="Times New Roman"/>
          <w:sz w:val="21"/>
          <w:szCs w:val="21"/>
        </w:rPr>
      </w:pPr>
    </w:p>
    <w:p w:rsidR="00D967D4" w:rsidRDefault="00EB0164">
      <w:pPr>
        <w:pStyle w:val="ConsPlusNonformat0"/>
        <w:jc w:val="center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Руководителю __________________________</w:t>
      </w:r>
    </w:p>
    <w:p w:rsidR="00D967D4" w:rsidRDefault="00EB0164">
      <w:pPr>
        <w:pStyle w:val="ConsPlusNonformat0"/>
        <w:jc w:val="center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(наименование организации)</w:t>
      </w:r>
    </w:p>
    <w:p w:rsidR="00D967D4" w:rsidRDefault="00EB0164">
      <w:pPr>
        <w:pStyle w:val="ConsPlusNonformat0"/>
        <w:jc w:val="center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от _____________________________________</w:t>
      </w:r>
    </w:p>
    <w:p w:rsidR="00D967D4" w:rsidRDefault="00EB0164">
      <w:pPr>
        <w:pStyle w:val="ConsPlusNonformat0"/>
        <w:jc w:val="center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(должность, ФИО работника)</w:t>
      </w:r>
    </w:p>
    <w:p w:rsidR="00D967D4" w:rsidRDefault="00D967D4">
      <w:pPr>
        <w:pStyle w:val="ConsPlusNonformat0"/>
        <w:jc w:val="both"/>
      </w:pPr>
    </w:p>
    <w:p w:rsidR="00D967D4" w:rsidRDefault="00EB0164">
      <w:pPr>
        <w:pStyle w:val="ConsPlusNonformat0"/>
        <w:jc w:val="both"/>
      </w:pPr>
      <w:r>
        <w:t xml:space="preserve">                               </w:t>
      </w:r>
      <w:r>
        <w:t xml:space="preserve"> </w:t>
      </w:r>
      <w:r>
        <w:rPr>
          <w:rFonts w:ascii="Times New Roman" w:hAnsi="Times New Roman"/>
        </w:rPr>
        <w:t xml:space="preserve"> ЗАЯВЛЕНИЕ</w:t>
      </w:r>
    </w:p>
    <w:p w:rsidR="00D967D4" w:rsidRDefault="00EB0164">
      <w:pPr>
        <w:pStyle w:val="ConsPlusNonformat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</w:t>
      </w:r>
      <w:r>
        <w:rPr>
          <w:rFonts w:ascii="Times New Roman" w:hAnsi="Times New Roman"/>
          <w:sz w:val="21"/>
          <w:szCs w:val="21"/>
        </w:rPr>
        <w:t xml:space="preserve"> о рассмотрении кандидатуры наставника</w:t>
      </w:r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>Я,</w:t>
      </w:r>
      <w:r>
        <w:rPr>
          <w:sz w:val="21"/>
          <w:szCs w:val="21"/>
        </w:rPr>
        <w:t xml:space="preserve"> ________________________________________________________________________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</w:t>
      </w:r>
      <w:r>
        <w:rPr>
          <w:rFonts w:ascii="Times New Roman" w:hAnsi="Times New Roman"/>
          <w:sz w:val="21"/>
          <w:szCs w:val="21"/>
        </w:rPr>
        <w:t>(ФИО работника, должность)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</w:t>
      </w:r>
      <w:r>
        <w:rPr>
          <w:sz w:val="21"/>
          <w:szCs w:val="21"/>
        </w:rPr>
        <w:t xml:space="preserve"> _________________________________________________________________________</w:t>
      </w:r>
      <w:r>
        <w:rPr>
          <w:rFonts w:ascii="Times New Roman" w:hAnsi="Times New Roman"/>
          <w:sz w:val="21"/>
          <w:szCs w:val="21"/>
        </w:rPr>
        <w:t>,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</w:t>
      </w:r>
      <w:r>
        <w:rPr>
          <w:rFonts w:ascii="Times New Roman" w:hAnsi="Times New Roman"/>
          <w:sz w:val="21"/>
          <w:szCs w:val="21"/>
        </w:rPr>
        <w:t xml:space="preserve">   (структурное подразделение)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 соответствии  с  Положением о наставничестве в медицинских организациях государственной системы здравоохранения Псковской обл</w:t>
      </w:r>
      <w:r>
        <w:rPr>
          <w:rFonts w:ascii="Times New Roman" w:hAnsi="Times New Roman"/>
          <w:sz w:val="21"/>
          <w:szCs w:val="21"/>
        </w:rPr>
        <w:t xml:space="preserve">асти, утвержденным приказом Министерства здравоохранения Псковской области </w:t>
      </w:r>
      <w:proofErr w:type="gramStart"/>
      <w:r>
        <w:rPr>
          <w:rFonts w:ascii="Times New Roman" w:hAnsi="Times New Roman"/>
          <w:sz w:val="21"/>
          <w:szCs w:val="21"/>
        </w:rPr>
        <w:t>от</w:t>
      </w:r>
      <w:proofErr w:type="gramEnd"/>
      <w:r>
        <w:rPr>
          <w:rFonts w:ascii="Times New Roman" w:hAnsi="Times New Roman"/>
          <w:sz w:val="21"/>
          <w:szCs w:val="21"/>
        </w:rPr>
        <w:t xml:space="preserve"> ___________________ № _____,  самостоятельно выдвигаю </w:t>
      </w:r>
      <w:proofErr w:type="gramStart"/>
      <w:r>
        <w:rPr>
          <w:rFonts w:ascii="Times New Roman" w:hAnsi="Times New Roman"/>
          <w:sz w:val="21"/>
          <w:szCs w:val="21"/>
        </w:rPr>
        <w:t>свою</w:t>
      </w:r>
      <w:proofErr w:type="gramEnd"/>
      <w:r>
        <w:rPr>
          <w:rFonts w:ascii="Times New Roman" w:hAnsi="Times New Roman"/>
          <w:sz w:val="21"/>
          <w:szCs w:val="21"/>
        </w:rPr>
        <w:t xml:space="preserve"> кандидатуру для определения в качестве наставника.</w:t>
      </w:r>
    </w:p>
    <w:p w:rsidR="00D967D4" w:rsidRDefault="00D967D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Мои данные: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Общий     медицинский     стаж,     стаж     работы    </w:t>
      </w:r>
      <w:r>
        <w:rPr>
          <w:rFonts w:ascii="Times New Roman" w:hAnsi="Times New Roman"/>
          <w:sz w:val="21"/>
          <w:szCs w:val="21"/>
        </w:rPr>
        <w:t xml:space="preserve"> в      организации: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___________________________________________________________________________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Обоснование выдвижения: </w:t>
      </w:r>
      <w:r>
        <w:rPr>
          <w:sz w:val="21"/>
          <w:szCs w:val="21"/>
        </w:rPr>
        <w:t>___________________________________________________</w:t>
      </w:r>
    </w:p>
    <w:p w:rsidR="00D967D4" w:rsidRDefault="00EB0164">
      <w:pPr>
        <w:pStyle w:val="ConsPlusNonformat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</w:t>
      </w:r>
      <w:r>
        <w:rPr>
          <w:rFonts w:ascii="Times New Roman" w:hAnsi="Times New Roman"/>
          <w:sz w:val="21"/>
          <w:szCs w:val="21"/>
        </w:rPr>
        <w:t xml:space="preserve"> </w:t>
      </w:r>
      <w:proofErr w:type="gramStart"/>
      <w:r>
        <w:rPr>
          <w:rFonts w:ascii="Times New Roman" w:hAnsi="Times New Roman"/>
          <w:sz w:val="21"/>
          <w:szCs w:val="21"/>
        </w:rPr>
        <w:t>(кратко опишите причины выдвижения и ключевые</w:t>
      </w:r>
      <w:proofErr w:type="gramEnd"/>
    </w:p>
    <w:p w:rsidR="00D967D4" w:rsidRDefault="00EB0164">
      <w:pPr>
        <w:pStyle w:val="ConsPlusNonformat0"/>
        <w:jc w:val="center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</w:t>
      </w:r>
      <w:r>
        <w:rPr>
          <w:rFonts w:ascii="Times New Roman" w:hAnsi="Times New Roman"/>
          <w:sz w:val="21"/>
          <w:szCs w:val="21"/>
        </w:rPr>
        <w:t xml:space="preserve">                      компетенции: высокий профессиональный уровень,</w:t>
      </w:r>
    </w:p>
    <w:p w:rsidR="00D967D4" w:rsidRDefault="00EB0164">
      <w:pPr>
        <w:pStyle w:val="ConsPlusNonformat0"/>
        <w:jc w:val="center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стабильные результаты работы, желание делиться</w:t>
      </w:r>
    </w:p>
    <w:p w:rsidR="00D967D4" w:rsidRDefault="00EB0164">
      <w:pPr>
        <w:pStyle w:val="ConsPlusNonformat0"/>
        <w:jc w:val="center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опытом, положительная репутация в коллективе и т.д.)</w:t>
      </w:r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>Я  заинтересова</w:t>
      </w:r>
      <w:proofErr w:type="gramStart"/>
      <w:r>
        <w:rPr>
          <w:rFonts w:ascii="Times New Roman" w:hAnsi="Times New Roman"/>
          <w:sz w:val="21"/>
          <w:szCs w:val="21"/>
        </w:rPr>
        <w:t>н(</w:t>
      </w:r>
      <w:proofErr w:type="gramEnd"/>
      <w:r>
        <w:rPr>
          <w:rFonts w:ascii="Times New Roman" w:hAnsi="Times New Roman"/>
          <w:sz w:val="21"/>
          <w:szCs w:val="21"/>
        </w:rPr>
        <w:t>а)  в  профессио</w:t>
      </w:r>
      <w:r>
        <w:rPr>
          <w:rFonts w:ascii="Times New Roman" w:hAnsi="Times New Roman"/>
          <w:sz w:val="21"/>
          <w:szCs w:val="21"/>
        </w:rPr>
        <w:t>нальном  развитии  коллег  и повышении качества    работы    нашего   подразделения.   Гото</w:t>
      </w:r>
      <w:proofErr w:type="gramStart"/>
      <w:r>
        <w:rPr>
          <w:rFonts w:ascii="Times New Roman" w:hAnsi="Times New Roman"/>
          <w:sz w:val="21"/>
          <w:szCs w:val="21"/>
        </w:rPr>
        <w:t>в(</w:t>
      </w:r>
      <w:proofErr w:type="gramEnd"/>
      <w:r>
        <w:rPr>
          <w:rFonts w:ascii="Times New Roman" w:hAnsi="Times New Roman"/>
          <w:sz w:val="21"/>
          <w:szCs w:val="21"/>
        </w:rPr>
        <w:t>а)   делиться   своим профессиональным   опытом,  знаниями                                 и  практическими  навыками  с  новыми сотрудниками  или  коллегами,  нуж</w:t>
      </w:r>
      <w:r>
        <w:rPr>
          <w:rFonts w:ascii="Times New Roman" w:hAnsi="Times New Roman"/>
          <w:sz w:val="21"/>
          <w:szCs w:val="21"/>
        </w:rPr>
        <w:t>дающимися в адаптации                   и совершенствовании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профессиональных навыков.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>Гото</w:t>
      </w:r>
      <w:proofErr w:type="gramStart"/>
      <w:r>
        <w:rPr>
          <w:rFonts w:ascii="Times New Roman" w:hAnsi="Times New Roman"/>
          <w:sz w:val="21"/>
          <w:szCs w:val="21"/>
        </w:rPr>
        <w:t>в(</w:t>
      </w:r>
      <w:proofErr w:type="gramEnd"/>
      <w:r>
        <w:rPr>
          <w:rFonts w:ascii="Times New Roman" w:hAnsi="Times New Roman"/>
          <w:sz w:val="21"/>
          <w:szCs w:val="21"/>
        </w:rPr>
        <w:t>а)   приступить   к  обязанностям  наставника  после  прохождения необходимого инструктажа (обучения) и утверждения моей кандидатуры.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>Прошу   рассмотреть  мою  ка</w:t>
      </w:r>
      <w:r>
        <w:rPr>
          <w:rFonts w:ascii="Times New Roman" w:hAnsi="Times New Roman"/>
          <w:sz w:val="21"/>
          <w:szCs w:val="21"/>
        </w:rPr>
        <w:t>ндидатуру  и  определить  меня  в  качестве наставника.</w:t>
      </w:r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</w:t>
      </w:r>
      <w:r>
        <w:rPr>
          <w:rFonts w:ascii="Times New Roman" w:hAnsi="Times New Roman"/>
          <w:sz w:val="21"/>
          <w:szCs w:val="21"/>
        </w:rPr>
        <w:t>С уважением,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   ___________________________________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</w:t>
      </w:r>
      <w:r>
        <w:rPr>
          <w:rFonts w:ascii="Times New Roman" w:hAnsi="Times New Roman"/>
          <w:sz w:val="21"/>
          <w:szCs w:val="21"/>
        </w:rPr>
        <w:t xml:space="preserve">  (должность) </w:t>
      </w:r>
      <w:r>
        <w:rPr>
          <w:sz w:val="21"/>
          <w:szCs w:val="21"/>
        </w:rPr>
        <w:t xml:space="preserve">                              </w:t>
      </w:r>
      <w:r>
        <w:rPr>
          <w:rFonts w:ascii="Times New Roman" w:hAnsi="Times New Roman"/>
          <w:sz w:val="21"/>
          <w:szCs w:val="21"/>
        </w:rPr>
        <w:t>(ФИО)</w:t>
      </w:r>
    </w:p>
    <w:p w:rsidR="00D967D4" w:rsidRDefault="00D967D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</w:p>
    <w:p w:rsidR="00D967D4" w:rsidRDefault="00EB016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 ___________ 20__ г.</w:t>
      </w:r>
    </w:p>
    <w:p w:rsidR="00D967D4" w:rsidRDefault="00D967D4">
      <w:pPr>
        <w:pStyle w:val="ConsPlusNormal"/>
        <w:jc w:val="both"/>
      </w:pPr>
    </w:p>
    <w:p w:rsidR="00D967D4" w:rsidRDefault="00D967D4">
      <w:pPr>
        <w:jc w:val="right"/>
        <w:outlineLvl w:val="0"/>
        <w:rPr>
          <w:sz w:val="20"/>
        </w:rPr>
      </w:pPr>
    </w:p>
    <w:p w:rsidR="00D967D4" w:rsidRDefault="00D967D4">
      <w:pPr>
        <w:jc w:val="right"/>
        <w:outlineLvl w:val="0"/>
        <w:rPr>
          <w:sz w:val="20"/>
        </w:rPr>
      </w:pPr>
    </w:p>
    <w:p w:rsidR="00D967D4" w:rsidRDefault="00D967D4">
      <w:pPr>
        <w:jc w:val="right"/>
        <w:outlineLvl w:val="0"/>
        <w:rPr>
          <w:sz w:val="20"/>
        </w:rPr>
      </w:pPr>
    </w:p>
    <w:p w:rsidR="00D967D4" w:rsidRDefault="00D967D4">
      <w:pPr>
        <w:jc w:val="right"/>
        <w:outlineLvl w:val="0"/>
        <w:rPr>
          <w:sz w:val="20"/>
        </w:rPr>
      </w:pPr>
    </w:p>
    <w:p w:rsidR="00D967D4" w:rsidRDefault="00D967D4">
      <w:pPr>
        <w:jc w:val="right"/>
        <w:outlineLvl w:val="0"/>
        <w:rPr>
          <w:sz w:val="20"/>
        </w:rPr>
      </w:pPr>
    </w:p>
    <w:p w:rsidR="00D967D4" w:rsidRDefault="00D967D4">
      <w:pPr>
        <w:jc w:val="right"/>
        <w:outlineLvl w:val="0"/>
        <w:rPr>
          <w:sz w:val="20"/>
        </w:rPr>
      </w:pPr>
    </w:p>
    <w:p w:rsidR="00094890" w:rsidRDefault="00094890">
      <w:pPr>
        <w:jc w:val="right"/>
        <w:outlineLvl w:val="0"/>
        <w:rPr>
          <w:sz w:val="20"/>
        </w:rPr>
      </w:pPr>
    </w:p>
    <w:p w:rsidR="00094890" w:rsidRDefault="00094890">
      <w:pPr>
        <w:jc w:val="right"/>
        <w:outlineLvl w:val="0"/>
        <w:rPr>
          <w:sz w:val="20"/>
        </w:rPr>
      </w:pPr>
    </w:p>
    <w:p w:rsidR="00094890" w:rsidRDefault="00094890">
      <w:pPr>
        <w:jc w:val="right"/>
        <w:outlineLvl w:val="0"/>
        <w:rPr>
          <w:sz w:val="20"/>
        </w:rPr>
      </w:pPr>
    </w:p>
    <w:p w:rsidR="00D967D4" w:rsidRDefault="00D967D4">
      <w:pPr>
        <w:jc w:val="right"/>
        <w:outlineLvl w:val="0"/>
        <w:rPr>
          <w:sz w:val="20"/>
        </w:rPr>
      </w:pPr>
    </w:p>
    <w:p w:rsidR="00D967D4" w:rsidRDefault="00D967D4">
      <w:pPr>
        <w:jc w:val="right"/>
        <w:outlineLvl w:val="0"/>
        <w:rPr>
          <w:sz w:val="20"/>
        </w:rPr>
      </w:pPr>
    </w:p>
    <w:p w:rsidR="00D967D4" w:rsidRDefault="00D967D4">
      <w:pPr>
        <w:jc w:val="right"/>
        <w:outlineLvl w:val="0"/>
        <w:rPr>
          <w:sz w:val="20"/>
        </w:rPr>
      </w:pPr>
    </w:p>
    <w:p w:rsidR="00D967D4" w:rsidRDefault="00EB0164">
      <w:pPr>
        <w:jc w:val="right"/>
        <w:outlineLvl w:val="0"/>
        <w:rPr>
          <w:sz w:val="21"/>
          <w:szCs w:val="21"/>
        </w:rPr>
      </w:pPr>
      <w:r>
        <w:rPr>
          <w:sz w:val="21"/>
          <w:szCs w:val="21"/>
        </w:rPr>
        <w:lastRenderedPageBreak/>
        <w:t>Приложение 4</w:t>
      </w:r>
    </w:p>
    <w:p w:rsidR="00D967D4" w:rsidRDefault="00EB0164">
      <w:pPr>
        <w:jc w:val="right"/>
        <w:outlineLvl w:val="0"/>
        <w:rPr>
          <w:sz w:val="21"/>
          <w:szCs w:val="21"/>
        </w:rPr>
      </w:pPr>
      <w:r>
        <w:rPr>
          <w:sz w:val="21"/>
          <w:szCs w:val="21"/>
        </w:rPr>
        <w:t>к Положению</w:t>
      </w:r>
    </w:p>
    <w:p w:rsidR="00D967D4" w:rsidRDefault="00EB0164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о наставничестве в медицинских организациях </w:t>
      </w:r>
    </w:p>
    <w:p w:rsidR="00D967D4" w:rsidRDefault="00EB0164">
      <w:pPr>
        <w:jc w:val="right"/>
        <w:rPr>
          <w:sz w:val="21"/>
          <w:szCs w:val="21"/>
        </w:rPr>
      </w:pPr>
      <w:r>
        <w:rPr>
          <w:sz w:val="21"/>
          <w:szCs w:val="21"/>
        </w:rPr>
        <w:t>государственной системы здравоохранения</w:t>
      </w:r>
    </w:p>
    <w:p w:rsidR="00D967D4" w:rsidRDefault="00EB0164">
      <w:pPr>
        <w:jc w:val="right"/>
        <w:outlineLvl w:val="0"/>
        <w:rPr>
          <w:sz w:val="21"/>
          <w:szCs w:val="21"/>
        </w:rPr>
      </w:pPr>
      <w:r>
        <w:t>Псковской области</w:t>
      </w:r>
    </w:p>
    <w:p w:rsidR="00D967D4" w:rsidRDefault="00D967D4">
      <w:pPr>
        <w:jc w:val="right"/>
        <w:rPr>
          <w:sz w:val="28"/>
          <w:szCs w:val="28"/>
        </w:rPr>
      </w:pPr>
    </w:p>
    <w:p w:rsidR="00D967D4" w:rsidRDefault="00EB0164">
      <w:pPr>
        <w:jc w:val="right"/>
      </w:pPr>
      <w:r>
        <w:t>Форма</w:t>
      </w:r>
    </w:p>
    <w:p w:rsidR="00D967D4" w:rsidRDefault="00D967D4">
      <w:pPr>
        <w:jc w:val="right"/>
      </w:pPr>
    </w:p>
    <w:p w:rsidR="00D967D4" w:rsidRDefault="00EB0164">
      <w:pPr>
        <w:jc w:val="center"/>
      </w:pPr>
      <w:r>
        <w:t>ДОПОЛНИТЕЛЬНОЕ СОГЛАШЕНИЕ № _____</w:t>
      </w:r>
    </w:p>
    <w:p w:rsidR="00D967D4" w:rsidRDefault="00EB0164">
      <w:pPr>
        <w:jc w:val="center"/>
      </w:pPr>
      <w:r>
        <w:t xml:space="preserve">к Трудовому </w:t>
      </w:r>
      <w:r>
        <w:t>договору №</w:t>
      </w:r>
      <w:proofErr w:type="spellStart"/>
      <w:r>
        <w:t>_________</w:t>
      </w:r>
      <w:proofErr w:type="gramStart"/>
      <w:r>
        <w:t>от</w:t>
      </w:r>
      <w:proofErr w:type="spellEnd"/>
      <w:proofErr w:type="gramEnd"/>
      <w:r>
        <w:t xml:space="preserve"> ____________</w:t>
      </w:r>
    </w:p>
    <w:p w:rsidR="00D967D4" w:rsidRDefault="00D967D4">
      <w:pPr>
        <w:ind w:left="340"/>
        <w:jc w:val="center"/>
      </w:pPr>
    </w:p>
    <w:p w:rsidR="00D967D4" w:rsidRDefault="00EB0164">
      <w:pPr>
        <w:ind w:left="340"/>
        <w:jc w:val="center"/>
      </w:pPr>
      <w:proofErr w:type="gramStart"/>
      <w:r>
        <w:t>г</w:t>
      </w:r>
      <w:proofErr w:type="gramEnd"/>
      <w:r>
        <w:t>. _____________                                                                         _____________</w:t>
      </w:r>
      <w:r>
        <w:rPr>
          <w:vertAlign w:val="superscript"/>
        </w:rPr>
        <w:t xml:space="preserve">                                     </w:t>
      </w:r>
    </w:p>
    <w:p w:rsidR="00D967D4" w:rsidRDefault="00EB0164">
      <w:pPr>
        <w:ind w:left="227"/>
        <w:jc w:val="center"/>
      </w:pPr>
      <w:r>
        <w:rPr>
          <w:vertAlign w:val="superscript"/>
        </w:rPr>
        <w:t xml:space="preserve">                                                                                </w:t>
      </w:r>
      <w:r>
        <w:rPr>
          <w:vertAlign w:val="superscript"/>
        </w:rPr>
        <w:t xml:space="preserve">                                                                                                              </w:t>
      </w:r>
      <w:r>
        <w:rPr>
          <w:vertAlign w:val="superscript"/>
        </w:rPr>
        <w:t>(дата)</w:t>
      </w:r>
    </w:p>
    <w:p w:rsidR="00D967D4" w:rsidRDefault="00EB0164">
      <w:pPr>
        <w:jc w:val="both"/>
      </w:pPr>
      <w:r>
        <w:t>_________________________________________________________________________________</w:t>
      </w:r>
    </w:p>
    <w:p w:rsidR="00D967D4" w:rsidRDefault="00EB0164">
      <w:pPr>
        <w:jc w:val="center"/>
      </w:pPr>
      <w:r>
        <w:t>(наименование медицинской организации государственной сис</w:t>
      </w:r>
      <w:r>
        <w:t>темы здравоохранения Псковской области)</w:t>
      </w:r>
    </w:p>
    <w:p w:rsidR="00D967D4" w:rsidRDefault="00EB0164">
      <w:pPr>
        <w:jc w:val="both"/>
      </w:pPr>
      <w:r>
        <w:t xml:space="preserve">в лице _________________________, </w:t>
      </w:r>
      <w:proofErr w:type="gramStart"/>
      <w:r>
        <w:t>действующего</w:t>
      </w:r>
      <w:proofErr w:type="gramEnd"/>
      <w:r>
        <w:t xml:space="preserve"> на основании________________________</w:t>
      </w:r>
    </w:p>
    <w:p w:rsidR="00D967D4" w:rsidRDefault="00EB0164">
      <w:pPr>
        <w:jc w:val="both"/>
      </w:pPr>
      <w:r>
        <w:t xml:space="preserve">                                     (должность, ФИО руководителя)</w:t>
      </w:r>
    </w:p>
    <w:p w:rsidR="00D967D4" w:rsidRDefault="00EB0164">
      <w:pPr>
        <w:jc w:val="both"/>
      </w:pPr>
      <w:r>
        <w:t>_________________________________________________________________</w:t>
      </w:r>
      <w:r>
        <w:t>________________</w:t>
      </w:r>
    </w:p>
    <w:p w:rsidR="00D967D4" w:rsidRDefault="00EB0164">
      <w:pPr>
        <w:jc w:val="both"/>
      </w:pPr>
      <w:r>
        <w:t>(указать реквизиты документа, на основании которого действует руководитель)</w:t>
      </w:r>
    </w:p>
    <w:p w:rsidR="00D967D4" w:rsidRDefault="00EB0164">
      <w:pPr>
        <w:jc w:val="both"/>
      </w:pPr>
      <w:r>
        <w:t xml:space="preserve">именуемый в  дальнейшем «Работодатель», с одной стороны, </w:t>
      </w:r>
      <w:proofErr w:type="spellStart"/>
      <w:r>
        <w:t>и_______________________</w:t>
      </w:r>
      <w:proofErr w:type="spellEnd"/>
      <w:r>
        <w:t>, 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 в дальнейшем «Работник»,</w:t>
      </w:r>
      <w:r>
        <w:rPr>
          <w:vertAlign w:val="superscript"/>
        </w:rPr>
        <w:t xml:space="preserve">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>(ФИО работника)</w:t>
      </w:r>
    </w:p>
    <w:p w:rsidR="00D967D4" w:rsidRDefault="00EB0164">
      <w:pPr>
        <w:jc w:val="both"/>
      </w:pPr>
      <w:r>
        <w:t>с друг</w:t>
      </w:r>
      <w:r>
        <w:t>ой стороны, совместно именуемые «Стороны», заключили соглашение о наставничестве (далее - Соглашение):</w:t>
      </w:r>
    </w:p>
    <w:p w:rsidR="00D967D4" w:rsidRDefault="00EB0164">
      <w:pPr>
        <w:jc w:val="both"/>
      </w:pPr>
      <w:r>
        <w:tab/>
      </w:r>
      <w:r>
        <w:t>1. С согласия Работника, в соответствии со ст. 351.8 Трудового кодекса Российской  Федерации  и на основании  приказ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Работодателя Работнику поручае</w:t>
      </w:r>
      <w:r>
        <w:t>тся выполнение в течение установленной продолжительности рабочего дня (смены) наряду с работой, определенной  Трудовым договором № ___________ от __________, дополнительной  функции наставника за дополнительную оплату.</w:t>
      </w:r>
    </w:p>
    <w:p w:rsidR="00D967D4" w:rsidRDefault="00EB0164">
      <w:pPr>
        <w:jc w:val="both"/>
      </w:pPr>
      <w:r>
        <w:tab/>
        <w:t>2. Работник обязуется осуществлять н</w:t>
      </w:r>
      <w:r>
        <w:t>аставничество наставляемого и оказывать ем</w:t>
      </w:r>
      <w:proofErr w:type="gramStart"/>
      <w:r>
        <w:t>у(</w:t>
      </w:r>
      <w:proofErr w:type="gramEnd"/>
      <w:r>
        <w:t xml:space="preserve">им) консультативную и методическую помощь в овладении избранной  профессией, практическими приемами, а также по вопросам, связанным                                                                     </w:t>
      </w:r>
      <w:r>
        <w:t>с __________</w:t>
      </w:r>
      <w:r>
        <w:t>____________________________________________________ .</w:t>
      </w:r>
    </w:p>
    <w:p w:rsidR="00D967D4" w:rsidRDefault="00EB0164">
      <w:pPr>
        <w:jc w:val="both"/>
      </w:pPr>
      <w:r>
        <w:tab/>
      </w:r>
      <w:r>
        <w:t xml:space="preserve">3. Поручаемые Работнику дополнительные функции будут осуществляться в соответствии с Положением о наставничестве, утвержденным приказом ГБУЗ </w:t>
      </w:r>
      <w:proofErr w:type="gramStart"/>
      <w:r>
        <w:t>ПО</w:t>
      </w:r>
      <w:proofErr w:type="gramEnd"/>
      <w:r>
        <w:t xml:space="preserve"> _________________ № ____ от ________ без освобождения от</w:t>
      </w:r>
      <w:r>
        <w:t xml:space="preserve"> основной работы, определенной Трудовым договором  № _________ от ____</w:t>
      </w:r>
      <w:r>
        <w:t xml:space="preserve">___________. </w:t>
      </w:r>
    </w:p>
    <w:p w:rsidR="00D967D4" w:rsidRDefault="00EB0164">
      <w:pPr>
        <w:jc w:val="both"/>
      </w:pPr>
      <w:r>
        <w:tab/>
        <w:t>4. Сроки исполнения функции наставника, количество наставляемых медицинской организации, в отношении которых Работник осуществляет наставничество, определяется приказо</w:t>
      </w:r>
      <w:proofErr w:type="gramStart"/>
      <w:r>
        <w:t>м(</w:t>
      </w:r>
      <w:proofErr w:type="spellStart"/>
      <w:proofErr w:type="gramEnd"/>
      <w:r>
        <w:t>ам</w:t>
      </w:r>
      <w:r>
        <w:t>и</w:t>
      </w:r>
      <w:proofErr w:type="spellEnd"/>
      <w:r>
        <w:t>) Работодателя.</w:t>
      </w:r>
    </w:p>
    <w:p w:rsidR="00D967D4" w:rsidRDefault="00EB0164">
      <w:pPr>
        <w:jc w:val="both"/>
      </w:pPr>
      <w:r>
        <w:tab/>
        <w:t>5. Работодатель обязуется ежемесячно выплачивать Работнику выплату стимулирующего характера за отличное качество выполняемых работ за наставничество по занимаемой должности в размере _______ рублей (за одного специалиста) по занимаемой до</w:t>
      </w:r>
      <w:r>
        <w:t>лжности в период осуществления наставничества в порядке, определенном положением о наставничестве в медицинских организациях государственной системы здравоохранения Псковской области, утвержденным Министерством здравоохранения Псковской области.</w:t>
      </w:r>
    </w:p>
    <w:p w:rsidR="00D967D4" w:rsidRDefault="00EB0164">
      <w:pPr>
        <w:jc w:val="both"/>
      </w:pPr>
      <w:r>
        <w:tab/>
        <w:t>6. Работн</w:t>
      </w:r>
      <w:r>
        <w:t xml:space="preserve">ик имеет право досрочно отказаться от выполнения дополнительной работы, уведомив об этом Работодателя в письменной форме не </w:t>
      </w:r>
      <w:proofErr w:type="gramStart"/>
      <w:r>
        <w:t>позднее</w:t>
      </w:r>
      <w:proofErr w:type="gramEnd"/>
      <w:r>
        <w:t xml:space="preserve"> чем за три рабочих дня.</w:t>
      </w:r>
    </w:p>
    <w:p w:rsidR="00D967D4" w:rsidRDefault="00EB0164">
      <w:pPr>
        <w:jc w:val="both"/>
      </w:pPr>
      <w:r>
        <w:tab/>
        <w:t xml:space="preserve">7. Работодатель имеет право досрочно отменить поручение о  выполнении функции наставника, уведомив </w:t>
      </w:r>
      <w:r>
        <w:t xml:space="preserve">об этом Работника в  письменной форме не </w:t>
      </w:r>
      <w:proofErr w:type="gramStart"/>
      <w:r>
        <w:t>позднее</w:t>
      </w:r>
      <w:proofErr w:type="gramEnd"/>
      <w:r>
        <w:t xml:space="preserve"> чем за три рабочих дня.</w:t>
      </w:r>
    </w:p>
    <w:p w:rsidR="00D967D4" w:rsidRDefault="00EB0164">
      <w:pPr>
        <w:jc w:val="both"/>
      </w:pPr>
      <w:r>
        <w:lastRenderedPageBreak/>
        <w:tab/>
      </w:r>
      <w:r>
        <w:t>8</w:t>
      </w:r>
      <w:r>
        <w:t>. Настоящее дополнительное соглашение вступает в силу с 01.03.2026 и является неотъемлемой частью трудового договора.</w:t>
      </w:r>
    </w:p>
    <w:p w:rsidR="00D967D4" w:rsidRDefault="00EB0164">
      <w:pPr>
        <w:jc w:val="both"/>
      </w:pPr>
      <w:r>
        <w:tab/>
        <w:t>9. Настоящее дополнительное соглашение к трудовому договору со</w:t>
      </w:r>
      <w:r>
        <w:t xml:space="preserve">ставлено в двух экземплярах, имеющих равную юридическую силу, по одному экземпляру для каждой               из сторон. </w:t>
      </w:r>
    </w:p>
    <w:p w:rsidR="00D967D4" w:rsidRDefault="00EB0164">
      <w:pPr>
        <w:jc w:val="both"/>
      </w:pPr>
      <w:r>
        <w:tab/>
        <w:t xml:space="preserve">Приложение: письменное согласие Работника </w:t>
      </w:r>
      <w:proofErr w:type="gramStart"/>
      <w:r>
        <w:t>от</w:t>
      </w:r>
      <w:proofErr w:type="gramEnd"/>
      <w:r>
        <w:t xml:space="preserve"> ________________.</w:t>
      </w:r>
    </w:p>
    <w:p w:rsidR="00D967D4" w:rsidRDefault="00D967D4">
      <w:pPr>
        <w:jc w:val="center"/>
        <w:rPr>
          <w:sz w:val="28"/>
          <w:szCs w:val="28"/>
        </w:rPr>
      </w:pPr>
    </w:p>
    <w:p w:rsidR="00D967D4" w:rsidRDefault="00EB0164">
      <w:pPr>
        <w:spacing w:line="276" w:lineRule="auto"/>
        <w:ind w:left="39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Реквизиты, подписи сторон:</w:t>
      </w:r>
    </w:p>
    <w:tbl>
      <w:tblPr>
        <w:tblW w:w="9819" w:type="dxa"/>
        <w:tblInd w:w="109" w:type="dxa"/>
        <w:tblLayout w:type="fixed"/>
        <w:tblLook w:val="04A0"/>
      </w:tblPr>
      <w:tblGrid>
        <w:gridCol w:w="5033"/>
        <w:gridCol w:w="4786"/>
      </w:tblGrid>
      <w:tr w:rsidR="00D967D4">
        <w:trPr>
          <w:trHeight w:val="357"/>
        </w:trPr>
        <w:tc>
          <w:tcPr>
            <w:tcW w:w="5032" w:type="dxa"/>
          </w:tcPr>
          <w:p w:rsidR="00D967D4" w:rsidRDefault="00D967D4">
            <w:pPr>
              <w:widowControl w:val="0"/>
              <w:spacing w:beforeAutospacing="1" w:afterAutospacing="1" w:line="276" w:lineRule="auto"/>
              <w:rPr>
                <w:rFonts w:eastAsiaTheme="minorHAnsi"/>
                <w:lang w:eastAsia="en-US"/>
              </w:rPr>
            </w:pPr>
          </w:p>
          <w:p w:rsidR="00D967D4" w:rsidRDefault="00EB0164">
            <w:pPr>
              <w:widowControl w:val="0"/>
              <w:spacing w:beforeAutospacing="1" w:line="276" w:lineRule="auto"/>
            </w:pPr>
            <w:r>
              <w:rPr>
                <w:rFonts w:eastAsiaTheme="minorHAnsi"/>
                <w:b/>
                <w:lang w:eastAsia="en-US"/>
              </w:rPr>
              <w:t>Работодатель</w:t>
            </w:r>
          </w:p>
        </w:tc>
        <w:tc>
          <w:tcPr>
            <w:tcW w:w="4786" w:type="dxa"/>
          </w:tcPr>
          <w:p w:rsidR="00D967D4" w:rsidRDefault="00D967D4">
            <w:pPr>
              <w:widowControl w:val="0"/>
              <w:spacing w:beforeAutospacing="1" w:afterAutospacing="1" w:line="276" w:lineRule="auto"/>
              <w:rPr>
                <w:rFonts w:eastAsiaTheme="minorHAnsi"/>
                <w:lang w:eastAsia="en-US"/>
              </w:rPr>
            </w:pPr>
          </w:p>
          <w:p w:rsidR="00D967D4" w:rsidRDefault="00EB0164">
            <w:pPr>
              <w:widowControl w:val="0"/>
              <w:spacing w:beforeAutospacing="1" w:line="276" w:lineRule="auto"/>
            </w:pPr>
            <w:r>
              <w:rPr>
                <w:rFonts w:eastAsiaTheme="minorHAnsi"/>
                <w:b/>
                <w:lang w:eastAsia="en-US"/>
              </w:rPr>
              <w:t>Работник</w:t>
            </w:r>
          </w:p>
        </w:tc>
      </w:tr>
      <w:tr w:rsidR="00D967D4">
        <w:tc>
          <w:tcPr>
            <w:tcW w:w="5032" w:type="dxa"/>
          </w:tcPr>
          <w:p w:rsidR="00D967D4" w:rsidRDefault="00EB0164">
            <w:pPr>
              <w:widowControl w:val="0"/>
              <w:spacing w:beforeAutospacing="1" w:line="276" w:lineRule="auto"/>
            </w:pPr>
            <w:r>
              <w:rPr>
                <w:rFonts w:eastAsiaTheme="minorHAnsi"/>
                <w:lang w:eastAsia="en-US"/>
              </w:rPr>
              <w:t>(реквизиты)</w:t>
            </w:r>
          </w:p>
        </w:tc>
        <w:tc>
          <w:tcPr>
            <w:tcW w:w="4786" w:type="dxa"/>
            <w:tcBorders>
              <w:bottom w:val="single" w:sz="4" w:space="0" w:color="000000"/>
            </w:tcBorders>
          </w:tcPr>
          <w:p w:rsidR="00D967D4" w:rsidRDefault="00EB0164">
            <w:pPr>
              <w:widowControl w:val="0"/>
              <w:spacing w:beforeAutospacing="1" w:line="276" w:lineRule="auto"/>
            </w:pPr>
            <w:r>
              <w:rPr>
                <w:rFonts w:eastAsiaTheme="minorHAnsi"/>
                <w:lang w:eastAsia="en-US"/>
              </w:rPr>
              <w:t>(паспортные данные)</w:t>
            </w:r>
          </w:p>
        </w:tc>
      </w:tr>
      <w:tr w:rsidR="00D967D4">
        <w:tc>
          <w:tcPr>
            <w:tcW w:w="5032" w:type="dxa"/>
          </w:tcPr>
          <w:p w:rsidR="00D967D4" w:rsidRDefault="00D967D4">
            <w:pPr>
              <w:widowControl w:val="0"/>
              <w:spacing w:beforeAutospacing="1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</w:tcPr>
          <w:p w:rsidR="00D967D4" w:rsidRDefault="00D967D4">
            <w:pPr>
              <w:widowControl w:val="0"/>
              <w:spacing w:beforeAutospacing="1" w:line="276" w:lineRule="auto"/>
              <w:rPr>
                <w:rFonts w:eastAsiaTheme="minorHAnsi"/>
                <w:lang w:eastAsia="en-US"/>
              </w:rPr>
            </w:pPr>
          </w:p>
        </w:tc>
      </w:tr>
      <w:tr w:rsidR="00D967D4">
        <w:tc>
          <w:tcPr>
            <w:tcW w:w="5032" w:type="dxa"/>
          </w:tcPr>
          <w:p w:rsidR="00D967D4" w:rsidRDefault="00D967D4">
            <w:pPr>
              <w:widowControl w:val="0"/>
              <w:spacing w:beforeAutospacing="1" w:line="276" w:lineRule="auto"/>
              <w:rPr>
                <w:rFonts w:eastAsiaTheme="minorHAnsi"/>
                <w:color w:val="C00000"/>
                <w:lang w:eastAsia="en-US"/>
              </w:rPr>
            </w:pPr>
          </w:p>
        </w:tc>
        <w:tc>
          <w:tcPr>
            <w:tcW w:w="478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967D4" w:rsidRDefault="00D967D4">
            <w:pPr>
              <w:widowControl w:val="0"/>
              <w:spacing w:beforeAutospacing="1" w:line="276" w:lineRule="auto"/>
              <w:rPr>
                <w:rFonts w:eastAsiaTheme="minorHAnsi"/>
                <w:lang w:eastAsia="en-US"/>
              </w:rPr>
            </w:pPr>
          </w:p>
        </w:tc>
      </w:tr>
      <w:tr w:rsidR="00D967D4">
        <w:tc>
          <w:tcPr>
            <w:tcW w:w="5032" w:type="dxa"/>
          </w:tcPr>
          <w:p w:rsidR="00D967D4" w:rsidRDefault="00D967D4">
            <w:pPr>
              <w:widowControl w:val="0"/>
              <w:spacing w:beforeAutospacing="1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78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967D4" w:rsidRDefault="00D967D4">
            <w:pPr>
              <w:widowControl w:val="0"/>
              <w:spacing w:beforeAutospacing="1" w:line="276" w:lineRule="auto"/>
              <w:rPr>
                <w:rFonts w:eastAsiaTheme="minorHAnsi"/>
                <w:lang w:eastAsia="en-US"/>
              </w:rPr>
            </w:pPr>
          </w:p>
        </w:tc>
      </w:tr>
      <w:tr w:rsidR="00D967D4">
        <w:tc>
          <w:tcPr>
            <w:tcW w:w="5032" w:type="dxa"/>
          </w:tcPr>
          <w:p w:rsidR="00D967D4" w:rsidRDefault="00D967D4">
            <w:pPr>
              <w:widowControl w:val="0"/>
              <w:spacing w:beforeAutospacing="1" w:afterAutospacing="1" w:line="276" w:lineRule="auto"/>
              <w:rPr>
                <w:rFonts w:eastAsiaTheme="minorHAnsi"/>
                <w:lang w:eastAsia="en-US"/>
              </w:rPr>
            </w:pPr>
          </w:p>
          <w:p w:rsidR="00D967D4" w:rsidRDefault="00EB0164">
            <w:pPr>
              <w:widowControl w:val="0"/>
              <w:spacing w:beforeAutospacing="1" w:line="276" w:lineRule="auto"/>
            </w:pPr>
            <w:r>
              <w:rPr>
                <w:rFonts w:eastAsiaTheme="minorHAnsi"/>
                <w:b/>
                <w:lang w:eastAsia="en-US"/>
              </w:rPr>
              <w:t xml:space="preserve">Главный врач </w:t>
            </w:r>
            <w:r>
              <w:rPr>
                <w:rFonts w:eastAsiaTheme="minorHAnsi"/>
                <w:u w:val="single"/>
                <w:lang w:eastAsia="en-US"/>
              </w:rPr>
              <w:t xml:space="preserve">                                   </w:t>
            </w:r>
            <w:r>
              <w:rPr>
                <w:rFonts w:eastAsiaTheme="minorHAnsi"/>
                <w:b/>
                <w:u w:val="single"/>
                <w:lang w:eastAsia="en-US"/>
              </w:rPr>
              <w:t xml:space="preserve"> ФИО</w:t>
            </w:r>
          </w:p>
        </w:tc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967D4" w:rsidRDefault="00D967D4">
            <w:pPr>
              <w:widowControl w:val="0"/>
              <w:spacing w:beforeAutospacing="1" w:line="276" w:lineRule="auto"/>
              <w:jc w:val="right"/>
            </w:pPr>
          </w:p>
        </w:tc>
      </w:tr>
      <w:tr w:rsidR="00D967D4">
        <w:tc>
          <w:tcPr>
            <w:tcW w:w="5032" w:type="dxa"/>
          </w:tcPr>
          <w:p w:rsidR="00D967D4" w:rsidRDefault="00EB0164">
            <w:pPr>
              <w:widowControl w:val="0"/>
              <w:spacing w:beforeAutospacing="1" w:line="276" w:lineRule="auto"/>
            </w:pPr>
            <w:r>
              <w:t xml:space="preserve">                                      (подпись)</w:t>
            </w:r>
          </w:p>
        </w:tc>
        <w:tc>
          <w:tcPr>
            <w:tcW w:w="4786" w:type="dxa"/>
            <w:tcBorders>
              <w:top w:val="single" w:sz="4" w:space="0" w:color="000000"/>
            </w:tcBorders>
          </w:tcPr>
          <w:p w:rsidR="00D967D4" w:rsidRDefault="00EB0164">
            <w:pPr>
              <w:widowControl w:val="0"/>
              <w:spacing w:beforeAutospacing="1" w:line="276" w:lineRule="auto"/>
            </w:pPr>
            <w:r>
              <w:rPr>
                <w:rFonts w:eastAsiaTheme="minorHAnsi"/>
                <w:lang w:eastAsia="en-US"/>
              </w:rPr>
              <w:t xml:space="preserve">           (подпись)                (ФИО)</w:t>
            </w:r>
          </w:p>
        </w:tc>
      </w:tr>
    </w:tbl>
    <w:p w:rsidR="00D967D4" w:rsidRDefault="00D967D4">
      <w:pPr>
        <w:spacing w:after="200" w:line="276" w:lineRule="auto"/>
        <w:ind w:left="5664"/>
        <w:jc w:val="both"/>
        <w:rPr>
          <w:rFonts w:eastAsiaTheme="minorHAnsi"/>
          <w:sz w:val="20"/>
          <w:szCs w:val="20"/>
          <w:u w:val="single"/>
          <w:lang w:eastAsia="en-US"/>
        </w:rPr>
      </w:pPr>
    </w:p>
    <w:p w:rsidR="00D967D4" w:rsidRDefault="00EB0164">
      <w:pPr>
        <w:rPr>
          <w:sz w:val="28"/>
          <w:szCs w:val="28"/>
        </w:rPr>
      </w:pPr>
      <w:r>
        <w:rPr>
          <w:sz w:val="28"/>
          <w:szCs w:val="28"/>
        </w:rPr>
        <w:t>Второй экземпляр на руки получи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>а)</w:t>
      </w:r>
    </w:p>
    <w:p w:rsidR="00D967D4" w:rsidRDefault="00EB0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___________20___г. ____________/ </w:t>
      </w:r>
      <w:r>
        <w:rPr>
          <w:sz w:val="28"/>
          <w:szCs w:val="28"/>
        </w:rPr>
        <w:t>____________________________</w:t>
      </w:r>
    </w:p>
    <w:p w:rsidR="00D967D4" w:rsidRDefault="00EB0164">
      <w:pPr>
        <w:tabs>
          <w:tab w:val="left" w:pos="586"/>
          <w:tab w:val="left" w:pos="1134"/>
        </w:tabs>
        <w:ind w:firstLine="709"/>
        <w:jc w:val="both"/>
      </w:pPr>
      <w:r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  <w:vertAlign w:val="superscript"/>
        </w:rPr>
        <w:t>(подпись работника)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  <w:vertAlign w:val="superscript"/>
        </w:rPr>
        <w:t>(ФИО работника)</w:t>
      </w: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D967D4">
      <w:pPr>
        <w:jc w:val="right"/>
        <w:outlineLvl w:val="0"/>
        <w:rPr>
          <w:sz w:val="21"/>
          <w:szCs w:val="21"/>
        </w:rPr>
      </w:pPr>
    </w:p>
    <w:p w:rsidR="00D967D4" w:rsidRDefault="00EB0164">
      <w:pPr>
        <w:jc w:val="right"/>
        <w:outlineLvl w:val="0"/>
        <w:rPr>
          <w:sz w:val="21"/>
          <w:szCs w:val="21"/>
        </w:rPr>
      </w:pPr>
      <w:r>
        <w:rPr>
          <w:sz w:val="21"/>
          <w:szCs w:val="21"/>
        </w:rPr>
        <w:lastRenderedPageBreak/>
        <w:t>Приложение 5</w:t>
      </w:r>
    </w:p>
    <w:p w:rsidR="00D967D4" w:rsidRDefault="00EB0164">
      <w:pPr>
        <w:jc w:val="right"/>
        <w:outlineLvl w:val="0"/>
        <w:rPr>
          <w:sz w:val="21"/>
          <w:szCs w:val="21"/>
        </w:rPr>
      </w:pPr>
      <w:r>
        <w:rPr>
          <w:sz w:val="21"/>
          <w:szCs w:val="21"/>
        </w:rPr>
        <w:t>к Положению</w:t>
      </w:r>
    </w:p>
    <w:p w:rsidR="00D967D4" w:rsidRDefault="00EB0164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о наставничестве в медицинских организациях </w:t>
      </w:r>
    </w:p>
    <w:p w:rsidR="00D967D4" w:rsidRDefault="00EB0164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государственной </w:t>
      </w:r>
      <w:r>
        <w:rPr>
          <w:sz w:val="21"/>
          <w:szCs w:val="21"/>
        </w:rPr>
        <w:t>системы здравоохранения</w:t>
      </w:r>
    </w:p>
    <w:p w:rsidR="00D967D4" w:rsidRDefault="00EB0164">
      <w:pPr>
        <w:jc w:val="right"/>
        <w:outlineLvl w:val="0"/>
        <w:rPr>
          <w:sz w:val="21"/>
          <w:szCs w:val="21"/>
        </w:rPr>
      </w:pPr>
      <w:r>
        <w:rPr>
          <w:sz w:val="21"/>
          <w:szCs w:val="21"/>
        </w:rPr>
        <w:t>Псковской области</w:t>
      </w:r>
    </w:p>
    <w:p w:rsidR="00D967D4" w:rsidRDefault="00D967D4">
      <w:pPr>
        <w:jc w:val="right"/>
        <w:rPr>
          <w:sz w:val="21"/>
          <w:szCs w:val="21"/>
        </w:rPr>
      </w:pPr>
    </w:p>
    <w:p w:rsidR="00D967D4" w:rsidRDefault="00EB0164">
      <w:pPr>
        <w:pStyle w:val="ConsPlusNormal"/>
        <w:jc w:val="right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Приказ «Об определении наставника»</w:t>
      </w:r>
    </w:p>
    <w:p w:rsidR="00D967D4" w:rsidRDefault="00EB0164">
      <w:pPr>
        <w:jc w:val="right"/>
        <w:rPr>
          <w:sz w:val="21"/>
          <w:szCs w:val="21"/>
        </w:rPr>
      </w:pPr>
      <w:r>
        <w:rPr>
          <w:sz w:val="21"/>
          <w:szCs w:val="21"/>
        </w:rPr>
        <w:t>Форма</w:t>
      </w:r>
    </w:p>
    <w:p w:rsidR="00D967D4" w:rsidRDefault="00D967D4">
      <w:pPr>
        <w:pStyle w:val="ConsPlusNormal"/>
        <w:jc w:val="both"/>
      </w:pPr>
    </w:p>
    <w:p w:rsidR="00D967D4" w:rsidRDefault="00EB0164">
      <w:pPr>
        <w:pStyle w:val="ConsPlusNonformat0"/>
        <w:jc w:val="both"/>
      </w:pPr>
      <w:r>
        <w:t xml:space="preserve">           ___________________________________________________________</w:t>
      </w:r>
    </w:p>
    <w:p w:rsidR="00D967D4" w:rsidRDefault="00EB0164">
      <w:pPr>
        <w:pStyle w:val="ConsPlusNonformat0"/>
        <w:jc w:val="both"/>
      </w:pPr>
      <w:r>
        <w:t xml:space="preserve">                 </w:t>
      </w:r>
      <w:r>
        <w:rPr>
          <w:sz w:val="21"/>
          <w:szCs w:val="21"/>
        </w:rPr>
        <w:t xml:space="preserve">   </w:t>
      </w:r>
      <w:r>
        <w:rPr>
          <w:rFonts w:ascii="Times New Roman" w:hAnsi="Times New Roman"/>
          <w:sz w:val="21"/>
          <w:szCs w:val="21"/>
        </w:rPr>
        <w:t xml:space="preserve">                 (наименование организации)</w:t>
      </w:r>
    </w:p>
    <w:p w:rsidR="00D967D4" w:rsidRDefault="00D967D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  <w:bookmarkStart w:id="2" w:name="P627"/>
      <w:bookmarkEnd w:id="2"/>
    </w:p>
    <w:p w:rsidR="00D967D4" w:rsidRDefault="00EB0164">
      <w:pPr>
        <w:pStyle w:val="ConsPlusNonformat0"/>
        <w:jc w:val="both"/>
      </w:pPr>
      <w:bookmarkStart w:id="3" w:name="P627_Копия_1"/>
      <w:bookmarkEnd w:id="3"/>
      <w:r>
        <w:t xml:space="preserve">                                </w:t>
      </w:r>
      <w:r>
        <w:rPr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>П</w:t>
      </w:r>
      <w:r>
        <w:rPr>
          <w:rFonts w:ascii="Times New Roman" w:hAnsi="Times New Roman"/>
          <w:sz w:val="21"/>
          <w:szCs w:val="21"/>
        </w:rPr>
        <w:t>РИКАЗ</w:t>
      </w:r>
    </w:p>
    <w:p w:rsidR="00D967D4" w:rsidRDefault="00EB0164">
      <w:pPr>
        <w:pStyle w:val="ConsPlusNonformat0"/>
        <w:jc w:val="both"/>
      </w:pPr>
      <w:r>
        <w:t xml:space="preserve">                                </w:t>
      </w:r>
      <w:r>
        <w:rPr>
          <w:rFonts w:ascii="Times New Roman" w:hAnsi="Times New Roman"/>
        </w:rPr>
        <w:t xml:space="preserve">  №</w:t>
      </w:r>
      <w:r>
        <w:t xml:space="preserve"> _____</w:t>
      </w:r>
    </w:p>
    <w:p w:rsidR="00D967D4" w:rsidRDefault="00EB0164">
      <w:pPr>
        <w:pStyle w:val="ConsPlusNonformat0"/>
        <w:jc w:val="both"/>
      </w:pPr>
      <w:r>
        <w:t xml:space="preserve">                          __ ___________ </w:t>
      </w:r>
      <w:r>
        <w:rPr>
          <w:rFonts w:ascii="Times New Roman" w:hAnsi="Times New Roman"/>
        </w:rPr>
        <w:t>20__ г.</w:t>
      </w:r>
    </w:p>
    <w:p w:rsidR="00D967D4" w:rsidRDefault="00EB0164">
      <w:pPr>
        <w:pStyle w:val="ConsPlusNonformat0"/>
        <w:jc w:val="both"/>
      </w:pPr>
      <w:r>
        <w:t xml:space="preserve">                   _____________________________________</w:t>
      </w:r>
    </w:p>
    <w:p w:rsidR="00D967D4" w:rsidRDefault="00EB0164">
      <w:pPr>
        <w:pStyle w:val="ConsPlusNonformat0"/>
        <w:jc w:val="both"/>
      </w:pPr>
      <w:r>
        <w:t xml:space="preserve">                    </w:t>
      </w:r>
      <w:r>
        <w:rPr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>(наименование населенного пункта)</w:t>
      </w:r>
    </w:p>
    <w:p w:rsidR="00D967D4" w:rsidRDefault="00D967D4">
      <w:pPr>
        <w:pStyle w:val="ConsPlusNonformat0"/>
        <w:jc w:val="both"/>
      </w:pPr>
    </w:p>
    <w:p w:rsidR="00D967D4" w:rsidRDefault="00EB0164">
      <w:pPr>
        <w:pStyle w:val="ConsPlusNonformat0"/>
        <w:jc w:val="both"/>
      </w:pPr>
      <w:r>
        <w:t xml:space="preserve">                       </w:t>
      </w:r>
      <w:r>
        <w:rPr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>Об определении на</w:t>
      </w:r>
      <w:r>
        <w:rPr>
          <w:rFonts w:ascii="Times New Roman" w:hAnsi="Times New Roman"/>
          <w:sz w:val="21"/>
          <w:szCs w:val="21"/>
        </w:rPr>
        <w:t>ставника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</w:t>
      </w:r>
      <w:proofErr w:type="gramStart"/>
      <w:r>
        <w:rPr>
          <w:rFonts w:ascii="Times New Roman" w:hAnsi="Times New Roman"/>
          <w:sz w:val="21"/>
          <w:szCs w:val="21"/>
        </w:rPr>
        <w:t>(варианты:</w:t>
      </w:r>
      <w:proofErr w:type="gramEnd"/>
      <w:r>
        <w:rPr>
          <w:rFonts w:ascii="Times New Roman" w:hAnsi="Times New Roman"/>
          <w:sz w:val="21"/>
          <w:szCs w:val="21"/>
        </w:rPr>
        <w:t xml:space="preserve"> «О замене наставника»,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</w:t>
      </w:r>
      <w:proofErr w:type="gramStart"/>
      <w:r>
        <w:rPr>
          <w:rFonts w:ascii="Times New Roman" w:hAnsi="Times New Roman"/>
          <w:sz w:val="21"/>
          <w:szCs w:val="21"/>
        </w:rPr>
        <w:t>«Об освобождении от обязанностей наставника»)</w:t>
      </w:r>
      <w:proofErr w:type="gramEnd"/>
    </w:p>
    <w:p w:rsidR="00D967D4" w:rsidRDefault="00D967D4">
      <w:pPr>
        <w:pStyle w:val="ConsPlusNonformat0"/>
        <w:jc w:val="both"/>
      </w:pPr>
    </w:p>
    <w:p w:rsidR="00D967D4" w:rsidRDefault="00EB0164">
      <w:pPr>
        <w:pStyle w:val="ConsPlusNonformat0"/>
        <w:jc w:val="both"/>
      </w:pPr>
      <w:r>
        <w:t xml:space="preserve">    </w:t>
      </w:r>
      <w:r>
        <w:rPr>
          <w:rFonts w:ascii="Times New Roman" w:hAnsi="Times New Roman"/>
          <w:sz w:val="21"/>
          <w:szCs w:val="21"/>
        </w:rPr>
        <w:t xml:space="preserve">В  целях  обеспечения  профессиональной  адаптации  и  в соответствии с Положением о наставничестве в медицинских </w:t>
      </w:r>
      <w:r>
        <w:rPr>
          <w:rFonts w:ascii="Times New Roman" w:hAnsi="Times New Roman"/>
          <w:sz w:val="21"/>
          <w:szCs w:val="21"/>
        </w:rPr>
        <w:t xml:space="preserve">организациях государственной системы здравоохранения Псковской области, утвержденным приказом Министерства здравоохранения Псковской области </w:t>
      </w:r>
      <w:proofErr w:type="gramStart"/>
      <w:r>
        <w:rPr>
          <w:rFonts w:ascii="Times New Roman" w:hAnsi="Times New Roman"/>
          <w:sz w:val="21"/>
          <w:szCs w:val="21"/>
        </w:rPr>
        <w:t>от</w:t>
      </w:r>
      <w:proofErr w:type="gramEnd"/>
      <w:r>
        <w:rPr>
          <w:rFonts w:ascii="Times New Roman" w:hAnsi="Times New Roman"/>
          <w:sz w:val="21"/>
          <w:szCs w:val="21"/>
        </w:rPr>
        <w:t xml:space="preserve"> ___________________ № _____,</w:t>
      </w:r>
    </w:p>
    <w:p w:rsidR="00D967D4" w:rsidRDefault="00D967D4">
      <w:pPr>
        <w:pStyle w:val="ConsPlusNonformat0"/>
        <w:jc w:val="both"/>
        <w:rPr>
          <w:rFonts w:ascii="Times New Roman" w:hAnsi="Times New Roman"/>
        </w:rPr>
      </w:pP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ПРИКАЗЫВАЮ:</w:t>
      </w:r>
    </w:p>
    <w:p w:rsidR="00D967D4" w:rsidRDefault="00D967D4">
      <w:pPr>
        <w:pStyle w:val="ConsPlusNonformat0"/>
        <w:jc w:val="both"/>
      </w:pPr>
    </w:p>
    <w:p w:rsidR="00D967D4" w:rsidRDefault="00EB0164">
      <w:pPr>
        <w:pStyle w:val="ConsPlusNonformat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1"/>
          <w:szCs w:val="21"/>
        </w:rPr>
        <w:t>1. Определить наставником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</w:t>
      </w:r>
      <w:proofErr w:type="gramStart"/>
      <w:r>
        <w:rPr>
          <w:sz w:val="21"/>
          <w:szCs w:val="21"/>
        </w:rPr>
        <w:t>______________________________________</w:t>
      </w:r>
      <w:r>
        <w:rPr>
          <w:sz w:val="21"/>
          <w:szCs w:val="21"/>
        </w:rPr>
        <w:t>_________________________________</w:t>
      </w:r>
      <w:proofErr w:type="gramEnd"/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</w:t>
      </w:r>
      <w:proofErr w:type="gramStart"/>
      <w:r>
        <w:rPr>
          <w:rFonts w:ascii="Times New Roman" w:hAnsi="Times New Roman"/>
          <w:sz w:val="21"/>
          <w:szCs w:val="21"/>
        </w:rPr>
        <w:t>(наставник:</w:t>
      </w:r>
      <w:proofErr w:type="gramEnd"/>
      <w:r>
        <w:rPr>
          <w:rFonts w:ascii="Times New Roman" w:hAnsi="Times New Roman"/>
          <w:sz w:val="21"/>
          <w:szCs w:val="21"/>
        </w:rPr>
        <w:t xml:space="preserve"> </w:t>
      </w:r>
      <w:proofErr w:type="gramStart"/>
      <w:r>
        <w:rPr>
          <w:rFonts w:ascii="Times New Roman" w:hAnsi="Times New Roman"/>
          <w:sz w:val="21"/>
          <w:szCs w:val="21"/>
        </w:rPr>
        <w:t>ФИО полностью, должность, структурное подразделение)</w:t>
      </w:r>
      <w:proofErr w:type="gramEnd"/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для</w:t>
      </w:r>
      <w:r>
        <w:rPr>
          <w:sz w:val="21"/>
          <w:szCs w:val="21"/>
        </w:rPr>
        <w:t xml:space="preserve"> _______________________________________________________________________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</w:t>
      </w:r>
      <w:proofErr w:type="gramStart"/>
      <w:r>
        <w:rPr>
          <w:rFonts w:ascii="Times New Roman" w:hAnsi="Times New Roman"/>
          <w:sz w:val="21"/>
          <w:szCs w:val="21"/>
        </w:rPr>
        <w:t>(наставляемый:</w:t>
      </w:r>
      <w:proofErr w:type="gramEnd"/>
      <w:r>
        <w:rPr>
          <w:rFonts w:ascii="Times New Roman" w:hAnsi="Times New Roman"/>
          <w:sz w:val="21"/>
          <w:szCs w:val="21"/>
        </w:rPr>
        <w:t xml:space="preserve"> </w:t>
      </w:r>
      <w:proofErr w:type="gramStart"/>
      <w:r>
        <w:rPr>
          <w:rFonts w:ascii="Times New Roman" w:hAnsi="Times New Roman"/>
          <w:sz w:val="21"/>
          <w:szCs w:val="21"/>
        </w:rPr>
        <w:t>ФИО полностью, должность, структурное</w:t>
      </w:r>
      <w:r>
        <w:rPr>
          <w:rFonts w:ascii="Times New Roman" w:hAnsi="Times New Roman"/>
          <w:sz w:val="21"/>
          <w:szCs w:val="21"/>
        </w:rPr>
        <w:t xml:space="preserve"> подразделение)</w:t>
      </w:r>
      <w:bookmarkStart w:id="4" w:name="P648"/>
      <w:proofErr w:type="gramEnd"/>
    </w:p>
    <w:bookmarkEnd w:id="4"/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>2. Установить срок наставничества: с __ ______ 20__ г. по __ ______ 20__ г.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 xml:space="preserve">3. Установить ежемесячную доплату наставнику (ФИО) в размере (сумма) за  выполнение  функций  наставника  на  период, указанный в </w:t>
      </w:r>
      <w:r>
        <w:rPr>
          <w:rFonts w:ascii="Times New Roman" w:hAnsi="Times New Roman"/>
          <w:sz w:val="21"/>
          <w:szCs w:val="21"/>
        </w:rPr>
        <w:t>п. 2 н</w:t>
      </w:r>
      <w:r>
        <w:rPr>
          <w:rFonts w:ascii="Times New Roman" w:hAnsi="Times New Roman"/>
          <w:sz w:val="21"/>
          <w:szCs w:val="21"/>
        </w:rPr>
        <w:t>астоящего приказа.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>4.</w:t>
      </w:r>
      <w:r>
        <w:rPr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Наставнику  (ФИО)  совместно  </w:t>
      </w:r>
      <w:proofErr w:type="gramStart"/>
      <w:r>
        <w:rPr>
          <w:rFonts w:ascii="Times New Roman" w:hAnsi="Times New Roman"/>
          <w:sz w:val="21"/>
          <w:szCs w:val="21"/>
        </w:rPr>
        <w:t>с</w:t>
      </w:r>
      <w:proofErr w:type="gramEnd"/>
      <w:r>
        <w:rPr>
          <w:rFonts w:ascii="Times New Roman" w:hAnsi="Times New Roman"/>
          <w:sz w:val="21"/>
          <w:szCs w:val="21"/>
        </w:rPr>
        <w:t xml:space="preserve">  </w:t>
      </w:r>
      <w:proofErr w:type="gramStart"/>
      <w:r>
        <w:rPr>
          <w:rFonts w:ascii="Times New Roman" w:hAnsi="Times New Roman"/>
          <w:sz w:val="21"/>
          <w:szCs w:val="21"/>
        </w:rPr>
        <w:t>наставляемым</w:t>
      </w:r>
      <w:proofErr w:type="gramEnd"/>
      <w:r>
        <w:rPr>
          <w:rFonts w:ascii="Times New Roman" w:hAnsi="Times New Roman"/>
          <w:sz w:val="21"/>
          <w:szCs w:val="21"/>
        </w:rPr>
        <w:t xml:space="preserve">  (ФИО)  в  срок  до (дата) разработать                        и  согласовать с  руководителем (название   подразделения) Индивидуальный план мероприятий по наставничеству.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 xml:space="preserve">5. </w:t>
      </w:r>
      <w:r>
        <w:rPr>
          <w:rFonts w:ascii="Times New Roman" w:hAnsi="Times New Roman"/>
          <w:sz w:val="21"/>
          <w:szCs w:val="21"/>
        </w:rPr>
        <w:t xml:space="preserve">Возложить </w:t>
      </w:r>
      <w:proofErr w:type="gramStart"/>
      <w:r>
        <w:rPr>
          <w:rFonts w:ascii="Times New Roman" w:hAnsi="Times New Roman"/>
          <w:sz w:val="21"/>
          <w:szCs w:val="21"/>
        </w:rPr>
        <w:t>контроль за</w:t>
      </w:r>
      <w:proofErr w:type="gramEnd"/>
      <w:r>
        <w:rPr>
          <w:rFonts w:ascii="Times New Roman" w:hAnsi="Times New Roman"/>
          <w:sz w:val="21"/>
          <w:szCs w:val="21"/>
        </w:rPr>
        <w:t xml:space="preserve"> исполнением </w:t>
      </w:r>
      <w:r>
        <w:rPr>
          <w:rFonts w:ascii="Times New Roman" w:hAnsi="Times New Roman"/>
          <w:sz w:val="21"/>
          <w:szCs w:val="21"/>
        </w:rPr>
        <w:t>настоящего приказа на ответственное лицо                                 за организацию наставничества (название подразделения) (ФИО).</w:t>
      </w:r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</w:t>
      </w:r>
      <w:proofErr w:type="gramStart"/>
      <w:r>
        <w:rPr>
          <w:rFonts w:ascii="Times New Roman" w:hAnsi="Times New Roman"/>
          <w:sz w:val="21"/>
          <w:szCs w:val="21"/>
        </w:rPr>
        <w:t>(Вариант формулировок для замены/освобождения</w:t>
      </w:r>
      <w:proofErr w:type="gramEnd"/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наставника о</w:t>
      </w:r>
      <w:r>
        <w:rPr>
          <w:rFonts w:ascii="Times New Roman" w:hAnsi="Times New Roman"/>
          <w:sz w:val="21"/>
          <w:szCs w:val="21"/>
        </w:rPr>
        <w:t>т исполняемых функций)</w:t>
      </w:r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>1.  В связи с (указать причину: расторжение трудового договора, собственное желание   наставника,   длительное  отсутствие  на  рабочем  месте  и  др.) освободить   (ФИО   наставника)   от   обязанностей   наставника  для  (ФИО нас</w:t>
      </w:r>
      <w:r>
        <w:rPr>
          <w:rFonts w:ascii="Times New Roman" w:hAnsi="Times New Roman"/>
          <w:sz w:val="21"/>
          <w:szCs w:val="21"/>
        </w:rPr>
        <w:t xml:space="preserve">тавляемого) с __ ___________ 20__ г. 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 xml:space="preserve">2.   Назначить  новым  наставником  для  (ФИО  наставляемого)  (ФИО  нового наставника, должность). Срок наставничества продлить </w:t>
      </w:r>
      <w:proofErr w:type="gramStart"/>
      <w:r>
        <w:rPr>
          <w:rFonts w:ascii="Times New Roman" w:hAnsi="Times New Roman"/>
          <w:sz w:val="21"/>
          <w:szCs w:val="21"/>
        </w:rPr>
        <w:t>до</w:t>
      </w:r>
      <w:proofErr w:type="gramEnd"/>
      <w:r>
        <w:rPr>
          <w:rFonts w:ascii="Times New Roman" w:hAnsi="Times New Roman"/>
          <w:sz w:val="21"/>
          <w:szCs w:val="21"/>
        </w:rPr>
        <w:t xml:space="preserve"> (дата).</w:t>
      </w:r>
    </w:p>
    <w:p w:rsidR="00D967D4" w:rsidRDefault="00EB0164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Руководитель _________________/(ФИО)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С приказом </w:t>
      </w:r>
      <w:proofErr w:type="gramStart"/>
      <w:r>
        <w:rPr>
          <w:rFonts w:ascii="Times New Roman" w:hAnsi="Times New Roman"/>
          <w:sz w:val="21"/>
          <w:szCs w:val="21"/>
        </w:rPr>
        <w:t>ознакомлены</w:t>
      </w:r>
      <w:proofErr w:type="gramEnd"/>
      <w:r>
        <w:rPr>
          <w:rFonts w:ascii="Times New Roman" w:hAnsi="Times New Roman"/>
          <w:sz w:val="21"/>
          <w:szCs w:val="21"/>
        </w:rPr>
        <w:t>:</w:t>
      </w:r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</w:t>
      </w:r>
      <w:r>
        <w:rPr>
          <w:sz w:val="21"/>
          <w:szCs w:val="21"/>
        </w:rPr>
        <w:t xml:space="preserve">    </w:t>
      </w:r>
      <w:r>
        <w:rPr>
          <w:rFonts w:ascii="Times New Roman" w:hAnsi="Times New Roman"/>
          <w:sz w:val="21"/>
          <w:szCs w:val="21"/>
        </w:rPr>
        <w:t xml:space="preserve"> Наставник _______________/(ФИО)/__ ______ 20__ г.</w:t>
      </w:r>
    </w:p>
    <w:p w:rsidR="00D967D4" w:rsidRDefault="00D967D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Наставляемый _______________/(ФИО)/__ ______ 20__ г. </w:t>
      </w:r>
    </w:p>
    <w:p w:rsidR="00D967D4" w:rsidRDefault="00D967D4">
      <w:pPr>
        <w:jc w:val="both"/>
        <w:rPr>
          <w:rFonts w:ascii="Arial" w:hAnsi="Arial"/>
          <w:sz w:val="20"/>
        </w:rPr>
      </w:pPr>
    </w:p>
    <w:p w:rsidR="00094890" w:rsidRDefault="00094890">
      <w:pPr>
        <w:jc w:val="right"/>
        <w:outlineLvl w:val="0"/>
        <w:rPr>
          <w:sz w:val="21"/>
          <w:szCs w:val="21"/>
        </w:rPr>
      </w:pPr>
    </w:p>
    <w:p w:rsidR="00D967D4" w:rsidRDefault="00EB0164">
      <w:pPr>
        <w:jc w:val="right"/>
        <w:outlineLvl w:val="0"/>
        <w:rPr>
          <w:sz w:val="21"/>
          <w:szCs w:val="21"/>
        </w:rPr>
      </w:pPr>
      <w:r>
        <w:rPr>
          <w:sz w:val="21"/>
          <w:szCs w:val="21"/>
        </w:rPr>
        <w:lastRenderedPageBreak/>
        <w:t>Приложение 6</w:t>
      </w:r>
    </w:p>
    <w:p w:rsidR="00D967D4" w:rsidRDefault="00EB0164">
      <w:pPr>
        <w:jc w:val="right"/>
        <w:outlineLvl w:val="0"/>
        <w:rPr>
          <w:sz w:val="21"/>
          <w:szCs w:val="21"/>
        </w:rPr>
      </w:pPr>
      <w:r>
        <w:rPr>
          <w:sz w:val="21"/>
          <w:szCs w:val="21"/>
        </w:rPr>
        <w:t>к Положению</w:t>
      </w:r>
    </w:p>
    <w:p w:rsidR="00D967D4" w:rsidRDefault="00EB0164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о наставничестве в медицинских организациях </w:t>
      </w:r>
    </w:p>
    <w:p w:rsidR="00D967D4" w:rsidRDefault="00EB0164">
      <w:pPr>
        <w:jc w:val="right"/>
        <w:rPr>
          <w:sz w:val="21"/>
          <w:szCs w:val="21"/>
        </w:rPr>
      </w:pPr>
      <w:r>
        <w:rPr>
          <w:sz w:val="21"/>
          <w:szCs w:val="21"/>
        </w:rPr>
        <w:t>государственной системы здравоохранения</w:t>
      </w:r>
    </w:p>
    <w:p w:rsidR="00D967D4" w:rsidRDefault="00EB0164">
      <w:pPr>
        <w:jc w:val="right"/>
        <w:rPr>
          <w:sz w:val="21"/>
          <w:szCs w:val="21"/>
        </w:rPr>
      </w:pPr>
      <w:r>
        <w:rPr>
          <w:sz w:val="21"/>
          <w:szCs w:val="21"/>
        </w:rPr>
        <w:t>Псковской области</w:t>
      </w:r>
    </w:p>
    <w:p w:rsidR="00D967D4" w:rsidRDefault="00D967D4">
      <w:pPr>
        <w:jc w:val="center"/>
        <w:rPr>
          <w:sz w:val="21"/>
          <w:szCs w:val="21"/>
        </w:rPr>
      </w:pPr>
    </w:p>
    <w:p w:rsidR="00D967D4" w:rsidRDefault="00EB0164">
      <w:pPr>
        <w:pStyle w:val="ConsPlusNormal"/>
        <w:jc w:val="right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Сведения о периоде прохождения</w:t>
      </w:r>
    </w:p>
    <w:p w:rsidR="00D967D4" w:rsidRDefault="00EB0164">
      <w:pPr>
        <w:pStyle w:val="ConsPlusNormal"/>
        <w:jc w:val="right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наставничества в организации</w:t>
      </w:r>
    </w:p>
    <w:p w:rsidR="00D967D4" w:rsidRDefault="00D967D4">
      <w:pPr>
        <w:jc w:val="center"/>
        <w:rPr>
          <w:sz w:val="21"/>
          <w:szCs w:val="21"/>
        </w:rPr>
      </w:pPr>
    </w:p>
    <w:p w:rsidR="00D967D4" w:rsidRDefault="00EB0164">
      <w:pPr>
        <w:jc w:val="right"/>
        <w:rPr>
          <w:sz w:val="21"/>
          <w:szCs w:val="21"/>
        </w:rPr>
      </w:pPr>
      <w:r>
        <w:rPr>
          <w:sz w:val="21"/>
          <w:szCs w:val="21"/>
        </w:rPr>
        <w:t>Форма</w:t>
      </w:r>
    </w:p>
    <w:p w:rsidR="00D967D4" w:rsidRDefault="00D967D4">
      <w:pPr>
        <w:pStyle w:val="ConsPlusNormal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</w:t>
      </w:r>
      <w:r>
        <w:rPr>
          <w:rFonts w:ascii="Times New Roman" w:hAnsi="Times New Roman"/>
          <w:sz w:val="21"/>
          <w:szCs w:val="21"/>
        </w:rPr>
        <w:t>Сведения о периоде прохождения наставничества в организации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  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  </w:t>
      </w:r>
      <w:r>
        <w:rPr>
          <w:rFonts w:ascii="Times New Roman" w:hAnsi="Times New Roman"/>
          <w:sz w:val="21"/>
          <w:szCs w:val="21"/>
        </w:rPr>
        <w:t xml:space="preserve"> «__» ________ 20__ г.</w:t>
      </w:r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>_____________</w:t>
      </w:r>
      <w:r>
        <w:rPr>
          <w:sz w:val="21"/>
          <w:szCs w:val="21"/>
        </w:rPr>
        <w:t>______________________________________________________________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</w:t>
      </w:r>
      <w:r>
        <w:rPr>
          <w:rFonts w:ascii="Times New Roman" w:hAnsi="Times New Roman"/>
          <w:sz w:val="21"/>
          <w:szCs w:val="21"/>
        </w:rPr>
        <w:t xml:space="preserve"> (наименование организации)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</w:t>
      </w:r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   Наставляемый: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</w:t>
      </w:r>
      <w:r>
        <w:rPr>
          <w:sz w:val="21"/>
          <w:szCs w:val="21"/>
        </w:rPr>
        <w:t>____________________________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</w:t>
      </w:r>
      <w:r>
        <w:rPr>
          <w:rFonts w:ascii="Times New Roman" w:hAnsi="Times New Roman"/>
          <w:sz w:val="21"/>
          <w:szCs w:val="21"/>
        </w:rPr>
        <w:t>(фамилия, имя, отчество (при наличии), должность, подразделение)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</w:t>
      </w:r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</w:t>
      </w:r>
      <w:r>
        <w:rPr>
          <w:rFonts w:ascii="Times New Roman" w:hAnsi="Times New Roman"/>
          <w:sz w:val="21"/>
          <w:szCs w:val="21"/>
        </w:rPr>
        <w:t xml:space="preserve">Период,  в  течение  которого осуществлялось наставничество в </w:t>
      </w:r>
      <w:r>
        <w:rPr>
          <w:rFonts w:ascii="Times New Roman" w:hAnsi="Times New Roman"/>
          <w:sz w:val="21"/>
          <w:szCs w:val="21"/>
        </w:rPr>
        <w:t>отношении наставляемого:</w:t>
      </w:r>
      <w:r>
        <w:rPr>
          <w:sz w:val="21"/>
          <w:szCs w:val="21"/>
        </w:rPr>
        <w:t xml:space="preserve">  </w:t>
      </w:r>
    </w:p>
    <w:p w:rsidR="00D967D4" w:rsidRDefault="00EB016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  «__»  _________  20__  г.  по  «__»  _________  20__  г.</w:t>
      </w:r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(___ лет ___ месяцев ___ дней).</w:t>
      </w:r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Руководитель организации </w:t>
      </w:r>
      <w:r>
        <w:rPr>
          <w:sz w:val="21"/>
          <w:szCs w:val="21"/>
        </w:rPr>
        <w:t>___________/______________________________________</w:t>
      </w:r>
    </w:p>
    <w:p w:rsidR="00D967D4" w:rsidRDefault="00EB0164">
      <w:pPr>
        <w:pStyle w:val="ConsPlusNonformat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</w:t>
      </w:r>
      <w:proofErr w:type="gramStart"/>
      <w:r>
        <w:rPr>
          <w:rFonts w:ascii="Times New Roman" w:hAnsi="Times New Roman"/>
          <w:sz w:val="21"/>
          <w:szCs w:val="21"/>
        </w:rPr>
        <w:t>(подпись)</w:t>
      </w:r>
      <w:r>
        <w:rPr>
          <w:sz w:val="21"/>
          <w:szCs w:val="21"/>
        </w:rPr>
        <w:t xml:space="preserve">         </w:t>
      </w:r>
      <w:r>
        <w:rPr>
          <w:rFonts w:ascii="Times New Roman" w:hAnsi="Times New Roman"/>
          <w:sz w:val="21"/>
          <w:szCs w:val="21"/>
        </w:rPr>
        <w:t xml:space="preserve">(фамилия, имя, </w:t>
      </w:r>
      <w:r>
        <w:rPr>
          <w:rFonts w:ascii="Times New Roman" w:hAnsi="Times New Roman"/>
          <w:sz w:val="21"/>
          <w:szCs w:val="21"/>
        </w:rPr>
        <w:t>отчество (при наличии)</w:t>
      </w:r>
      <w:proofErr w:type="gramEnd"/>
    </w:p>
    <w:p w:rsidR="00D967D4" w:rsidRDefault="00D967D4">
      <w:pPr>
        <w:pStyle w:val="ConsPlusNonformat0"/>
        <w:jc w:val="both"/>
        <w:rPr>
          <w:sz w:val="21"/>
          <w:szCs w:val="21"/>
        </w:rPr>
      </w:pPr>
    </w:p>
    <w:p w:rsidR="00D967D4" w:rsidRDefault="00EB0164">
      <w:pPr>
        <w:pStyle w:val="ConsPlusNonformat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  <w:szCs w:val="21"/>
        </w:rPr>
        <w:t>Место печати организации (при наличии)</w:t>
      </w:r>
    </w:p>
    <w:p w:rsidR="00D967D4" w:rsidRDefault="00D967D4">
      <w:pPr>
        <w:jc w:val="center"/>
        <w:rPr>
          <w:sz w:val="21"/>
          <w:szCs w:val="21"/>
        </w:rPr>
      </w:pPr>
    </w:p>
    <w:p w:rsidR="00D967D4" w:rsidRDefault="00D967D4">
      <w:pPr>
        <w:jc w:val="center"/>
        <w:rPr>
          <w:sz w:val="21"/>
          <w:szCs w:val="21"/>
        </w:rPr>
      </w:pPr>
    </w:p>
    <w:p w:rsidR="00D967D4" w:rsidRDefault="00D967D4">
      <w:pPr>
        <w:jc w:val="center"/>
        <w:rPr>
          <w:sz w:val="21"/>
          <w:szCs w:val="21"/>
        </w:rPr>
      </w:pPr>
    </w:p>
    <w:p w:rsidR="00D967D4" w:rsidRDefault="00D967D4">
      <w:pPr>
        <w:jc w:val="center"/>
        <w:rPr>
          <w:sz w:val="21"/>
          <w:szCs w:val="21"/>
        </w:rPr>
      </w:pPr>
    </w:p>
    <w:p w:rsidR="00D967D4" w:rsidRDefault="00D967D4">
      <w:pPr>
        <w:jc w:val="center"/>
        <w:rPr>
          <w:sz w:val="21"/>
          <w:szCs w:val="21"/>
        </w:rPr>
      </w:pPr>
    </w:p>
    <w:p w:rsidR="00D967D4" w:rsidRDefault="00D967D4">
      <w:pPr>
        <w:jc w:val="center"/>
        <w:rPr>
          <w:sz w:val="21"/>
          <w:szCs w:val="21"/>
        </w:rPr>
      </w:pPr>
    </w:p>
    <w:p w:rsidR="00D967D4" w:rsidRDefault="00D967D4">
      <w:pPr>
        <w:jc w:val="center"/>
        <w:rPr>
          <w:sz w:val="21"/>
          <w:szCs w:val="21"/>
        </w:rPr>
      </w:pPr>
    </w:p>
    <w:p w:rsidR="00D967D4" w:rsidRDefault="00D967D4">
      <w:pPr>
        <w:jc w:val="center"/>
        <w:rPr>
          <w:sz w:val="21"/>
          <w:szCs w:val="21"/>
        </w:rPr>
      </w:pPr>
    </w:p>
    <w:p w:rsidR="00D967D4" w:rsidRDefault="00D967D4">
      <w:pPr>
        <w:jc w:val="center"/>
        <w:rPr>
          <w:sz w:val="21"/>
          <w:szCs w:val="21"/>
        </w:rPr>
      </w:pPr>
    </w:p>
    <w:p w:rsidR="00D967D4" w:rsidRDefault="00D967D4">
      <w:pPr>
        <w:pStyle w:val="ConsPlusNormal"/>
        <w:jc w:val="right"/>
        <w:outlineLvl w:val="2"/>
        <w:rPr>
          <w:rFonts w:ascii="Times New Roman" w:hAnsi="Times New Roman"/>
        </w:rPr>
      </w:pPr>
    </w:p>
    <w:p w:rsidR="00D967D4" w:rsidRDefault="00D967D4">
      <w:pPr>
        <w:pStyle w:val="ConsPlusNormal"/>
        <w:jc w:val="right"/>
        <w:outlineLvl w:val="2"/>
        <w:rPr>
          <w:rFonts w:ascii="Times New Roman" w:hAnsi="Times New Roman"/>
        </w:rPr>
      </w:pPr>
    </w:p>
    <w:p w:rsidR="00D967D4" w:rsidRDefault="00D967D4">
      <w:pPr>
        <w:pStyle w:val="ConsPlusNormal"/>
        <w:jc w:val="right"/>
        <w:outlineLvl w:val="2"/>
        <w:rPr>
          <w:rFonts w:ascii="Times New Roman" w:hAnsi="Times New Roman"/>
        </w:rPr>
      </w:pPr>
    </w:p>
    <w:p w:rsidR="00D967D4" w:rsidRDefault="00D967D4">
      <w:pPr>
        <w:pStyle w:val="ConsPlusNormal"/>
        <w:jc w:val="right"/>
        <w:outlineLvl w:val="2"/>
        <w:rPr>
          <w:rFonts w:ascii="Times New Roman" w:hAnsi="Times New Roman"/>
        </w:rPr>
      </w:pPr>
    </w:p>
    <w:p w:rsidR="00D967D4" w:rsidRDefault="00D967D4">
      <w:pPr>
        <w:pStyle w:val="ConsPlusNormal"/>
        <w:jc w:val="right"/>
        <w:outlineLvl w:val="2"/>
        <w:rPr>
          <w:rFonts w:ascii="Times New Roman" w:hAnsi="Times New Roman"/>
        </w:rPr>
      </w:pPr>
    </w:p>
    <w:p w:rsidR="00D967D4" w:rsidRDefault="00D967D4">
      <w:pPr>
        <w:pStyle w:val="ConsPlusNormal"/>
        <w:jc w:val="right"/>
        <w:outlineLvl w:val="2"/>
        <w:rPr>
          <w:rFonts w:ascii="Times New Roman" w:hAnsi="Times New Roman"/>
        </w:rPr>
      </w:pPr>
    </w:p>
    <w:p w:rsidR="00D967D4" w:rsidRDefault="00D967D4">
      <w:pPr>
        <w:pStyle w:val="ConsPlusNormal"/>
        <w:jc w:val="right"/>
        <w:outlineLvl w:val="2"/>
        <w:rPr>
          <w:rFonts w:ascii="Times New Roman" w:hAnsi="Times New Roman"/>
        </w:rPr>
      </w:pPr>
    </w:p>
    <w:p w:rsidR="00D967D4" w:rsidRDefault="00D967D4">
      <w:pPr>
        <w:pStyle w:val="ConsPlusNormal"/>
        <w:jc w:val="right"/>
        <w:outlineLvl w:val="2"/>
        <w:rPr>
          <w:rFonts w:ascii="Times New Roman" w:hAnsi="Times New Roman"/>
        </w:rPr>
      </w:pPr>
    </w:p>
    <w:p w:rsidR="00D967D4" w:rsidRDefault="00D967D4">
      <w:pPr>
        <w:pStyle w:val="ConsPlusNormal"/>
        <w:jc w:val="right"/>
        <w:outlineLvl w:val="2"/>
        <w:rPr>
          <w:rFonts w:ascii="Times New Roman" w:hAnsi="Times New Roman"/>
        </w:rPr>
      </w:pPr>
    </w:p>
    <w:p w:rsidR="00D967D4" w:rsidRDefault="00D967D4"/>
    <w:p w:rsidR="00D967D4" w:rsidRDefault="00D967D4"/>
    <w:p w:rsidR="00D967D4" w:rsidRDefault="00D967D4">
      <w:pPr>
        <w:sectPr w:rsidR="00D967D4">
          <w:type w:val="continuous"/>
          <w:pgSz w:w="11906" w:h="16838"/>
          <w:pgMar w:top="1021" w:right="851" w:bottom="1389" w:left="1305" w:header="964" w:footer="964" w:gutter="0"/>
          <w:cols w:space="720"/>
          <w:formProt w:val="0"/>
          <w:docGrid w:linePitch="360"/>
        </w:sectPr>
      </w:pPr>
    </w:p>
    <w:p w:rsidR="00D967D4" w:rsidRDefault="00D967D4">
      <w:pPr>
        <w:pStyle w:val="ConsPlusNonformat0"/>
        <w:jc w:val="both"/>
        <w:rPr>
          <w:rFonts w:ascii="Times New Roman" w:hAnsi="Times New Roman"/>
        </w:rPr>
      </w:pPr>
    </w:p>
    <w:sectPr w:rsidR="00D967D4" w:rsidSect="00D967D4">
      <w:type w:val="continuous"/>
      <w:pgSz w:w="11906" w:h="16838"/>
      <w:pgMar w:top="1021" w:right="851" w:bottom="1389" w:left="1305" w:header="964" w:footer="964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164" w:rsidRDefault="00EB0164" w:rsidP="00D967D4">
      <w:r>
        <w:separator/>
      </w:r>
    </w:p>
  </w:endnote>
  <w:endnote w:type="continuationSeparator" w:id="0">
    <w:p w:rsidR="00EB0164" w:rsidRDefault="00EB0164" w:rsidP="00D96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tar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7D4" w:rsidRDefault="00D967D4">
    <w:pPr>
      <w:pStyle w:val="Foo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164" w:rsidRDefault="00EB0164" w:rsidP="00D967D4">
      <w:r>
        <w:separator/>
      </w:r>
    </w:p>
  </w:footnote>
  <w:footnote w:type="continuationSeparator" w:id="0">
    <w:p w:rsidR="00EB0164" w:rsidRDefault="00EB0164" w:rsidP="00D967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7D4" w:rsidRDefault="00D967D4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F3CB8"/>
    <w:multiLevelType w:val="multilevel"/>
    <w:tmpl w:val="4648870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D4427F5"/>
    <w:multiLevelType w:val="multilevel"/>
    <w:tmpl w:val="31F61A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7D4"/>
    <w:rsid w:val="00094890"/>
    <w:rsid w:val="00D967D4"/>
    <w:rsid w:val="00EB0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D4"/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D967D4"/>
    <w:pPr>
      <w:keepNext/>
      <w:numPr>
        <w:numId w:val="1"/>
      </w:numPr>
      <w:jc w:val="center"/>
      <w:outlineLvl w:val="0"/>
    </w:pPr>
    <w:rPr>
      <w:b/>
      <w:sz w:val="36"/>
    </w:rPr>
  </w:style>
  <w:style w:type="paragraph" w:customStyle="1" w:styleId="Heading2">
    <w:name w:val="Heading 2"/>
    <w:basedOn w:val="a"/>
    <w:next w:val="a"/>
    <w:qFormat/>
    <w:rsid w:val="00D967D4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customStyle="1" w:styleId="Heading3">
    <w:name w:val="Heading 3"/>
    <w:basedOn w:val="a"/>
    <w:next w:val="a"/>
    <w:qFormat/>
    <w:rsid w:val="00D967D4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character" w:customStyle="1" w:styleId="WW8Num2z0">
    <w:name w:val="WW8Num2z0"/>
    <w:qFormat/>
    <w:rsid w:val="00D967D4"/>
    <w:rPr>
      <w:rFonts w:ascii="Symbol" w:hAnsi="Symbol" w:cs="OpenSymbol;Arial Unicode MS"/>
    </w:rPr>
  </w:style>
  <w:style w:type="character" w:customStyle="1" w:styleId="WW8Num2z1">
    <w:name w:val="WW8Num2z1"/>
    <w:qFormat/>
    <w:rsid w:val="00D967D4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D967D4"/>
    <w:rPr>
      <w:rFonts w:cs="Times New Roman"/>
    </w:rPr>
  </w:style>
  <w:style w:type="character" w:customStyle="1" w:styleId="WW8Num3z1">
    <w:name w:val="WW8Num3z1"/>
    <w:qFormat/>
    <w:rsid w:val="00D967D4"/>
    <w:rPr>
      <w:rFonts w:cs="Times New Roman"/>
    </w:rPr>
  </w:style>
  <w:style w:type="character" w:customStyle="1" w:styleId="WW8Num4z0">
    <w:name w:val="WW8Num4z0"/>
    <w:qFormat/>
    <w:rsid w:val="00D967D4"/>
  </w:style>
  <w:style w:type="character" w:customStyle="1" w:styleId="WW8Num5z0">
    <w:name w:val="WW8Num5z0"/>
    <w:qFormat/>
    <w:rsid w:val="00D967D4"/>
  </w:style>
  <w:style w:type="character" w:customStyle="1" w:styleId="Absatz-Standardschriftart">
    <w:name w:val="Absatz-Standardschriftart"/>
    <w:qFormat/>
    <w:rsid w:val="00D967D4"/>
  </w:style>
  <w:style w:type="character" w:customStyle="1" w:styleId="WW-Absatz-Standardschriftart">
    <w:name w:val="WW-Absatz-Standardschriftart"/>
    <w:qFormat/>
    <w:rsid w:val="00D967D4"/>
  </w:style>
  <w:style w:type="character" w:customStyle="1" w:styleId="WW-Absatz-Standardschriftart1">
    <w:name w:val="WW-Absatz-Standardschriftart1"/>
    <w:qFormat/>
    <w:rsid w:val="00D967D4"/>
  </w:style>
  <w:style w:type="character" w:customStyle="1" w:styleId="WW-Absatz-Standardschriftart11">
    <w:name w:val="WW-Absatz-Standardschriftart11"/>
    <w:qFormat/>
    <w:rsid w:val="00D967D4"/>
  </w:style>
  <w:style w:type="character" w:customStyle="1" w:styleId="WW-Absatz-Standardschriftart111">
    <w:name w:val="WW-Absatz-Standardschriftart111"/>
    <w:qFormat/>
    <w:rsid w:val="00D967D4"/>
  </w:style>
  <w:style w:type="character" w:customStyle="1" w:styleId="WW-Absatz-Standardschriftart1111">
    <w:name w:val="WW-Absatz-Standardschriftart1111"/>
    <w:qFormat/>
    <w:rsid w:val="00D967D4"/>
  </w:style>
  <w:style w:type="character" w:customStyle="1" w:styleId="WW-Absatz-Standardschriftart11111">
    <w:name w:val="WW-Absatz-Standardschriftart11111"/>
    <w:qFormat/>
    <w:rsid w:val="00D967D4"/>
  </w:style>
  <w:style w:type="character" w:customStyle="1" w:styleId="WW-Absatz-Standardschriftart111111">
    <w:name w:val="WW-Absatz-Standardschriftart111111"/>
    <w:qFormat/>
    <w:rsid w:val="00D967D4"/>
  </w:style>
  <w:style w:type="character" w:customStyle="1" w:styleId="WW-Absatz-Standardschriftart1111111">
    <w:name w:val="WW-Absatz-Standardschriftart1111111"/>
    <w:qFormat/>
    <w:rsid w:val="00D967D4"/>
  </w:style>
  <w:style w:type="character" w:customStyle="1" w:styleId="WW-Absatz-Standardschriftart11111111">
    <w:name w:val="WW-Absatz-Standardschriftart11111111"/>
    <w:qFormat/>
    <w:rsid w:val="00D967D4"/>
  </w:style>
  <w:style w:type="character" w:customStyle="1" w:styleId="WW-Absatz-Standardschriftart111111111">
    <w:name w:val="WW-Absatz-Standardschriftart111111111"/>
    <w:qFormat/>
    <w:rsid w:val="00D967D4"/>
  </w:style>
  <w:style w:type="character" w:customStyle="1" w:styleId="WW-Absatz-Standardschriftart1111111111">
    <w:name w:val="WW-Absatz-Standardschriftart1111111111"/>
    <w:qFormat/>
    <w:rsid w:val="00D967D4"/>
  </w:style>
  <w:style w:type="character" w:customStyle="1" w:styleId="WW-Absatz-Standardschriftart11111111111">
    <w:name w:val="WW-Absatz-Standardschriftart11111111111"/>
    <w:qFormat/>
    <w:rsid w:val="00D967D4"/>
  </w:style>
  <w:style w:type="character" w:customStyle="1" w:styleId="WW-Absatz-Standardschriftart111111111111">
    <w:name w:val="WW-Absatz-Standardschriftart111111111111"/>
    <w:qFormat/>
    <w:rsid w:val="00D967D4"/>
  </w:style>
  <w:style w:type="character" w:customStyle="1" w:styleId="WW-Absatz-Standardschriftart1111111111111">
    <w:name w:val="WW-Absatz-Standardschriftart1111111111111"/>
    <w:qFormat/>
    <w:rsid w:val="00D967D4"/>
  </w:style>
  <w:style w:type="character" w:customStyle="1" w:styleId="WW-Absatz-Standardschriftart11111111111111">
    <w:name w:val="WW-Absatz-Standardschriftart11111111111111"/>
    <w:qFormat/>
    <w:rsid w:val="00D967D4"/>
  </w:style>
  <w:style w:type="character" w:customStyle="1" w:styleId="WW-Absatz-Standardschriftart111111111111111">
    <w:name w:val="WW-Absatz-Standardschriftart111111111111111"/>
    <w:qFormat/>
    <w:rsid w:val="00D967D4"/>
  </w:style>
  <w:style w:type="character" w:customStyle="1" w:styleId="WW-Absatz-Standardschriftart1111111111111111">
    <w:name w:val="WW-Absatz-Standardschriftart1111111111111111"/>
    <w:qFormat/>
    <w:rsid w:val="00D967D4"/>
  </w:style>
  <w:style w:type="character" w:customStyle="1" w:styleId="WW-Absatz-Standardschriftart11111111111111111">
    <w:name w:val="WW-Absatz-Standardschriftart11111111111111111"/>
    <w:qFormat/>
    <w:rsid w:val="00D967D4"/>
  </w:style>
  <w:style w:type="character" w:customStyle="1" w:styleId="WW-Absatz-Standardschriftart111111111111111111">
    <w:name w:val="WW-Absatz-Standardschriftart111111111111111111"/>
    <w:qFormat/>
    <w:rsid w:val="00D967D4"/>
  </w:style>
  <w:style w:type="character" w:customStyle="1" w:styleId="WW-Absatz-Standardschriftart1111111111111111111">
    <w:name w:val="WW-Absatz-Standardschriftart1111111111111111111"/>
    <w:qFormat/>
    <w:rsid w:val="00D967D4"/>
  </w:style>
  <w:style w:type="character" w:customStyle="1" w:styleId="WW-Absatz-Standardschriftart11111111111111111111">
    <w:name w:val="WW-Absatz-Standardschriftart11111111111111111111"/>
    <w:qFormat/>
    <w:rsid w:val="00D967D4"/>
  </w:style>
  <w:style w:type="character" w:customStyle="1" w:styleId="WW-Absatz-Standardschriftart111111111111111111111">
    <w:name w:val="WW-Absatz-Standardschriftart111111111111111111111"/>
    <w:qFormat/>
    <w:rsid w:val="00D967D4"/>
  </w:style>
  <w:style w:type="character" w:customStyle="1" w:styleId="WW-Absatz-Standardschriftart1111111111111111111111">
    <w:name w:val="WW-Absatz-Standardschriftart1111111111111111111111"/>
    <w:qFormat/>
    <w:rsid w:val="00D967D4"/>
  </w:style>
  <w:style w:type="character" w:customStyle="1" w:styleId="WW-Absatz-Standardschriftart11111111111111111111111">
    <w:name w:val="WW-Absatz-Standardschriftart11111111111111111111111"/>
    <w:qFormat/>
    <w:rsid w:val="00D967D4"/>
  </w:style>
  <w:style w:type="character" w:customStyle="1" w:styleId="WW-Absatz-Standardschriftart111111111111111111111111">
    <w:name w:val="WW-Absatz-Standardschriftart111111111111111111111111"/>
    <w:qFormat/>
    <w:rsid w:val="00D967D4"/>
  </w:style>
  <w:style w:type="character" w:customStyle="1" w:styleId="WW-Absatz-Standardschriftart1111111111111111111111111">
    <w:name w:val="WW-Absatz-Standardschriftart1111111111111111111111111"/>
    <w:qFormat/>
    <w:rsid w:val="00D967D4"/>
  </w:style>
  <w:style w:type="character" w:customStyle="1" w:styleId="WW-Absatz-Standardschriftart11111111111111111111111111">
    <w:name w:val="WW-Absatz-Standardschriftart11111111111111111111111111"/>
    <w:qFormat/>
    <w:rsid w:val="00D967D4"/>
  </w:style>
  <w:style w:type="character" w:customStyle="1" w:styleId="WW-Absatz-Standardschriftart111111111111111111111111111">
    <w:name w:val="WW-Absatz-Standardschriftart111111111111111111111111111"/>
    <w:qFormat/>
    <w:rsid w:val="00D967D4"/>
  </w:style>
  <w:style w:type="character" w:customStyle="1" w:styleId="WW-Absatz-Standardschriftart1111111111111111111111111111">
    <w:name w:val="WW-Absatz-Standardschriftart1111111111111111111111111111"/>
    <w:qFormat/>
    <w:rsid w:val="00D967D4"/>
  </w:style>
  <w:style w:type="character" w:customStyle="1" w:styleId="WW-Absatz-Standardschriftart11111111111111111111111111111">
    <w:name w:val="WW-Absatz-Standardschriftart11111111111111111111111111111"/>
    <w:qFormat/>
    <w:rsid w:val="00D967D4"/>
  </w:style>
  <w:style w:type="character" w:customStyle="1" w:styleId="WW-Absatz-Standardschriftart111111111111111111111111111111">
    <w:name w:val="WW-Absatz-Standardschriftart111111111111111111111111111111"/>
    <w:qFormat/>
    <w:rsid w:val="00D967D4"/>
  </w:style>
  <w:style w:type="character" w:customStyle="1" w:styleId="WW-Absatz-Standardschriftart1111111111111111111111111111111">
    <w:name w:val="WW-Absatz-Standardschriftart1111111111111111111111111111111"/>
    <w:qFormat/>
    <w:rsid w:val="00D967D4"/>
  </w:style>
  <w:style w:type="character" w:customStyle="1" w:styleId="WW-Absatz-Standardschriftart11111111111111111111111111111111">
    <w:name w:val="WW-Absatz-Standardschriftart11111111111111111111111111111111"/>
    <w:qFormat/>
    <w:rsid w:val="00D967D4"/>
  </w:style>
  <w:style w:type="character" w:customStyle="1" w:styleId="WW-Absatz-Standardschriftart111111111111111111111111111111111">
    <w:name w:val="WW-Absatz-Standardschriftart111111111111111111111111111111111"/>
    <w:qFormat/>
    <w:rsid w:val="00D967D4"/>
  </w:style>
  <w:style w:type="character" w:customStyle="1" w:styleId="WW-Absatz-Standardschriftart1111111111111111111111111111111111">
    <w:name w:val="WW-Absatz-Standardschriftart1111111111111111111111111111111111"/>
    <w:qFormat/>
    <w:rsid w:val="00D967D4"/>
  </w:style>
  <w:style w:type="character" w:customStyle="1" w:styleId="WW-Absatz-Standardschriftart11111111111111111111111111111111111">
    <w:name w:val="WW-Absatz-Standardschriftart11111111111111111111111111111111111"/>
    <w:qFormat/>
    <w:rsid w:val="00D967D4"/>
  </w:style>
  <w:style w:type="character" w:customStyle="1" w:styleId="WW-Absatz-Standardschriftart111111111111111111111111111111111111">
    <w:name w:val="WW-Absatz-Standardschriftart111111111111111111111111111111111111"/>
    <w:qFormat/>
    <w:rsid w:val="00D967D4"/>
  </w:style>
  <w:style w:type="character" w:customStyle="1" w:styleId="WW-Absatz-Standardschriftart1111111111111111111111111111111111111">
    <w:name w:val="WW-Absatz-Standardschriftart1111111111111111111111111111111111111"/>
    <w:qFormat/>
    <w:rsid w:val="00D967D4"/>
  </w:style>
  <w:style w:type="character" w:customStyle="1" w:styleId="WW-Absatz-Standardschriftart11111111111111111111111111111111111111">
    <w:name w:val="WW-Absatz-Standardschriftart11111111111111111111111111111111111111"/>
    <w:qFormat/>
    <w:rsid w:val="00D967D4"/>
  </w:style>
  <w:style w:type="character" w:customStyle="1" w:styleId="WW-Absatz-Standardschriftart111111111111111111111111111111111111111">
    <w:name w:val="WW-Absatz-Standardschriftart111111111111111111111111111111111111111"/>
    <w:qFormat/>
    <w:rsid w:val="00D967D4"/>
  </w:style>
  <w:style w:type="character" w:customStyle="1" w:styleId="WW-Absatz-Standardschriftart1111111111111111111111111111111111111111">
    <w:name w:val="WW-Absatz-Standardschriftart1111111111111111111111111111111111111111"/>
    <w:qFormat/>
    <w:rsid w:val="00D967D4"/>
  </w:style>
  <w:style w:type="character" w:customStyle="1" w:styleId="WW-Absatz-Standardschriftart11111111111111111111111111111111111111111">
    <w:name w:val="WW-Absatz-Standardschriftart11111111111111111111111111111111111111111"/>
    <w:qFormat/>
    <w:rsid w:val="00D967D4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967D4"/>
  </w:style>
  <w:style w:type="character" w:customStyle="1" w:styleId="1">
    <w:name w:val="Основной шрифт абзаца1"/>
    <w:qFormat/>
    <w:rsid w:val="00D967D4"/>
  </w:style>
  <w:style w:type="character" w:customStyle="1" w:styleId="a3">
    <w:name w:val="Маркеры списка"/>
    <w:qFormat/>
    <w:rsid w:val="00D967D4"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10">
    <w:name w:val="Знак Знак1"/>
    <w:qFormat/>
    <w:rsid w:val="00D967D4"/>
    <w:rPr>
      <w:rFonts w:ascii="Tahoma" w:hAnsi="Tahoma" w:cs="Tahoma"/>
      <w:sz w:val="16"/>
      <w:szCs w:val="16"/>
    </w:rPr>
  </w:style>
  <w:style w:type="character" w:styleId="a4">
    <w:name w:val="page number"/>
    <w:qFormat/>
    <w:rsid w:val="00D967D4"/>
    <w:rPr>
      <w:rFonts w:cs="Times New Roman"/>
    </w:rPr>
  </w:style>
  <w:style w:type="character" w:customStyle="1" w:styleId="gb2ua-ddhob">
    <w:name w:val="gb2ua-ddhob"/>
    <w:basedOn w:val="a0"/>
    <w:qFormat/>
    <w:rsid w:val="00D967D4"/>
  </w:style>
  <w:style w:type="character" w:styleId="a5">
    <w:name w:val="Hyperlink"/>
    <w:rsid w:val="00D967D4"/>
    <w:rPr>
      <w:color w:val="0000FF"/>
      <w:u w:val="single"/>
    </w:rPr>
  </w:style>
  <w:style w:type="character" w:customStyle="1" w:styleId="object">
    <w:name w:val="object"/>
    <w:basedOn w:val="a0"/>
    <w:qFormat/>
    <w:rsid w:val="00D967D4"/>
  </w:style>
  <w:style w:type="character" w:customStyle="1" w:styleId="a6">
    <w:name w:val="Знак Знак"/>
    <w:qFormat/>
    <w:rsid w:val="00D967D4"/>
    <w:rPr>
      <w:sz w:val="24"/>
      <w:szCs w:val="24"/>
    </w:rPr>
  </w:style>
  <w:style w:type="character" w:customStyle="1" w:styleId="CharStyle3">
    <w:name w:val="Char Style 3"/>
    <w:qFormat/>
    <w:rsid w:val="00D967D4"/>
    <w:rPr>
      <w:spacing w:val="5"/>
      <w:sz w:val="26"/>
      <w:shd w:val="clear" w:color="auto" w:fill="FFFFFF"/>
      <w:lang w:bidi="ar-SA"/>
    </w:rPr>
  </w:style>
  <w:style w:type="character" w:customStyle="1" w:styleId="a7">
    <w:name w:val="Маркеры"/>
    <w:qFormat/>
    <w:rsid w:val="00D967D4"/>
    <w:rPr>
      <w:rFonts w:ascii="OpenSymbol;Arial Unicode MS" w:eastAsia="OpenSymbol;Arial Unicode MS" w:hAnsi="OpenSymbol;Arial Unicode MS" w:cs="OpenSymbol;Arial Unicode MS"/>
    </w:rPr>
  </w:style>
  <w:style w:type="character" w:customStyle="1" w:styleId="FontStyle25">
    <w:name w:val="Font Style25"/>
    <w:basedOn w:val="1"/>
    <w:qFormat/>
    <w:rsid w:val="00D967D4"/>
    <w:rPr>
      <w:rFonts w:ascii="Times New Roman" w:hAnsi="Times New Roman" w:cs="Times New Roman"/>
      <w:sz w:val="18"/>
    </w:rPr>
  </w:style>
  <w:style w:type="character" w:customStyle="1" w:styleId="FontStyle20">
    <w:name w:val="Font Style20"/>
    <w:basedOn w:val="1"/>
    <w:qFormat/>
    <w:rsid w:val="00D967D4"/>
    <w:rPr>
      <w:rFonts w:ascii="Times New Roman" w:hAnsi="Times New Roman" w:cs="Times New Roman"/>
      <w:sz w:val="22"/>
    </w:rPr>
  </w:style>
  <w:style w:type="character" w:styleId="a8">
    <w:name w:val="FollowedHyperlink"/>
    <w:rsid w:val="00D967D4"/>
    <w:rPr>
      <w:color w:val="800080"/>
      <w:u w:val="single"/>
    </w:rPr>
  </w:style>
  <w:style w:type="paragraph" w:customStyle="1" w:styleId="a9">
    <w:name w:val="Заголовок"/>
    <w:basedOn w:val="a"/>
    <w:next w:val="aa"/>
    <w:qFormat/>
    <w:rsid w:val="00D967D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D967D4"/>
    <w:pPr>
      <w:jc w:val="both"/>
    </w:pPr>
    <w:rPr>
      <w:sz w:val="28"/>
    </w:rPr>
  </w:style>
  <w:style w:type="paragraph" w:styleId="ab">
    <w:name w:val="List"/>
    <w:basedOn w:val="aa"/>
    <w:rsid w:val="00D967D4"/>
  </w:style>
  <w:style w:type="paragraph" w:customStyle="1" w:styleId="Caption">
    <w:name w:val="Caption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D967D4"/>
    <w:pPr>
      <w:suppressLineNumbers/>
    </w:pPr>
    <w:rPr>
      <w:rFonts w:cs="Mangal"/>
    </w:rPr>
  </w:style>
  <w:style w:type="paragraph" w:styleId="ad">
    <w:name w:val="caption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">
    <w:name w:val="caption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">
    <w:name w:val="caption11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">
    <w:name w:val="caption111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">
    <w:name w:val="caption1111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">
    <w:name w:val="caption11111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">
    <w:name w:val="caption111111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">
    <w:name w:val="caption1111111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">
    <w:name w:val="caption11111111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">
    <w:name w:val="caption111111111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">
    <w:name w:val="caption1111111111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">
    <w:name w:val="caption11111111111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">
    <w:name w:val="caption111111111111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">
    <w:name w:val="caption1111111111111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">
    <w:name w:val="caption11111111111111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">
    <w:name w:val="caption111111111111111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">
    <w:name w:val="caption1111111111111111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">
    <w:name w:val="caption11111111111111111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">
    <w:name w:val="caption111111111111111111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">
    <w:name w:val="caption1111111111111111111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">
    <w:name w:val="caption11111111111111111111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">
    <w:name w:val="caption111111111111111111111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">
    <w:name w:val="caption1111111111111111111111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">
    <w:name w:val="caption11111111111111111111111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">
    <w:name w:val="caption111111111111111111111111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">
    <w:name w:val="caption1111111111111111111111111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">
    <w:name w:val="caption11111111111111111111111111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">
    <w:name w:val="caption111111111111111111111111111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">
    <w:name w:val="caption1111111111111111111111111111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1">
    <w:name w:val="caption111111111111111111111111111111111111"/>
    <w:basedOn w:val="a"/>
    <w:qFormat/>
    <w:rsid w:val="00D967D4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Название1"/>
    <w:basedOn w:val="a"/>
    <w:qFormat/>
    <w:rsid w:val="00D967D4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qFormat/>
    <w:rsid w:val="00D967D4"/>
    <w:pPr>
      <w:suppressLineNumbers/>
    </w:pPr>
  </w:style>
  <w:style w:type="paragraph" w:customStyle="1" w:styleId="13">
    <w:name w:val="Название объекта1"/>
    <w:basedOn w:val="a"/>
    <w:next w:val="a"/>
    <w:qFormat/>
    <w:rsid w:val="00D967D4"/>
    <w:pPr>
      <w:jc w:val="center"/>
    </w:pPr>
    <w:rPr>
      <w:b/>
      <w:sz w:val="36"/>
    </w:rPr>
  </w:style>
  <w:style w:type="paragraph" w:customStyle="1" w:styleId="21">
    <w:name w:val="Основной текст 21"/>
    <w:basedOn w:val="a"/>
    <w:qFormat/>
    <w:rsid w:val="00D967D4"/>
    <w:rPr>
      <w:sz w:val="28"/>
    </w:rPr>
  </w:style>
  <w:style w:type="paragraph" w:styleId="ae">
    <w:name w:val="Balloon Text"/>
    <w:basedOn w:val="a"/>
    <w:qFormat/>
    <w:rsid w:val="00D967D4"/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  <w:rsid w:val="00D967D4"/>
    <w:pPr>
      <w:suppressLineNumbers/>
      <w:tabs>
        <w:tab w:val="center" w:pos="4819"/>
        <w:tab w:val="right" w:pos="9638"/>
      </w:tabs>
    </w:pPr>
  </w:style>
  <w:style w:type="paragraph" w:customStyle="1" w:styleId="af0">
    <w:name w:val="Колонтитулы"/>
    <w:basedOn w:val="a"/>
    <w:qFormat/>
    <w:rsid w:val="00D967D4"/>
  </w:style>
  <w:style w:type="paragraph" w:customStyle="1" w:styleId="Header">
    <w:name w:val="Header"/>
    <w:basedOn w:val="a"/>
    <w:rsid w:val="00D967D4"/>
    <w:pPr>
      <w:tabs>
        <w:tab w:val="center" w:pos="4677"/>
        <w:tab w:val="right" w:pos="9355"/>
      </w:tabs>
      <w:suppressAutoHyphens w:val="0"/>
    </w:pPr>
  </w:style>
  <w:style w:type="paragraph" w:customStyle="1" w:styleId="Footer">
    <w:name w:val="Footer"/>
    <w:basedOn w:val="a"/>
    <w:rsid w:val="00D967D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967D4"/>
    <w:pPr>
      <w:widowControl w:val="0"/>
    </w:pPr>
    <w:rPr>
      <w:rFonts w:ascii="Calibri" w:eastAsia="Calibri" w:hAnsi="Calibri" w:cs="Calibri"/>
      <w:sz w:val="22"/>
      <w:szCs w:val="20"/>
      <w:lang w:bidi="ar-SA"/>
    </w:rPr>
  </w:style>
  <w:style w:type="paragraph" w:styleId="af1">
    <w:name w:val="No Spacing"/>
    <w:qFormat/>
    <w:rsid w:val="00D967D4"/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Style2">
    <w:name w:val="Style 2"/>
    <w:basedOn w:val="a"/>
    <w:qFormat/>
    <w:rsid w:val="00D967D4"/>
    <w:pPr>
      <w:widowControl w:val="0"/>
      <w:shd w:val="clear" w:color="auto" w:fill="FFFFFF"/>
      <w:suppressAutoHyphens w:val="0"/>
      <w:spacing w:after="1920" w:line="240" w:lineRule="atLeast"/>
    </w:pPr>
    <w:rPr>
      <w:spacing w:val="5"/>
      <w:sz w:val="26"/>
      <w:szCs w:val="20"/>
      <w:shd w:val="clear" w:color="auto" w:fill="FFFFFF"/>
      <w:lang w:eastAsia="ru-RU"/>
    </w:rPr>
  </w:style>
  <w:style w:type="paragraph" w:styleId="af2">
    <w:name w:val="List Paragraph"/>
    <w:basedOn w:val="a"/>
    <w:qFormat/>
    <w:rsid w:val="00D967D4"/>
    <w:pPr>
      <w:ind w:left="720"/>
      <w:contextualSpacing/>
    </w:pPr>
    <w:rPr>
      <w:rFonts w:eastAsia="Calibri"/>
    </w:rPr>
  </w:style>
  <w:style w:type="paragraph" w:customStyle="1" w:styleId="af3">
    <w:name w:val="Содержимое врезки"/>
    <w:basedOn w:val="a"/>
    <w:qFormat/>
    <w:rsid w:val="00D967D4"/>
  </w:style>
  <w:style w:type="paragraph" w:customStyle="1" w:styleId="af4">
    <w:name w:val="Содержимое таблицы"/>
    <w:basedOn w:val="a"/>
    <w:qFormat/>
    <w:rsid w:val="00D967D4"/>
    <w:pPr>
      <w:suppressLineNumbers/>
    </w:pPr>
  </w:style>
  <w:style w:type="paragraph" w:customStyle="1" w:styleId="af5">
    <w:name w:val="Заголовок таблицы"/>
    <w:basedOn w:val="af4"/>
    <w:qFormat/>
    <w:rsid w:val="00D967D4"/>
    <w:pPr>
      <w:jc w:val="center"/>
    </w:pPr>
    <w:rPr>
      <w:b/>
      <w:bCs/>
    </w:rPr>
  </w:style>
  <w:style w:type="paragraph" w:customStyle="1" w:styleId="af6">
    <w:name w:val="Верхний колонтитул слева"/>
    <w:basedOn w:val="Header"/>
    <w:qFormat/>
    <w:rsid w:val="00D967D4"/>
    <w:pPr>
      <w:suppressLineNumbers/>
      <w:tabs>
        <w:tab w:val="clear" w:pos="4677"/>
        <w:tab w:val="clear" w:pos="9355"/>
        <w:tab w:val="center" w:pos="5102"/>
        <w:tab w:val="right" w:pos="10204"/>
      </w:tabs>
    </w:pPr>
  </w:style>
  <w:style w:type="paragraph" w:customStyle="1" w:styleId="ConsPlusNonformat">
    <w:name w:val="ConsPlusNonformat"/>
    <w:next w:val="a"/>
    <w:qFormat/>
    <w:rsid w:val="00D967D4"/>
    <w:pPr>
      <w:widowControl w:val="0"/>
    </w:pPr>
    <w:rPr>
      <w:rFonts w:ascii="Courier New" w:eastAsia="Courier New" w:hAnsi="Courier New" w:cs="Courier New"/>
      <w:kern w:val="2"/>
      <w:sz w:val="20"/>
      <w:szCs w:val="20"/>
    </w:rPr>
  </w:style>
  <w:style w:type="paragraph" w:styleId="af7">
    <w:name w:val="Normal (Web)"/>
    <w:basedOn w:val="a"/>
    <w:qFormat/>
    <w:rsid w:val="00D967D4"/>
    <w:pPr>
      <w:suppressAutoHyphens w:val="0"/>
      <w:spacing w:before="100" w:after="100"/>
    </w:pPr>
    <w:rPr>
      <w:rFonts w:eastAsia="Calibri"/>
      <w:kern w:val="2"/>
    </w:rPr>
  </w:style>
  <w:style w:type="paragraph" w:customStyle="1" w:styleId="14">
    <w:name w:val="Основной текст1"/>
    <w:basedOn w:val="a"/>
    <w:qFormat/>
    <w:rsid w:val="00D967D4"/>
    <w:pPr>
      <w:shd w:val="clear" w:color="auto" w:fill="FFFFFF"/>
      <w:spacing w:before="240" w:after="360" w:line="0" w:lineRule="atLeast"/>
      <w:jc w:val="both"/>
    </w:pPr>
    <w:rPr>
      <w:sz w:val="26"/>
      <w:szCs w:val="26"/>
    </w:rPr>
  </w:style>
  <w:style w:type="paragraph" w:customStyle="1" w:styleId="15">
    <w:name w:val="Заголовок №1"/>
    <w:basedOn w:val="a"/>
    <w:qFormat/>
    <w:rsid w:val="00D967D4"/>
    <w:pPr>
      <w:shd w:val="clear" w:color="auto" w:fill="FFFFFF"/>
      <w:spacing w:before="420" w:line="290" w:lineRule="exact"/>
      <w:outlineLvl w:val="0"/>
    </w:pPr>
    <w:rPr>
      <w:b/>
      <w:bCs/>
      <w:sz w:val="26"/>
      <w:szCs w:val="26"/>
    </w:rPr>
  </w:style>
  <w:style w:type="paragraph" w:customStyle="1" w:styleId="Style11">
    <w:name w:val="Style11"/>
    <w:qFormat/>
    <w:rsid w:val="00D967D4"/>
    <w:pPr>
      <w:widowControl w:val="0"/>
    </w:pPr>
    <w:rPr>
      <w:rFonts w:ascii="Liberation Serif;Times New Roma" w:eastAsia="SimSun" w:hAnsi="Liberation Serif;Times New Roma"/>
      <w:kern w:val="2"/>
    </w:rPr>
  </w:style>
  <w:style w:type="paragraph" w:customStyle="1" w:styleId="Style6">
    <w:name w:val="Style6"/>
    <w:qFormat/>
    <w:rsid w:val="00D967D4"/>
    <w:pPr>
      <w:widowControl w:val="0"/>
    </w:pPr>
    <w:rPr>
      <w:rFonts w:ascii="Liberation Serif;Times New Roma" w:eastAsia="SimSun" w:hAnsi="Liberation Serif;Times New Roma"/>
      <w:kern w:val="2"/>
    </w:rPr>
  </w:style>
  <w:style w:type="paragraph" w:customStyle="1" w:styleId="2">
    <w:name w:val="Основной текст2"/>
    <w:basedOn w:val="a"/>
    <w:qFormat/>
    <w:rsid w:val="00D967D4"/>
    <w:pPr>
      <w:widowControl w:val="0"/>
      <w:suppressAutoHyphens w:val="0"/>
      <w:spacing w:before="240" w:line="322" w:lineRule="exact"/>
      <w:ind w:hanging="1300"/>
      <w:jc w:val="both"/>
    </w:pPr>
    <w:rPr>
      <w:b/>
      <w:bCs/>
      <w:sz w:val="20"/>
      <w:szCs w:val="20"/>
    </w:rPr>
  </w:style>
  <w:style w:type="paragraph" w:customStyle="1" w:styleId="ConsPlusTitle">
    <w:name w:val="ConsPlusTitle"/>
    <w:qFormat/>
    <w:rsid w:val="00D967D4"/>
    <w:pPr>
      <w:widowControl w:val="0"/>
    </w:pPr>
    <w:rPr>
      <w:rFonts w:ascii="Calibri" w:eastAsia="Times New Roman" w:hAnsi="Calibri" w:cs="Calibri"/>
      <w:b/>
      <w:sz w:val="22"/>
      <w:szCs w:val="22"/>
      <w:lang w:bidi="ar-SA"/>
    </w:rPr>
  </w:style>
  <w:style w:type="paragraph" w:customStyle="1" w:styleId="ConsPlusNonformat0">
    <w:name w:val="ConsPlusNonformat"/>
    <w:qFormat/>
    <w:rsid w:val="00D967D4"/>
    <w:pPr>
      <w:widowControl w:val="0"/>
    </w:pPr>
    <w:rPr>
      <w:rFonts w:ascii="Courier New" w:eastAsia="Times New Roman" w:hAnsi="Courier New" w:cs="Courier New"/>
      <w:sz w:val="20"/>
      <w:szCs w:val="22"/>
      <w:lang w:bidi="ar-SA"/>
    </w:rPr>
  </w:style>
  <w:style w:type="numbering" w:customStyle="1" w:styleId="WW8Num1">
    <w:name w:val="WW8Num1"/>
    <w:qFormat/>
    <w:rsid w:val="00D96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</TotalTime>
  <Pages>1</Pages>
  <Words>5943</Words>
  <Characters>33880</Characters>
  <Application>Microsoft Office Word</Application>
  <DocSecurity>0</DocSecurity>
  <Lines>282</Lines>
  <Paragraphs>79</Paragraphs>
  <ScaleCrop>false</ScaleCrop>
  <Company>КонсультантПлюс Версия 4026.00.02</Company>
  <LinksUpToDate>false</LinksUpToDate>
  <CharactersWithSpaces>39744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Комитета по финансам Псковской области от 24.06.2025 N 84"О Порядке сообщения лицами, замещающими отдельные должности государственной гражданской службы Псковской области в Комитете по финансам Псковской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интересов"</dc:title>
  <dc:subject/>
  <dc:creator>alekseeva</dc:creator>
  <dc:description/>
  <cp:lastModifiedBy>user</cp:lastModifiedBy>
  <cp:revision>166</cp:revision>
  <cp:lastPrinted>2026-07-21T11:55:00Z</cp:lastPrinted>
  <dcterms:created xsi:type="dcterms:W3CDTF">2026-04-23T15:29:00Z</dcterms:created>
  <dcterms:modified xsi:type="dcterms:W3CDTF">2026-07-22T13:37:00Z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lectronicDigitalSignatureForThisDocument">
    <vt:lpwstr>&lt;Signatures&gt;&lt;Signature createdDate="19.07.2006 18:48"&gt;&lt;![CDATA[MIIGBgYJKoZIhvcNAQcCoIIF9zCCBfMCAQExDDAKBgYqhQMCAgkFADALBgkqhkiG_x000d_
9w0BBwGgggR6MIIEdjCCBCOgAwIBAgIKYY9mRAAAAAAAOjAKBgYqhQMCAgQFADCB_x000d_
4DEcMBoGCSqGSIb3DQEJARYNdWRjQGtvZGVrcy5ydTELMAkGA1UEBhMCUlUx</vt:lpwstr>
  </property>
</Properties>
</file>