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2A" w:rsidRPr="00DF3659" w:rsidRDefault="00AB1D2A" w:rsidP="00DF3659">
      <w:pPr>
        <w:pStyle w:val="a7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DF365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ГОСПАБЛИКИ: что это и какая от них польза</w:t>
      </w:r>
    </w:p>
    <w:p w:rsidR="00AB1D2A" w:rsidRDefault="00AB1D2A" w:rsidP="00AB1D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F3659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С 1 декабря 2022 года, когда вступил в силу закон о </w:t>
      </w:r>
      <w:proofErr w:type="spellStart"/>
      <w:r w:rsidRPr="00DF3659">
        <w:rPr>
          <w:rFonts w:ascii="Times New Roman" w:hAnsi="Times New Roman" w:cs="Times New Roman"/>
          <w:sz w:val="28"/>
          <w:szCs w:val="28"/>
          <w:lang w:eastAsia="ru-RU"/>
        </w:rPr>
        <w:t>госпабликах</w:t>
      </w:r>
      <w:proofErr w:type="spellEnd"/>
      <w:r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, число официальных страниц органов власти и различных учреждений в </w:t>
      </w:r>
      <w:r w:rsidR="00DF3659" w:rsidRPr="00DF3659">
        <w:rPr>
          <w:rFonts w:ascii="Times New Roman" w:hAnsi="Times New Roman" w:cs="Times New Roman"/>
          <w:sz w:val="28"/>
          <w:szCs w:val="28"/>
          <w:lang w:eastAsia="ru-RU"/>
        </w:rPr>
        <w:t>Псковской</w:t>
      </w:r>
      <w:r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в социальных сетях «</w:t>
      </w:r>
      <w:proofErr w:type="spellStart"/>
      <w:r w:rsidRPr="00DF3659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» и «Одноклассники», </w:t>
      </w:r>
      <w:proofErr w:type="spellStart"/>
      <w:r w:rsidRPr="00DF3659">
        <w:rPr>
          <w:rFonts w:ascii="Times New Roman" w:hAnsi="Times New Roman" w:cs="Times New Roman"/>
          <w:sz w:val="28"/>
          <w:szCs w:val="28"/>
          <w:lang w:eastAsia="ru-RU"/>
        </w:rPr>
        <w:t>мессенджере</w:t>
      </w:r>
      <w:proofErr w:type="spellEnd"/>
      <w:r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F3659">
        <w:rPr>
          <w:rFonts w:ascii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» неуклонно растет. </w:t>
      </w:r>
    </w:p>
    <w:p w:rsidR="00AB1D2A" w:rsidRPr="00DF3659" w:rsidRDefault="00DF3659" w:rsidP="00DF365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59">
        <w:rPr>
          <w:rFonts w:ascii="Times New Roman" w:hAnsi="Times New Roman" w:cs="Times New Roman"/>
          <w:sz w:val="28"/>
          <w:szCs w:val="28"/>
          <w:lang w:eastAsia="ru-RU"/>
        </w:rPr>
        <w:t>В Псковской</w:t>
      </w:r>
      <w:r w:rsidR="00AB1D2A"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создана целая система </w:t>
      </w:r>
      <w:proofErr w:type="spellStart"/>
      <w:r w:rsidR="00AB1D2A" w:rsidRPr="00DF3659">
        <w:rPr>
          <w:rFonts w:ascii="Times New Roman" w:hAnsi="Times New Roman" w:cs="Times New Roman"/>
          <w:sz w:val="28"/>
          <w:szCs w:val="28"/>
          <w:lang w:eastAsia="ru-RU"/>
        </w:rPr>
        <w:t>госпабликов</w:t>
      </w:r>
      <w:proofErr w:type="spellEnd"/>
      <w:r w:rsidR="00AB1D2A" w:rsidRPr="00DF3659">
        <w:rPr>
          <w:rFonts w:ascii="Times New Roman" w:hAnsi="Times New Roman" w:cs="Times New Roman"/>
          <w:sz w:val="28"/>
          <w:szCs w:val="28"/>
          <w:lang w:eastAsia="ru-RU"/>
        </w:rPr>
        <w:t>. Сегодня это мощный информационный канал, где публикуется достоверная оперативная информация. На сегодняшний день все муниципальные организации Пустошкинского район</w:t>
      </w:r>
      <w:r w:rsidR="00912462">
        <w:rPr>
          <w:rFonts w:ascii="Times New Roman" w:hAnsi="Times New Roman" w:cs="Times New Roman"/>
          <w:sz w:val="28"/>
          <w:szCs w:val="28"/>
          <w:lang w:eastAsia="ru-RU"/>
        </w:rPr>
        <w:t xml:space="preserve">а имеют свои </w:t>
      </w:r>
      <w:proofErr w:type="spellStart"/>
      <w:r w:rsidR="00912462">
        <w:rPr>
          <w:rFonts w:ascii="Times New Roman" w:hAnsi="Times New Roman" w:cs="Times New Roman"/>
          <w:sz w:val="28"/>
          <w:szCs w:val="28"/>
          <w:lang w:eastAsia="ru-RU"/>
        </w:rPr>
        <w:t>госпаблики</w:t>
      </w:r>
      <w:proofErr w:type="spellEnd"/>
      <w:r w:rsidR="00912462">
        <w:rPr>
          <w:rFonts w:ascii="Times New Roman" w:hAnsi="Times New Roman" w:cs="Times New Roman"/>
          <w:sz w:val="28"/>
          <w:szCs w:val="28"/>
          <w:lang w:eastAsia="ru-RU"/>
        </w:rPr>
        <w:t xml:space="preserve">. При этом </w:t>
      </w:r>
      <w:r w:rsidR="00AB1D2A"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большая часть  </w:t>
      </w:r>
      <w:r w:rsidR="00912462">
        <w:rPr>
          <w:rFonts w:ascii="Times New Roman" w:hAnsi="Times New Roman" w:cs="Times New Roman"/>
          <w:sz w:val="28"/>
          <w:szCs w:val="28"/>
          <w:lang w:eastAsia="ru-RU"/>
        </w:rPr>
        <w:t xml:space="preserve">жителей района </w:t>
      </w:r>
      <w:r w:rsidR="00AB1D2A"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интересуются работой муниципальных учреждений, читают новости школ, афиши Центра культуры или оперативные объявления в группах администраций. </w:t>
      </w:r>
    </w:p>
    <w:p w:rsidR="00DF3659" w:rsidRPr="00DF3659" w:rsidRDefault="00DF3659" w:rsidP="00DF365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>В настоящее время все официальные страницы (</w:t>
      </w:r>
      <w:proofErr w:type="spellStart"/>
      <w:r w:rsidRPr="00DF3659">
        <w:rPr>
          <w:rFonts w:ascii="Times New Roman" w:hAnsi="Times New Roman" w:cs="Times New Roman"/>
          <w:color w:val="000000"/>
          <w:sz w:val="28"/>
          <w:szCs w:val="28"/>
        </w:rPr>
        <w:t>паблики</w:t>
      </w:r>
      <w:proofErr w:type="spellEnd"/>
      <w:r w:rsidRPr="00DF3659">
        <w:rPr>
          <w:rFonts w:ascii="Times New Roman" w:hAnsi="Times New Roman" w:cs="Times New Roman"/>
          <w:color w:val="000000"/>
          <w:sz w:val="28"/>
          <w:szCs w:val="28"/>
        </w:rPr>
        <w:t>) органов местного самоуправления, в том числе и </w:t>
      </w:r>
      <w:r w:rsidRPr="00DF3659">
        <w:rPr>
          <w:rFonts w:ascii="Times New Roman" w:hAnsi="Times New Roman" w:cs="Times New Roman"/>
          <w:sz w:val="28"/>
          <w:szCs w:val="28"/>
        </w:rPr>
        <w:t>Пустошкинского района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, официальные сообщества организаций района имеют с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пециальную отметку - 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синюю галочку, которая гарантирует, что пользователь попал в официальное сообщество.</w:t>
      </w:r>
    </w:p>
    <w:p w:rsidR="00AB1D2A" w:rsidRPr="00DF3659" w:rsidRDefault="00912462" w:rsidP="00DF365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Госпаблики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AB1D2A"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это очень актуальная работа. Что же это такое? </w:t>
      </w:r>
    </w:p>
    <w:p w:rsidR="00AB1D2A" w:rsidRPr="00DF3659" w:rsidRDefault="00912462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паблики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</w:t>
      </w:r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то официальные сообщества (страницы) органов власти и подведомственных учреждений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Их главная задача – </w:t>
      </w:r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>обеспечить обратную связь с местными жителями и помочь человеку в решении его повседневных проблем.</w:t>
      </w:r>
    </w:p>
    <w:p w:rsidR="00AB1D2A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F3659">
        <w:rPr>
          <w:rFonts w:ascii="Times New Roman" w:hAnsi="Times New Roman" w:cs="Times New Roman"/>
          <w:color w:val="000000"/>
          <w:sz w:val="28"/>
          <w:szCs w:val="28"/>
        </w:rPr>
        <w:t>Госпабл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>ики</w:t>
      </w:r>
      <w:proofErr w:type="spellEnd"/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это:</w:t>
      </w:r>
    </w:p>
    <w:p w:rsidR="00AB1D2A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>- удоб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ный способ оставить обращение, 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например, пожаловаться на работу управляющей компании или узнать, как записать ребенка в детский сад;</w:t>
      </w:r>
    </w:p>
    <w:p w:rsidR="00AB1D2A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>- оперативн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ое получение ответа на вопрос,  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как правило, в течение нескольких рабочих часов;</w:t>
      </w:r>
    </w:p>
    <w:p w:rsidR="00AB1D2A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>- важный канал получения достоверной информации, где можно найти актуальные новости своего населенного пункта и полезные материалы на социально значимые темы, а также узнать обо всех важных событиях в регионе и стране;</w:t>
      </w:r>
    </w:p>
    <w:p w:rsidR="00912462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>ся информация в одном месте, ч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тобы задать вопрос специалистам или узнать об итог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ах работы и планах на будущее, 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не нужно никуда ходить. </w:t>
      </w:r>
    </w:p>
    <w:p w:rsidR="00AB1D2A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F3659">
        <w:rPr>
          <w:rFonts w:ascii="Times New Roman" w:hAnsi="Times New Roman" w:cs="Times New Roman"/>
          <w:color w:val="000000"/>
          <w:sz w:val="28"/>
          <w:szCs w:val="28"/>
        </w:rPr>
        <w:t>госпаблике</w:t>
      </w:r>
      <w:proofErr w:type="spellEnd"/>
      <w:r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 есть вся необходимая информация о работе 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>, часах приема и т. д.</w:t>
      </w:r>
      <w:r w:rsidR="00DF3659"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3659" w:rsidRPr="00DF3659" w:rsidRDefault="00912462" w:rsidP="00DF365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Пустошкинском районе</w:t>
      </w:r>
      <w:r w:rsidR="00DF3659" w:rsidRPr="00DF3659">
        <w:rPr>
          <w:rFonts w:ascii="Times New Roman" w:hAnsi="Times New Roman" w:cs="Times New Roman"/>
          <w:sz w:val="28"/>
          <w:szCs w:val="28"/>
          <w:lang w:eastAsia="ru-RU"/>
        </w:rPr>
        <w:t xml:space="preserve"> у каждого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F3659" w:rsidRPr="00DF3659">
        <w:rPr>
          <w:rFonts w:ascii="Times New Roman" w:hAnsi="Times New Roman" w:cs="Times New Roman"/>
          <w:sz w:val="28"/>
          <w:szCs w:val="28"/>
          <w:lang w:eastAsia="ru-RU"/>
        </w:rPr>
        <w:t>учреждения есть своя ведомственная страница, где на постоянной основе выкладывается актуальная информация. Доступ к ним открыт для каждого жителя муниципалитета.</w:t>
      </w:r>
    </w:p>
    <w:p w:rsidR="00AB1D2A" w:rsidRPr="00DF3659" w:rsidRDefault="00DF3659" w:rsidP="00DF3659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365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сли вы увидели 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такой </w:t>
      </w:r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>QR-код недалеко от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или внутри здания – </w:t>
      </w:r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открывайте камеру на телефоне, наводите на картинку и переходите. </w:t>
      </w:r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Это удобная ссылка на страницу сообщества </w:t>
      </w:r>
      <w:proofErr w:type="spellStart"/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AB1D2A" w:rsidRPr="00DF36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2462">
        <w:rPr>
          <w:rFonts w:ascii="Times New Roman" w:hAnsi="Times New Roman" w:cs="Times New Roman"/>
          <w:color w:val="000000"/>
          <w:sz w:val="28"/>
          <w:szCs w:val="28"/>
        </w:rPr>
        <w:t xml:space="preserve">Будьте в курсе последних событий и новостей в Пустошкинском районе! </w:t>
      </w:r>
    </w:p>
    <w:p w:rsidR="00AB1D2A" w:rsidRPr="00DF3659" w:rsidRDefault="00AB1D2A" w:rsidP="00DF365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1D2A" w:rsidRDefault="00DF3659">
      <w:r w:rsidRPr="00DF3659">
        <w:drawing>
          <wp:inline distT="0" distB="0" distL="0" distR="0">
            <wp:extent cx="2390775" cy="2390775"/>
            <wp:effectExtent l="19050" t="0" r="9525" b="0"/>
            <wp:docPr id="1" name="Рисунок 1" descr="C:\Users\Ypravdel\Downloads\1716981914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pravdel\Downloads\171698191488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D2A" w:rsidSect="0097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D2A"/>
    <w:rsid w:val="00912462"/>
    <w:rsid w:val="0097672A"/>
    <w:rsid w:val="00AB1D2A"/>
    <w:rsid w:val="00D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2A"/>
  </w:style>
  <w:style w:type="paragraph" w:styleId="1">
    <w:name w:val="heading 1"/>
    <w:basedOn w:val="a"/>
    <w:link w:val="10"/>
    <w:uiPriority w:val="9"/>
    <w:qFormat/>
    <w:rsid w:val="00AB1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1D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1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65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36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2</cp:revision>
  <dcterms:created xsi:type="dcterms:W3CDTF">2025-02-19T06:32:00Z</dcterms:created>
  <dcterms:modified xsi:type="dcterms:W3CDTF">2025-02-19T06:32:00Z</dcterms:modified>
</cp:coreProperties>
</file>