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095" w:rsidRPr="00E53095" w:rsidRDefault="00E53095" w:rsidP="00E53095">
      <w:pPr>
        <w:rPr>
          <w:rFonts w:ascii="Times New Roman" w:hAnsi="Times New Roman" w:cs="Times New Roman"/>
          <w:sz w:val="28"/>
          <w:szCs w:val="28"/>
        </w:rPr>
      </w:pPr>
      <w:bookmarkStart w:id="0" w:name="sub_3"/>
      <w:r w:rsidRPr="00E53095">
        <w:rPr>
          <w:rFonts w:ascii="Times New Roman" w:hAnsi="Times New Roman" w:cs="Times New Roman"/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732E199D" wp14:editId="4A998AA1">
            <wp:simplePos x="0" y="0"/>
            <wp:positionH relativeFrom="column">
              <wp:posOffset>2724785</wp:posOffset>
            </wp:positionH>
            <wp:positionV relativeFrom="paragraph">
              <wp:posOffset>-107950</wp:posOffset>
            </wp:positionV>
            <wp:extent cx="560070" cy="681990"/>
            <wp:effectExtent l="0" t="0" r="0" b="381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819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095" w:rsidRPr="00E53095" w:rsidRDefault="00E53095" w:rsidP="00E53095">
      <w:pPr>
        <w:rPr>
          <w:rFonts w:ascii="Times New Roman" w:hAnsi="Times New Roman" w:cs="Times New Roman"/>
          <w:sz w:val="28"/>
          <w:szCs w:val="28"/>
        </w:rPr>
      </w:pPr>
    </w:p>
    <w:p w:rsidR="00E53095" w:rsidRPr="00E53095" w:rsidRDefault="00E53095" w:rsidP="00E53095">
      <w:pPr>
        <w:suppressAutoHyphens/>
        <w:spacing w:line="360" w:lineRule="auto"/>
        <w:jc w:val="center"/>
        <w:rPr>
          <w:rFonts w:ascii="Times New Roman" w:hAnsi="Times New Roman" w:cs="Times New Roman"/>
          <w:b/>
          <w:color w:val="000000"/>
          <w:sz w:val="33"/>
          <w:szCs w:val="33"/>
        </w:rPr>
      </w:pPr>
      <w:r w:rsidRPr="00E530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ПСКОВСКАЯ ОБЛАСТЬ</w:t>
      </w:r>
    </w:p>
    <w:p w:rsidR="00E53095" w:rsidRPr="00E53095" w:rsidRDefault="00E53095" w:rsidP="00E53095">
      <w:pPr>
        <w:keepNext/>
        <w:keepLines/>
        <w:numPr>
          <w:ilvl w:val="2"/>
          <w:numId w:val="1"/>
        </w:numPr>
        <w:suppressAutoHyphens/>
        <w:spacing w:before="40" w:after="0" w:line="276" w:lineRule="auto"/>
        <w:jc w:val="center"/>
        <w:rPr>
          <w:rFonts w:ascii="Times New Roman" w:hAnsi="Times New Roman" w:cs="Times New Roman"/>
          <w:b/>
          <w:sz w:val="33"/>
          <w:szCs w:val="33"/>
        </w:rPr>
      </w:pPr>
      <w:r w:rsidRPr="00E53095">
        <w:rPr>
          <w:rFonts w:ascii="Times New Roman" w:hAnsi="Times New Roman" w:cs="Times New Roman"/>
          <w:b/>
          <w:color w:val="000000"/>
          <w:sz w:val="33"/>
          <w:szCs w:val="33"/>
        </w:rPr>
        <w:t xml:space="preserve">АДМИНИСТРАЦИЯ БЕЖАНИЦКОГО </w:t>
      </w:r>
    </w:p>
    <w:p w:rsidR="00E53095" w:rsidRPr="00E53095" w:rsidRDefault="00E53095" w:rsidP="00E53095">
      <w:pPr>
        <w:suppressAutoHyphens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33"/>
          <w:szCs w:val="33"/>
        </w:rPr>
      </w:pPr>
      <w:r w:rsidRPr="00E53095">
        <w:rPr>
          <w:rFonts w:ascii="Times New Roman" w:hAnsi="Times New Roman" w:cs="Times New Roman"/>
          <w:b/>
          <w:sz w:val="33"/>
          <w:szCs w:val="33"/>
        </w:rPr>
        <w:t>МУНИЦИПАЛЬНОГО ОКРУГА</w:t>
      </w:r>
    </w:p>
    <w:p w:rsidR="00E53095" w:rsidRPr="00E53095" w:rsidRDefault="00E53095" w:rsidP="00E53095">
      <w:pPr>
        <w:suppressAutoHyphens/>
        <w:spacing w:line="276" w:lineRule="auto"/>
        <w:jc w:val="center"/>
        <w:rPr>
          <w:rFonts w:ascii="Times New Roman" w:hAnsi="Times New Roman" w:cs="Times New Roman"/>
          <w:spacing w:val="1"/>
          <w:sz w:val="18"/>
          <w:szCs w:val="28"/>
        </w:rPr>
      </w:pPr>
      <w:proofErr w:type="gramStart"/>
      <w:r w:rsidRPr="00E53095">
        <w:rPr>
          <w:rFonts w:ascii="Times New Roman" w:hAnsi="Times New Roman" w:cs="Times New Roman"/>
          <w:b/>
          <w:bCs/>
          <w:color w:val="000000"/>
          <w:sz w:val="33"/>
          <w:szCs w:val="33"/>
        </w:rPr>
        <w:t>П</w:t>
      </w:r>
      <w:proofErr w:type="gramEnd"/>
      <w:r w:rsidRPr="00E53095">
        <w:rPr>
          <w:rFonts w:ascii="Times New Roman" w:hAnsi="Times New Roman" w:cs="Times New Roman"/>
          <w:b/>
          <w:bCs/>
          <w:color w:val="000000"/>
          <w:sz w:val="33"/>
          <w:szCs w:val="33"/>
        </w:rPr>
        <w:t xml:space="preserve"> О С Т А Н О В Л Е Н И Е</w:t>
      </w:r>
    </w:p>
    <w:p w:rsidR="00EA7564" w:rsidRPr="00EA7564" w:rsidRDefault="00EA7564" w:rsidP="00EA7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A7564" w:rsidRPr="00EA7564" w:rsidRDefault="00EA7564" w:rsidP="00EA7564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5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F67ABE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Pr="00EA7564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F67ABE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EA7564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E5309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A75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№ </w:t>
      </w:r>
      <w:r w:rsidR="00F67ABE">
        <w:rPr>
          <w:rFonts w:ascii="Times New Roman" w:eastAsia="Times New Roman" w:hAnsi="Times New Roman" w:cs="Times New Roman"/>
          <w:sz w:val="26"/>
          <w:szCs w:val="26"/>
          <w:lang w:eastAsia="ru-RU"/>
        </w:rPr>
        <w:t>895</w:t>
      </w:r>
    </w:p>
    <w:p w:rsidR="00EA7564" w:rsidRPr="00EA7564" w:rsidRDefault="00EA7564" w:rsidP="00EA756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A756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A7564">
        <w:rPr>
          <w:rFonts w:ascii="Times New Roman" w:eastAsia="Times New Roman" w:hAnsi="Times New Roman" w:cs="Times New Roman"/>
          <w:lang w:eastAsia="ru-RU"/>
        </w:rPr>
        <w:t>р.п</w:t>
      </w:r>
      <w:proofErr w:type="spellEnd"/>
      <w:r w:rsidRPr="00EA7564">
        <w:rPr>
          <w:rFonts w:ascii="Times New Roman" w:eastAsia="Times New Roman" w:hAnsi="Times New Roman" w:cs="Times New Roman"/>
          <w:lang w:eastAsia="ru-RU"/>
        </w:rPr>
        <w:t>. Бежаницы</w:t>
      </w:r>
    </w:p>
    <w:p w:rsidR="00CB2121" w:rsidRPr="004877B0" w:rsidRDefault="00CB2121" w:rsidP="0053520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2672" w:rsidRPr="005D6891" w:rsidRDefault="00672CAA" w:rsidP="00535201">
      <w:pPr>
        <w:pStyle w:val="a5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6891">
        <w:rPr>
          <w:rFonts w:ascii="Times New Roman" w:hAnsi="Times New Roman" w:cs="Times New Roman"/>
          <w:sz w:val="26"/>
          <w:szCs w:val="26"/>
        </w:rPr>
        <w:t>Об утверждении Положения о порядке предоставления и распределения субсидии на развитие институтов территориального общественного самоуправления и поддержку проектов местных инициатив</w:t>
      </w:r>
    </w:p>
    <w:p w:rsidR="00672CAA" w:rsidRPr="005D6891" w:rsidRDefault="00672CAA" w:rsidP="00535201">
      <w:pPr>
        <w:pStyle w:val="a5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6891">
        <w:rPr>
          <w:rFonts w:ascii="Times New Roman" w:hAnsi="Times New Roman" w:cs="Times New Roman"/>
          <w:sz w:val="26"/>
          <w:szCs w:val="26"/>
        </w:rPr>
        <w:t>за счет средств местного бюджета</w:t>
      </w:r>
    </w:p>
    <w:p w:rsidR="00CB2121" w:rsidRPr="006C3E42" w:rsidRDefault="00CB2121" w:rsidP="0053520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2121" w:rsidRPr="006C3E42" w:rsidRDefault="00027A26" w:rsidP="0053520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E42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r w:rsidRPr="006C3E42">
        <w:rPr>
          <w:rFonts w:ascii="Times New Roman" w:eastAsia="Courier New" w:hAnsi="Times New Roman" w:cs="Times New Roman"/>
          <w:sz w:val="26"/>
          <w:szCs w:val="26"/>
        </w:rPr>
        <w:t>законом</w:t>
      </w:r>
      <w:r w:rsidR="00EF039D">
        <w:rPr>
          <w:rFonts w:ascii="Times New Roman" w:hAnsi="Times New Roman" w:cs="Times New Roman"/>
          <w:sz w:val="26"/>
          <w:szCs w:val="26"/>
        </w:rPr>
        <w:t xml:space="preserve"> от 20.03.2025 </w:t>
      </w:r>
      <w:r w:rsidR="00535201">
        <w:rPr>
          <w:rFonts w:ascii="Times New Roman" w:hAnsi="Times New Roman" w:cs="Times New Roman"/>
          <w:sz w:val="26"/>
          <w:szCs w:val="26"/>
        </w:rPr>
        <w:t xml:space="preserve">г. </w:t>
      </w:r>
      <w:r w:rsidR="00EF039D">
        <w:rPr>
          <w:rFonts w:ascii="Times New Roman" w:hAnsi="Times New Roman" w:cs="Times New Roman"/>
          <w:sz w:val="26"/>
          <w:szCs w:val="26"/>
        </w:rPr>
        <w:t>№ 33-ФЗ «Об </w:t>
      </w:r>
      <w:r w:rsidRPr="006C3E42">
        <w:rPr>
          <w:rFonts w:ascii="Times New Roman" w:hAnsi="Times New Roman" w:cs="Times New Roman"/>
          <w:sz w:val="26"/>
          <w:szCs w:val="26"/>
        </w:rPr>
        <w:t>общих принципах организации местного самоуправления в единой системе публичной власти», решением Собрания депутатов Бежаницкого муниципального округа от 12.11.2025 г. № 164 «</w:t>
      </w:r>
      <w:r w:rsidRPr="006C3E4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Об утверждении положения о территориальном общественном самоуправлении в Бежаницком муниципальном округе», </w:t>
      </w:r>
      <w:r w:rsidRPr="006C3E42">
        <w:rPr>
          <w:rFonts w:ascii="Times New Roman" w:hAnsi="Times New Roman" w:cs="Times New Roman"/>
          <w:sz w:val="26"/>
          <w:szCs w:val="26"/>
        </w:rPr>
        <w:t>руководствуясь статьей 34 Устава Бежаницкого муниципального округа</w:t>
      </w:r>
      <w:r w:rsidR="00CB2121" w:rsidRPr="006C3E42">
        <w:rPr>
          <w:rFonts w:ascii="Times New Roman" w:hAnsi="Times New Roman" w:cs="Times New Roman"/>
          <w:sz w:val="26"/>
          <w:szCs w:val="26"/>
        </w:rPr>
        <w:t xml:space="preserve"> Псковской области</w:t>
      </w:r>
      <w:r w:rsidR="00CB2121" w:rsidRPr="006C3E42">
        <w:rPr>
          <w:rFonts w:ascii="Times New Roman" w:hAnsi="Times New Roman" w:cs="Times New Roman"/>
          <w:b/>
          <w:sz w:val="26"/>
          <w:szCs w:val="26"/>
        </w:rPr>
        <w:t>,</w:t>
      </w:r>
      <w:r w:rsidR="00CB2121" w:rsidRPr="006C3E42">
        <w:rPr>
          <w:rFonts w:ascii="Times New Roman" w:hAnsi="Times New Roman" w:cs="Times New Roman"/>
          <w:sz w:val="26"/>
          <w:szCs w:val="26"/>
        </w:rPr>
        <w:t xml:space="preserve"> Администрация Бежаницкого </w:t>
      </w:r>
      <w:r w:rsidRPr="006C3E42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CB2121" w:rsidRPr="006C3E42">
        <w:rPr>
          <w:rFonts w:ascii="Times New Roman" w:hAnsi="Times New Roman" w:cs="Times New Roman"/>
          <w:sz w:val="26"/>
          <w:szCs w:val="26"/>
        </w:rPr>
        <w:t xml:space="preserve"> ПОСТАНОВЛЯЕТ:</w:t>
      </w:r>
    </w:p>
    <w:p w:rsidR="00EF039D" w:rsidRDefault="00EF039D" w:rsidP="0053520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B2121" w:rsidRPr="006C3E42" w:rsidRDefault="00CB2121" w:rsidP="0053520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E42">
        <w:rPr>
          <w:rFonts w:ascii="Times New Roman" w:hAnsi="Times New Roman" w:cs="Times New Roman"/>
          <w:sz w:val="26"/>
          <w:szCs w:val="26"/>
        </w:rPr>
        <w:t xml:space="preserve">1. </w:t>
      </w:r>
      <w:r w:rsidR="00E82E9E" w:rsidRPr="006C3E42">
        <w:rPr>
          <w:rFonts w:ascii="Times New Roman" w:hAnsi="Times New Roman" w:cs="Times New Roman"/>
          <w:sz w:val="26"/>
          <w:szCs w:val="26"/>
        </w:rPr>
        <w:t>Утвердить прилагаемое</w:t>
      </w:r>
      <w:r w:rsidR="00672CAA" w:rsidRPr="006C3E42">
        <w:rPr>
          <w:rFonts w:ascii="Times New Roman" w:hAnsi="Times New Roman" w:cs="Times New Roman"/>
          <w:sz w:val="26"/>
          <w:szCs w:val="26"/>
        </w:rPr>
        <w:t xml:space="preserve"> Положение о</w:t>
      </w:r>
      <w:r w:rsidR="00E82E9E" w:rsidRPr="006C3E42">
        <w:rPr>
          <w:rFonts w:ascii="Times New Roman" w:hAnsi="Times New Roman" w:cs="Times New Roman"/>
          <w:sz w:val="26"/>
          <w:szCs w:val="26"/>
        </w:rPr>
        <w:t xml:space="preserve"> </w:t>
      </w:r>
      <w:r w:rsidR="00672CAA" w:rsidRPr="006C3E42">
        <w:rPr>
          <w:rFonts w:ascii="Times New Roman" w:hAnsi="Times New Roman" w:cs="Times New Roman"/>
          <w:sz w:val="26"/>
          <w:szCs w:val="26"/>
        </w:rPr>
        <w:t>п</w:t>
      </w:r>
      <w:r w:rsidR="00E82E9E" w:rsidRPr="006C3E42">
        <w:rPr>
          <w:rFonts w:ascii="Times New Roman" w:hAnsi="Times New Roman" w:cs="Times New Roman"/>
          <w:sz w:val="26"/>
          <w:szCs w:val="26"/>
        </w:rPr>
        <w:t>оряд</w:t>
      </w:r>
      <w:r w:rsidR="00672CAA" w:rsidRPr="006C3E42">
        <w:rPr>
          <w:rFonts w:ascii="Times New Roman" w:hAnsi="Times New Roman" w:cs="Times New Roman"/>
          <w:sz w:val="26"/>
          <w:szCs w:val="26"/>
        </w:rPr>
        <w:t>ке</w:t>
      </w:r>
      <w:r w:rsidR="00E82E9E" w:rsidRPr="006C3E42">
        <w:rPr>
          <w:rFonts w:ascii="Times New Roman" w:hAnsi="Times New Roman" w:cs="Times New Roman"/>
          <w:sz w:val="26"/>
          <w:szCs w:val="26"/>
        </w:rPr>
        <w:t xml:space="preserve"> предоставления и распределения субсидии на развитие институтов территориального общественного самоуправления и поддержку проектов местных инициатив за счет средств местного бюджета.</w:t>
      </w:r>
      <w:r w:rsidRPr="006C3E4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72CAA" w:rsidRPr="006C3E42" w:rsidRDefault="00CB2121" w:rsidP="0053520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E42">
        <w:rPr>
          <w:rFonts w:ascii="Times New Roman" w:hAnsi="Times New Roman" w:cs="Times New Roman"/>
          <w:sz w:val="26"/>
          <w:szCs w:val="26"/>
        </w:rPr>
        <w:t xml:space="preserve">2. </w:t>
      </w:r>
      <w:r w:rsidR="00E85D5E" w:rsidRPr="006C3E42">
        <w:rPr>
          <w:rFonts w:ascii="Times New Roman" w:hAnsi="Times New Roman" w:cs="Times New Roman"/>
          <w:sz w:val="26"/>
          <w:szCs w:val="26"/>
        </w:rPr>
        <w:t>Признать утратившим силу постановление Администрации Бежаницкого района от 20.06.2024 г. № 348 «</w:t>
      </w:r>
      <w:r w:rsidR="00E85D5E">
        <w:rPr>
          <w:rFonts w:ascii="Times New Roman" w:hAnsi="Times New Roman" w:cs="Times New Roman"/>
          <w:sz w:val="26"/>
          <w:szCs w:val="26"/>
        </w:rPr>
        <w:t xml:space="preserve">Об утверждении Положения </w:t>
      </w:r>
      <w:r w:rsidR="00E85D5E" w:rsidRPr="006C3E42">
        <w:rPr>
          <w:rFonts w:ascii="Times New Roman" w:hAnsi="Times New Roman" w:cs="Times New Roman"/>
          <w:sz w:val="26"/>
          <w:szCs w:val="26"/>
        </w:rPr>
        <w:t>о порядке предоставления и распределения субсидии на развитие институтов территориального общественного самоуправления и поддержку проектов местных инициатив за счет средств местного бюджета</w:t>
      </w:r>
      <w:r w:rsidR="00E85D5E">
        <w:rPr>
          <w:rFonts w:ascii="Times New Roman" w:hAnsi="Times New Roman" w:cs="Times New Roman"/>
          <w:sz w:val="26"/>
          <w:szCs w:val="26"/>
        </w:rPr>
        <w:t>».</w:t>
      </w:r>
    </w:p>
    <w:p w:rsidR="006C3E42" w:rsidRPr="006C3E42" w:rsidRDefault="00CB2121" w:rsidP="0053520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E42">
        <w:rPr>
          <w:rFonts w:ascii="Times New Roman" w:hAnsi="Times New Roman" w:cs="Times New Roman"/>
          <w:sz w:val="26"/>
          <w:szCs w:val="26"/>
        </w:rPr>
        <w:t xml:space="preserve">3. </w:t>
      </w:r>
      <w:r w:rsidR="006C3E42" w:rsidRPr="006C3E42">
        <w:rPr>
          <w:rFonts w:ascii="Times New Roman" w:hAnsi="Times New Roman" w:cs="Times New Roman"/>
          <w:sz w:val="26"/>
          <w:szCs w:val="26"/>
        </w:rPr>
        <w:t>Опубликовать настоящее решение в сетевом издании «Нормативные правовые акты Псковской области» http://pravo.pskov.ru и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6C3E42" w:rsidRPr="006C3E42" w:rsidRDefault="006C3E42" w:rsidP="0053520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E42">
        <w:rPr>
          <w:rFonts w:ascii="Times New Roman" w:hAnsi="Times New Roman" w:cs="Times New Roman"/>
          <w:sz w:val="26"/>
          <w:szCs w:val="26"/>
        </w:rPr>
        <w:t>4.</w:t>
      </w:r>
      <w:r w:rsidR="00E85D5E" w:rsidRPr="00E85D5E">
        <w:rPr>
          <w:rFonts w:ascii="Times New Roman" w:hAnsi="Times New Roman" w:cs="Times New Roman"/>
          <w:sz w:val="26"/>
          <w:szCs w:val="26"/>
        </w:rPr>
        <w:t xml:space="preserve"> </w:t>
      </w:r>
      <w:r w:rsidR="00E85D5E" w:rsidRPr="006C3E42">
        <w:rPr>
          <w:rFonts w:ascii="Times New Roman" w:hAnsi="Times New Roman" w:cs="Times New Roman"/>
          <w:sz w:val="26"/>
          <w:szCs w:val="26"/>
        </w:rPr>
        <w:t>Постановление вступает в силу после его официального опубликования и распространяется на правоотношения</w:t>
      </w:r>
      <w:r w:rsidR="00EF039D">
        <w:rPr>
          <w:rFonts w:ascii="Times New Roman" w:hAnsi="Times New Roman" w:cs="Times New Roman"/>
          <w:sz w:val="26"/>
          <w:szCs w:val="26"/>
        </w:rPr>
        <w:t>,</w:t>
      </w:r>
      <w:r w:rsidR="00E85D5E" w:rsidRPr="006C3E42">
        <w:rPr>
          <w:rFonts w:ascii="Times New Roman" w:hAnsi="Times New Roman" w:cs="Times New Roman"/>
          <w:sz w:val="26"/>
          <w:szCs w:val="26"/>
        </w:rPr>
        <w:t xml:space="preserve"> возникшие с 01 апреля 2026 года.</w:t>
      </w:r>
    </w:p>
    <w:p w:rsidR="00CB2121" w:rsidRPr="006C3E42" w:rsidRDefault="006C3E42" w:rsidP="0053520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</w:t>
      </w:r>
      <w:r w:rsidR="00CB2121" w:rsidRPr="006C3E42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CB2121" w:rsidRPr="006C3E4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B2121" w:rsidRPr="006C3E42">
        <w:rPr>
          <w:rFonts w:ascii="Times New Roman" w:hAnsi="Times New Roman" w:cs="Times New Roman"/>
          <w:sz w:val="26"/>
          <w:szCs w:val="26"/>
        </w:rPr>
        <w:t xml:space="preserve"> исполнением постановления возложить на начальника финансового управления Администрации Бежаницкого </w:t>
      </w:r>
      <w:r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CB2121" w:rsidRPr="006C3E42">
        <w:rPr>
          <w:rFonts w:ascii="Times New Roman" w:hAnsi="Times New Roman" w:cs="Times New Roman"/>
          <w:sz w:val="26"/>
          <w:szCs w:val="26"/>
        </w:rPr>
        <w:t xml:space="preserve"> Веселову О.С.</w:t>
      </w:r>
    </w:p>
    <w:p w:rsidR="00CB2121" w:rsidRDefault="00CB2121" w:rsidP="0053520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039D" w:rsidRDefault="00EF039D" w:rsidP="0053520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039D" w:rsidRPr="006C3E42" w:rsidRDefault="00EF039D" w:rsidP="0053520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p w:rsidR="00EF039D" w:rsidRPr="00EF039D" w:rsidRDefault="00EF039D" w:rsidP="00535201">
      <w:pPr>
        <w:pStyle w:val="a3"/>
        <w:spacing w:after="0" w:afterAutospacing="0" w:line="276" w:lineRule="auto"/>
        <w:rPr>
          <w:rFonts w:eastAsiaTheme="minorHAnsi"/>
          <w:sz w:val="26"/>
          <w:szCs w:val="26"/>
          <w:lang w:eastAsia="en-US"/>
        </w:rPr>
      </w:pPr>
      <w:r w:rsidRPr="00EF039D">
        <w:rPr>
          <w:rFonts w:eastAsiaTheme="minorHAnsi"/>
          <w:sz w:val="26"/>
          <w:szCs w:val="26"/>
          <w:lang w:eastAsia="en-US"/>
        </w:rPr>
        <w:t>Глава Бежани</w:t>
      </w:r>
      <w:r>
        <w:rPr>
          <w:rFonts w:eastAsiaTheme="minorHAnsi"/>
          <w:sz w:val="26"/>
          <w:szCs w:val="26"/>
          <w:lang w:eastAsia="en-US"/>
        </w:rPr>
        <w:t>цкого муниципального округа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rFonts w:eastAsiaTheme="minorHAnsi"/>
          <w:sz w:val="26"/>
          <w:szCs w:val="26"/>
          <w:lang w:eastAsia="en-US"/>
        </w:rPr>
        <w:tab/>
      </w:r>
      <w:r w:rsidRPr="00EF039D">
        <w:rPr>
          <w:rFonts w:eastAsiaTheme="minorHAnsi"/>
          <w:sz w:val="26"/>
          <w:szCs w:val="26"/>
          <w:lang w:eastAsia="en-US"/>
        </w:rPr>
        <w:t>Е.М. Иванова</w:t>
      </w:r>
    </w:p>
    <w:p w:rsidR="00EF039D" w:rsidRDefault="00EF039D" w:rsidP="00535201">
      <w:pPr>
        <w:pStyle w:val="a3"/>
        <w:spacing w:before="0" w:beforeAutospacing="0" w:after="0" w:afterAutospacing="0" w:line="276" w:lineRule="auto"/>
        <w:rPr>
          <w:rFonts w:eastAsiaTheme="minorHAnsi"/>
          <w:sz w:val="26"/>
          <w:szCs w:val="26"/>
          <w:lang w:eastAsia="en-US"/>
        </w:rPr>
      </w:pPr>
      <w:bookmarkStart w:id="1" w:name="_GoBack"/>
      <w:bookmarkEnd w:id="1"/>
    </w:p>
    <w:p w:rsidR="00EF039D" w:rsidRDefault="00EF039D" w:rsidP="00EF039D">
      <w:pPr>
        <w:pStyle w:val="a3"/>
        <w:spacing w:before="0" w:beforeAutospacing="0" w:after="0" w:afterAutospacing="0" w:line="288" w:lineRule="atLeast"/>
        <w:jc w:val="right"/>
        <w:rPr>
          <w:rFonts w:eastAsiaTheme="minorHAnsi"/>
          <w:sz w:val="26"/>
          <w:szCs w:val="26"/>
          <w:lang w:eastAsia="en-US"/>
        </w:rPr>
      </w:pPr>
    </w:p>
    <w:p w:rsidR="00EF039D" w:rsidRDefault="00EF039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sz w:val="26"/>
          <w:szCs w:val="26"/>
        </w:rPr>
        <w:br w:type="page"/>
      </w:r>
    </w:p>
    <w:p w:rsidR="00F15118" w:rsidRPr="004877B0" w:rsidRDefault="00231011" w:rsidP="00EF039D">
      <w:pPr>
        <w:pStyle w:val="a3"/>
        <w:spacing w:before="0" w:beforeAutospacing="0" w:after="0" w:afterAutospacing="0" w:line="288" w:lineRule="atLeast"/>
        <w:jc w:val="right"/>
        <w:rPr>
          <w:sz w:val="26"/>
          <w:szCs w:val="26"/>
        </w:rPr>
      </w:pPr>
      <w:r w:rsidRPr="004877B0">
        <w:rPr>
          <w:sz w:val="26"/>
          <w:szCs w:val="26"/>
        </w:rPr>
        <w:lastRenderedPageBreak/>
        <w:t>У</w:t>
      </w:r>
      <w:r w:rsidR="00616E44" w:rsidRPr="004877B0">
        <w:rPr>
          <w:sz w:val="26"/>
          <w:szCs w:val="26"/>
        </w:rPr>
        <w:t>тверждено</w:t>
      </w:r>
    </w:p>
    <w:p w:rsidR="00616E44" w:rsidRPr="004877B0" w:rsidRDefault="00616E44" w:rsidP="00F15118">
      <w:pPr>
        <w:pStyle w:val="a3"/>
        <w:spacing w:before="0" w:beforeAutospacing="0" w:after="0" w:afterAutospacing="0" w:line="288" w:lineRule="atLeast"/>
        <w:jc w:val="right"/>
        <w:rPr>
          <w:sz w:val="26"/>
          <w:szCs w:val="26"/>
        </w:rPr>
      </w:pPr>
      <w:r w:rsidRPr="004877B0">
        <w:rPr>
          <w:sz w:val="26"/>
          <w:szCs w:val="26"/>
        </w:rPr>
        <w:t xml:space="preserve">постановлением Администрации </w:t>
      </w:r>
    </w:p>
    <w:p w:rsidR="00F15118" w:rsidRPr="004877B0" w:rsidRDefault="00616E44" w:rsidP="00F15118">
      <w:pPr>
        <w:pStyle w:val="a3"/>
        <w:spacing w:before="0" w:beforeAutospacing="0" w:after="0" w:afterAutospacing="0" w:line="288" w:lineRule="atLeast"/>
        <w:jc w:val="right"/>
        <w:rPr>
          <w:sz w:val="26"/>
          <w:szCs w:val="26"/>
        </w:rPr>
      </w:pPr>
      <w:r w:rsidRPr="004877B0">
        <w:rPr>
          <w:sz w:val="26"/>
          <w:szCs w:val="26"/>
        </w:rPr>
        <w:t xml:space="preserve">Бежаницкого </w:t>
      </w:r>
      <w:r w:rsidR="005D6891">
        <w:rPr>
          <w:sz w:val="26"/>
          <w:szCs w:val="26"/>
        </w:rPr>
        <w:t>муниципального округа</w:t>
      </w:r>
    </w:p>
    <w:p w:rsidR="00F15118" w:rsidRPr="004877B0" w:rsidRDefault="00616E44" w:rsidP="00F15118">
      <w:pPr>
        <w:pStyle w:val="a3"/>
        <w:spacing w:before="0" w:beforeAutospacing="0" w:after="0" w:afterAutospacing="0" w:line="288" w:lineRule="atLeast"/>
        <w:jc w:val="right"/>
        <w:rPr>
          <w:sz w:val="26"/>
          <w:szCs w:val="26"/>
        </w:rPr>
      </w:pPr>
      <w:r w:rsidRPr="004877B0">
        <w:rPr>
          <w:sz w:val="26"/>
          <w:szCs w:val="26"/>
        </w:rPr>
        <w:t xml:space="preserve">от </w:t>
      </w:r>
      <w:r w:rsidR="00EF039D" w:rsidRPr="00EF039D">
        <w:rPr>
          <w:sz w:val="26"/>
          <w:szCs w:val="26"/>
        </w:rPr>
        <w:t>14.07.2026 г. № 895</w:t>
      </w:r>
    </w:p>
    <w:p w:rsidR="00F15118" w:rsidRDefault="00F15118" w:rsidP="00F15118">
      <w:pPr>
        <w:pStyle w:val="a3"/>
        <w:spacing w:before="0" w:beforeAutospacing="0" w:after="0" w:afterAutospacing="0" w:line="288" w:lineRule="atLeast"/>
        <w:jc w:val="both"/>
      </w:pPr>
      <w:r w:rsidRPr="004877B0">
        <w:t xml:space="preserve">  </w:t>
      </w:r>
    </w:p>
    <w:p w:rsidR="00B644C7" w:rsidRPr="004877B0" w:rsidRDefault="00B644C7" w:rsidP="00F15118">
      <w:pPr>
        <w:pStyle w:val="a3"/>
        <w:spacing w:before="0" w:beforeAutospacing="0" w:after="0" w:afterAutospacing="0" w:line="288" w:lineRule="atLeast"/>
        <w:jc w:val="both"/>
      </w:pPr>
    </w:p>
    <w:p w:rsidR="00F15118" w:rsidRPr="004877B0" w:rsidRDefault="00F15118" w:rsidP="00616E4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7B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15118" w:rsidRPr="004877B0" w:rsidRDefault="00F15118" w:rsidP="00616E44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77B0">
        <w:rPr>
          <w:rFonts w:ascii="Times New Roman" w:hAnsi="Times New Roman" w:cs="Times New Roman"/>
          <w:b/>
          <w:sz w:val="26"/>
          <w:szCs w:val="26"/>
        </w:rPr>
        <w:t xml:space="preserve">о порядке предоставления и распределения </w:t>
      </w:r>
      <w:r w:rsidR="00616E44" w:rsidRPr="004877B0">
        <w:rPr>
          <w:rFonts w:ascii="Times New Roman" w:hAnsi="Times New Roman" w:cs="Times New Roman"/>
          <w:b/>
          <w:sz w:val="26"/>
          <w:szCs w:val="26"/>
        </w:rPr>
        <w:t>субсидии на развитие институтов территориального общественного самоуправления и поддержку проектов местных инициатив за счет средств местного бюджета</w:t>
      </w:r>
    </w:p>
    <w:p w:rsidR="00F15118" w:rsidRPr="004877B0" w:rsidRDefault="00F15118" w:rsidP="00616E4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5118" w:rsidRPr="004877B0" w:rsidRDefault="00F15118" w:rsidP="0053520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7B0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F15118" w:rsidRPr="004877B0" w:rsidRDefault="00535201" w:rsidP="00F15118">
      <w:pPr>
        <w:pStyle w:val="a3"/>
        <w:spacing w:before="0" w:beforeAutospacing="0" w:after="0" w:afterAutospacing="0" w:line="288" w:lineRule="atLeast"/>
        <w:jc w:val="both"/>
      </w:pPr>
      <w:r>
        <w:t> </w:t>
      </w:r>
    </w:p>
    <w:p w:rsidR="00F15118" w:rsidRPr="0066437F" w:rsidRDefault="00F15118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4877B0">
        <w:rPr>
          <w:sz w:val="26"/>
          <w:szCs w:val="26"/>
        </w:rPr>
        <w:t xml:space="preserve">1. </w:t>
      </w:r>
      <w:proofErr w:type="gramStart"/>
      <w:r w:rsidRPr="004877B0">
        <w:rPr>
          <w:sz w:val="26"/>
          <w:szCs w:val="26"/>
        </w:rPr>
        <w:t>Настоящее Положение устанавливает порядок предоставления и распределения субсиди</w:t>
      </w:r>
      <w:r w:rsidR="00616E44" w:rsidRPr="004877B0">
        <w:rPr>
          <w:sz w:val="26"/>
          <w:szCs w:val="26"/>
        </w:rPr>
        <w:t>и</w:t>
      </w:r>
      <w:r w:rsidRPr="004877B0">
        <w:rPr>
          <w:sz w:val="26"/>
          <w:szCs w:val="26"/>
        </w:rPr>
        <w:t xml:space="preserve"> из </w:t>
      </w:r>
      <w:r w:rsidR="00616E44" w:rsidRPr="004877B0">
        <w:rPr>
          <w:sz w:val="26"/>
          <w:szCs w:val="26"/>
        </w:rPr>
        <w:t>местного</w:t>
      </w:r>
      <w:r w:rsidRPr="004877B0">
        <w:rPr>
          <w:sz w:val="26"/>
          <w:szCs w:val="26"/>
        </w:rPr>
        <w:t xml:space="preserve"> бюджета на развитие институтов территориального общественного самоуправления (далее </w:t>
      </w:r>
      <w:r w:rsidR="00535201">
        <w:rPr>
          <w:sz w:val="26"/>
          <w:szCs w:val="26"/>
        </w:rPr>
        <w:t>–</w:t>
      </w:r>
      <w:r w:rsidRPr="004877B0">
        <w:rPr>
          <w:sz w:val="26"/>
          <w:szCs w:val="26"/>
        </w:rPr>
        <w:t xml:space="preserve"> ТОС) и поддержку проектов местных инициатив</w:t>
      </w:r>
      <w:r w:rsidR="00616E44" w:rsidRPr="004877B0">
        <w:rPr>
          <w:sz w:val="26"/>
          <w:szCs w:val="26"/>
        </w:rPr>
        <w:t xml:space="preserve"> (далее – Субсидия)</w:t>
      </w:r>
      <w:r w:rsidRPr="004877B0">
        <w:rPr>
          <w:sz w:val="26"/>
          <w:szCs w:val="26"/>
        </w:rPr>
        <w:t xml:space="preserve"> в рамках </w:t>
      </w:r>
      <w:r w:rsidR="00616E44" w:rsidRPr="004877B0">
        <w:rPr>
          <w:sz w:val="26"/>
          <w:szCs w:val="26"/>
        </w:rPr>
        <w:t xml:space="preserve">реализации основного </w:t>
      </w:r>
      <w:r w:rsidRPr="004877B0">
        <w:rPr>
          <w:sz w:val="26"/>
          <w:szCs w:val="26"/>
        </w:rPr>
        <w:t>мероприяти</w:t>
      </w:r>
      <w:r w:rsidR="00616E44" w:rsidRPr="004877B0">
        <w:rPr>
          <w:sz w:val="26"/>
          <w:szCs w:val="26"/>
        </w:rPr>
        <w:t>я</w:t>
      </w:r>
      <w:r w:rsidRPr="004877B0">
        <w:rPr>
          <w:sz w:val="26"/>
          <w:szCs w:val="26"/>
        </w:rPr>
        <w:t xml:space="preserve"> </w:t>
      </w:r>
      <w:r w:rsidR="004877B0" w:rsidRPr="004877B0">
        <w:rPr>
          <w:sz w:val="26"/>
          <w:szCs w:val="26"/>
        </w:rPr>
        <w:t>«</w:t>
      </w:r>
      <w:r w:rsidRPr="004877B0">
        <w:rPr>
          <w:sz w:val="26"/>
          <w:szCs w:val="26"/>
        </w:rPr>
        <w:t>Вовлечение населения в осуществление местного самоуправления, поддержка гражданских инициатив</w:t>
      </w:r>
      <w:r w:rsidR="00616E44" w:rsidRPr="004877B0">
        <w:rPr>
          <w:sz w:val="26"/>
          <w:szCs w:val="26"/>
        </w:rPr>
        <w:t xml:space="preserve"> подпрограммы </w:t>
      </w:r>
      <w:r w:rsidR="004877B0" w:rsidRPr="004877B0">
        <w:rPr>
          <w:sz w:val="26"/>
          <w:szCs w:val="26"/>
        </w:rPr>
        <w:t>«</w:t>
      </w:r>
      <w:r w:rsidR="00616E44" w:rsidRPr="004877B0">
        <w:rPr>
          <w:sz w:val="26"/>
          <w:szCs w:val="26"/>
        </w:rPr>
        <w:t>Совершенствование, развитие бюджетного процесса и управление муниципальным долгом</w:t>
      </w:r>
      <w:r w:rsidR="004877B0" w:rsidRPr="004877B0">
        <w:rPr>
          <w:sz w:val="26"/>
          <w:szCs w:val="26"/>
        </w:rPr>
        <w:t>»</w:t>
      </w:r>
      <w:r w:rsidR="00616E44" w:rsidRPr="004877B0">
        <w:rPr>
          <w:sz w:val="26"/>
          <w:szCs w:val="26"/>
        </w:rPr>
        <w:t xml:space="preserve"> муниципальная программы </w:t>
      </w:r>
      <w:r w:rsidR="004877B0" w:rsidRPr="0066437F">
        <w:rPr>
          <w:sz w:val="26"/>
          <w:szCs w:val="26"/>
        </w:rPr>
        <w:t>«</w:t>
      </w:r>
      <w:r w:rsidR="0066437F" w:rsidRPr="0066437F">
        <w:rPr>
          <w:color w:val="000000"/>
          <w:sz w:val="26"/>
          <w:szCs w:val="26"/>
        </w:rPr>
        <w:t>Управление и обеспечение деятельности Администрации Бежаницкого муниципального округа, создание</w:t>
      </w:r>
      <w:proofErr w:type="gramEnd"/>
      <w:r w:rsidR="0066437F" w:rsidRPr="0066437F">
        <w:rPr>
          <w:color w:val="000000"/>
          <w:sz w:val="26"/>
          <w:szCs w:val="26"/>
        </w:rPr>
        <w:t xml:space="preserve"> условий для эффективного управления муниципальными финансами и муниципальным долгом в Бежаницком муниципальном округе</w:t>
      </w:r>
      <w:r w:rsidR="004877B0" w:rsidRPr="0066437F">
        <w:rPr>
          <w:sz w:val="26"/>
          <w:szCs w:val="26"/>
        </w:rPr>
        <w:t>»</w:t>
      </w:r>
      <w:r w:rsidRPr="0066437F">
        <w:rPr>
          <w:sz w:val="26"/>
          <w:szCs w:val="26"/>
        </w:rPr>
        <w:t xml:space="preserve">. 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4877B0">
        <w:rPr>
          <w:sz w:val="26"/>
          <w:szCs w:val="26"/>
        </w:rPr>
        <w:t xml:space="preserve">2. В настоящем Положении применяются понятия в значениях, определенных Бюджетным кодексом Российской Федерации, Федеральным законом </w:t>
      </w:r>
      <w:r w:rsidR="0066437F" w:rsidRPr="006C3E42">
        <w:rPr>
          <w:sz w:val="26"/>
          <w:szCs w:val="26"/>
        </w:rPr>
        <w:t>от 20.03.2025 № 33-ФЗ «Об общих принципах организации местного самоуправления в единой системе публичной власти</w:t>
      </w:r>
      <w:r w:rsidR="004877B0" w:rsidRPr="004877B0">
        <w:rPr>
          <w:sz w:val="26"/>
          <w:szCs w:val="26"/>
        </w:rPr>
        <w:t>»</w:t>
      </w:r>
      <w:r w:rsidRPr="004877B0">
        <w:rPr>
          <w:sz w:val="26"/>
          <w:szCs w:val="26"/>
        </w:rPr>
        <w:t xml:space="preserve">, а также используются следующие понятия: 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4877B0">
        <w:rPr>
          <w:sz w:val="26"/>
          <w:szCs w:val="26"/>
        </w:rPr>
        <w:t>1) конкурс</w:t>
      </w:r>
      <w:r w:rsidR="00535201">
        <w:rPr>
          <w:sz w:val="26"/>
          <w:szCs w:val="26"/>
        </w:rPr>
        <w:t xml:space="preserve"> – </w:t>
      </w:r>
      <w:r w:rsidRPr="004877B0">
        <w:rPr>
          <w:sz w:val="26"/>
          <w:szCs w:val="26"/>
        </w:rPr>
        <w:t xml:space="preserve">конкурс проектов, реализуемых ТОС </w:t>
      </w:r>
      <w:r w:rsidR="00067609" w:rsidRPr="004877B0">
        <w:rPr>
          <w:sz w:val="26"/>
          <w:szCs w:val="26"/>
        </w:rPr>
        <w:t>на территории Бежаницк</w:t>
      </w:r>
      <w:r w:rsidR="0066437F">
        <w:rPr>
          <w:sz w:val="26"/>
          <w:szCs w:val="26"/>
        </w:rPr>
        <w:t>ого</w:t>
      </w:r>
      <w:r w:rsidR="00067609" w:rsidRPr="004877B0">
        <w:rPr>
          <w:sz w:val="26"/>
          <w:szCs w:val="26"/>
        </w:rPr>
        <w:t xml:space="preserve"> </w:t>
      </w:r>
      <w:r w:rsidR="00CD167F" w:rsidRPr="004877B0">
        <w:rPr>
          <w:sz w:val="26"/>
          <w:szCs w:val="26"/>
        </w:rPr>
        <w:t>муниципальн</w:t>
      </w:r>
      <w:r w:rsidR="00CD167F">
        <w:rPr>
          <w:sz w:val="26"/>
          <w:szCs w:val="26"/>
        </w:rPr>
        <w:t>ого</w:t>
      </w:r>
      <w:r w:rsidR="00CD167F" w:rsidRPr="004877B0">
        <w:rPr>
          <w:sz w:val="26"/>
          <w:szCs w:val="26"/>
        </w:rPr>
        <w:t xml:space="preserve"> округ</w:t>
      </w:r>
      <w:r w:rsidR="00CD167F">
        <w:rPr>
          <w:sz w:val="26"/>
          <w:szCs w:val="26"/>
        </w:rPr>
        <w:t>а,</w:t>
      </w:r>
      <w:r w:rsidR="00217FC7" w:rsidRPr="004877B0">
        <w:rPr>
          <w:sz w:val="26"/>
          <w:szCs w:val="26"/>
        </w:rPr>
        <w:t xml:space="preserve"> </w:t>
      </w:r>
      <w:r w:rsidRPr="004877B0">
        <w:rPr>
          <w:sz w:val="26"/>
          <w:szCs w:val="26"/>
        </w:rPr>
        <w:t xml:space="preserve">проводимый </w:t>
      </w:r>
      <w:r w:rsidR="00067609" w:rsidRPr="004877B0">
        <w:rPr>
          <w:sz w:val="26"/>
          <w:szCs w:val="26"/>
        </w:rPr>
        <w:t>один</w:t>
      </w:r>
      <w:r w:rsidRPr="004877B0">
        <w:rPr>
          <w:sz w:val="26"/>
          <w:szCs w:val="26"/>
        </w:rPr>
        <w:t xml:space="preserve"> раз в год в порядке, установленном </w:t>
      </w:r>
      <w:r w:rsidR="00067609" w:rsidRPr="004877B0">
        <w:rPr>
          <w:sz w:val="26"/>
          <w:szCs w:val="26"/>
        </w:rPr>
        <w:t xml:space="preserve">Администрацией Бежаницкого </w:t>
      </w:r>
      <w:r w:rsidR="0066437F">
        <w:rPr>
          <w:sz w:val="26"/>
          <w:szCs w:val="26"/>
        </w:rPr>
        <w:t>муниципального округа</w:t>
      </w:r>
      <w:r w:rsidRPr="004877B0">
        <w:rPr>
          <w:sz w:val="26"/>
          <w:szCs w:val="26"/>
        </w:rPr>
        <w:t xml:space="preserve">; 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4877B0">
        <w:rPr>
          <w:sz w:val="26"/>
          <w:szCs w:val="26"/>
        </w:rPr>
        <w:t>2) проект</w:t>
      </w:r>
      <w:r w:rsidR="00535201">
        <w:rPr>
          <w:sz w:val="26"/>
          <w:szCs w:val="26"/>
        </w:rPr>
        <w:t xml:space="preserve"> – </w:t>
      </w:r>
      <w:r w:rsidRPr="004877B0">
        <w:rPr>
          <w:sz w:val="26"/>
          <w:szCs w:val="26"/>
        </w:rPr>
        <w:t xml:space="preserve">разработанный участником конкурса комплекс взаимосвязанных мероприятий, отвечающих указанным в </w:t>
      </w:r>
      <w:r w:rsidRPr="004877B0">
        <w:rPr>
          <w:rStyle w:val="a4"/>
          <w:color w:val="auto"/>
          <w:sz w:val="26"/>
          <w:szCs w:val="26"/>
          <w:u w:val="none"/>
        </w:rPr>
        <w:t>пункте 3</w:t>
      </w:r>
      <w:r w:rsidRPr="004877B0">
        <w:rPr>
          <w:sz w:val="26"/>
          <w:szCs w:val="26"/>
        </w:rPr>
        <w:t xml:space="preserve"> настоящего Положения требованиям. 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bookmarkStart w:id="2" w:name="p18"/>
      <w:bookmarkEnd w:id="2"/>
      <w:r w:rsidRPr="004877B0">
        <w:rPr>
          <w:sz w:val="26"/>
          <w:szCs w:val="26"/>
        </w:rPr>
        <w:t xml:space="preserve">3. Предусмотренные проектом мероприятия должны отвечать следующим требованиям: 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4877B0">
        <w:rPr>
          <w:sz w:val="26"/>
          <w:szCs w:val="26"/>
        </w:rPr>
        <w:t xml:space="preserve">1) исполнение мероприятий относится к полномочиям органов местного самоуправления по решению вопросов местного значения муниципального образования, на территории которого учрежден ТОС; 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4877B0">
        <w:rPr>
          <w:sz w:val="26"/>
          <w:szCs w:val="26"/>
        </w:rPr>
        <w:t xml:space="preserve">2) исполнение мероприятий предполагает решение конкретной проблемы, актуальной для проживающих на территории ТОС граждан; 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4877B0">
        <w:rPr>
          <w:sz w:val="26"/>
          <w:szCs w:val="26"/>
        </w:rPr>
        <w:t xml:space="preserve">3) срок исполнения мероприятий ограничен календарным годом, в котором проводится конкурс; 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4877B0">
        <w:rPr>
          <w:sz w:val="26"/>
          <w:szCs w:val="26"/>
        </w:rPr>
        <w:t xml:space="preserve">4) мероприятия в отношении общего имущества многоквартирного дома не должны включать проведение капитального ремонта общего имущества многоквартирного дома. 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bookmarkStart w:id="3" w:name="p23"/>
      <w:bookmarkEnd w:id="3"/>
      <w:r w:rsidRPr="004877B0">
        <w:rPr>
          <w:sz w:val="26"/>
          <w:szCs w:val="26"/>
        </w:rPr>
        <w:lastRenderedPageBreak/>
        <w:t xml:space="preserve">4. Главным распорядителем средств </w:t>
      </w:r>
      <w:r w:rsidR="00067609" w:rsidRPr="004877B0">
        <w:rPr>
          <w:sz w:val="26"/>
          <w:szCs w:val="26"/>
        </w:rPr>
        <w:t>местного</w:t>
      </w:r>
      <w:r w:rsidRPr="004877B0">
        <w:rPr>
          <w:sz w:val="26"/>
          <w:szCs w:val="26"/>
        </w:rPr>
        <w:t xml:space="preserve"> бюджета, направляемых на предоставление субсидий, является </w:t>
      </w:r>
      <w:r w:rsidR="00067609" w:rsidRPr="004877B0">
        <w:rPr>
          <w:sz w:val="26"/>
          <w:szCs w:val="26"/>
        </w:rPr>
        <w:t>Администраци</w:t>
      </w:r>
      <w:r w:rsidR="001906F6">
        <w:rPr>
          <w:sz w:val="26"/>
          <w:szCs w:val="26"/>
        </w:rPr>
        <w:t>я</w:t>
      </w:r>
      <w:r w:rsidR="00067609" w:rsidRPr="004877B0">
        <w:rPr>
          <w:sz w:val="26"/>
          <w:szCs w:val="26"/>
        </w:rPr>
        <w:t xml:space="preserve"> Бежаницкого </w:t>
      </w:r>
      <w:r w:rsidR="001906F6">
        <w:rPr>
          <w:sz w:val="26"/>
          <w:szCs w:val="26"/>
        </w:rPr>
        <w:t>муниципального округа</w:t>
      </w:r>
      <w:r w:rsidRPr="004877B0">
        <w:rPr>
          <w:sz w:val="26"/>
          <w:szCs w:val="26"/>
        </w:rPr>
        <w:t xml:space="preserve">. 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4877B0">
        <w:rPr>
          <w:sz w:val="26"/>
          <w:szCs w:val="26"/>
        </w:rPr>
        <w:t xml:space="preserve">5. Предельный уровень софинансирования </w:t>
      </w:r>
      <w:r w:rsidR="001906F6">
        <w:rPr>
          <w:sz w:val="26"/>
          <w:szCs w:val="26"/>
        </w:rPr>
        <w:t>Бежаницкого муниципального округа</w:t>
      </w:r>
      <w:r w:rsidR="005603C2" w:rsidRPr="004877B0">
        <w:rPr>
          <w:sz w:val="26"/>
          <w:szCs w:val="26"/>
        </w:rPr>
        <w:t xml:space="preserve"> объема</w:t>
      </w:r>
      <w:r w:rsidRPr="004877B0">
        <w:rPr>
          <w:sz w:val="26"/>
          <w:szCs w:val="26"/>
        </w:rPr>
        <w:t xml:space="preserve"> расходного обязательств</w:t>
      </w:r>
      <w:r w:rsidR="00BB2B9E">
        <w:rPr>
          <w:sz w:val="26"/>
          <w:szCs w:val="26"/>
        </w:rPr>
        <w:t>а</w:t>
      </w:r>
      <w:r w:rsidRPr="004877B0">
        <w:rPr>
          <w:sz w:val="26"/>
          <w:szCs w:val="26"/>
        </w:rPr>
        <w:t xml:space="preserve"> устанавливается в размере </w:t>
      </w:r>
      <w:r w:rsidR="005603C2" w:rsidRPr="004877B0">
        <w:rPr>
          <w:sz w:val="26"/>
          <w:szCs w:val="26"/>
        </w:rPr>
        <w:t>100</w:t>
      </w:r>
      <w:r w:rsidRPr="004877B0">
        <w:rPr>
          <w:sz w:val="26"/>
          <w:szCs w:val="26"/>
        </w:rPr>
        <w:t xml:space="preserve"> процентов от </w:t>
      </w:r>
      <w:r w:rsidR="001906F6">
        <w:rPr>
          <w:sz w:val="26"/>
          <w:szCs w:val="26"/>
        </w:rPr>
        <w:t>объема расходного обязательства.</w:t>
      </w:r>
      <w:r w:rsidRPr="004877B0">
        <w:rPr>
          <w:sz w:val="26"/>
          <w:szCs w:val="26"/>
        </w:rPr>
        <w:t xml:space="preserve"> 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jc w:val="both"/>
      </w:pPr>
      <w:r w:rsidRPr="004877B0">
        <w:t xml:space="preserve">  </w:t>
      </w:r>
    </w:p>
    <w:p w:rsidR="00F15118" w:rsidRPr="004877B0" w:rsidRDefault="00F15118" w:rsidP="00535201">
      <w:pPr>
        <w:pStyle w:val="a3"/>
        <w:spacing w:before="0" w:beforeAutospacing="0" w:after="0" w:afterAutospacing="0"/>
        <w:jc w:val="center"/>
      </w:pPr>
      <w:r w:rsidRPr="004877B0">
        <w:rPr>
          <w:b/>
          <w:bCs/>
        </w:rPr>
        <w:t>II. ЦЕЛИ, УСЛОВИЯ ПРЕДОСТАВЛЕНИЯ СУБСИДИЙ</w:t>
      </w:r>
      <w:r w:rsidRPr="004877B0">
        <w:t xml:space="preserve"> 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jc w:val="both"/>
        <w:rPr>
          <w:sz w:val="26"/>
          <w:szCs w:val="26"/>
        </w:rPr>
      </w:pPr>
      <w:r w:rsidRPr="004877B0">
        <w:t xml:space="preserve">  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4877B0">
        <w:rPr>
          <w:sz w:val="26"/>
          <w:szCs w:val="26"/>
        </w:rPr>
        <w:t>6. Субсидии предоставляются в целях выполнени</w:t>
      </w:r>
      <w:r w:rsidR="00BB2B9E">
        <w:rPr>
          <w:sz w:val="26"/>
          <w:szCs w:val="26"/>
        </w:rPr>
        <w:t>я</w:t>
      </w:r>
      <w:r w:rsidRPr="004877B0">
        <w:rPr>
          <w:sz w:val="26"/>
          <w:szCs w:val="26"/>
        </w:rPr>
        <w:t xml:space="preserve"> полномочий органов местного самоуправления по вопросам местного значения (за исключением вопросов в сфере дорожной деятельности) в рамках реализации проектов. </w:t>
      </w:r>
    </w:p>
    <w:p w:rsidR="00F15118" w:rsidRPr="004877B0" w:rsidRDefault="00F15118" w:rsidP="00535201">
      <w:pPr>
        <w:pStyle w:val="a5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877B0">
        <w:rPr>
          <w:rFonts w:ascii="Times New Roman" w:hAnsi="Times New Roman" w:cs="Times New Roman"/>
          <w:sz w:val="26"/>
          <w:szCs w:val="26"/>
        </w:rPr>
        <w:t xml:space="preserve">7. Условием предоставления субсидий является </w:t>
      </w:r>
      <w:r w:rsidR="00BB2B9E">
        <w:rPr>
          <w:rFonts w:ascii="Times New Roman" w:hAnsi="Times New Roman" w:cs="Times New Roman"/>
          <w:sz w:val="26"/>
          <w:szCs w:val="26"/>
        </w:rPr>
        <w:t>решение конкурсной комиссии</w:t>
      </w:r>
      <w:r w:rsidR="00CB6B47">
        <w:rPr>
          <w:rFonts w:ascii="Times New Roman" w:hAnsi="Times New Roman" w:cs="Times New Roman"/>
          <w:sz w:val="26"/>
          <w:szCs w:val="26"/>
        </w:rPr>
        <w:t xml:space="preserve"> (распоряжение Администрации Бежаницкого муниципального округа) в соответствии с пунктом 3.10 Положения о конкурсе проектов, реализуемых территориальными общественными самоуправлениями на территории муниципального образования «Бежаницкий муниципальный округ Псковской области</w:t>
      </w:r>
      <w:r w:rsidR="00BD55D7">
        <w:rPr>
          <w:rFonts w:ascii="Times New Roman" w:hAnsi="Times New Roman" w:cs="Times New Roman"/>
          <w:sz w:val="26"/>
          <w:szCs w:val="26"/>
        </w:rPr>
        <w:t>,</w:t>
      </w:r>
      <w:r w:rsidR="00BD55D7" w:rsidRPr="00BD55D7">
        <w:rPr>
          <w:rFonts w:ascii="Times New Roman" w:hAnsi="Times New Roman" w:cs="Times New Roman"/>
          <w:sz w:val="26"/>
          <w:szCs w:val="26"/>
        </w:rPr>
        <w:t xml:space="preserve"> </w:t>
      </w:r>
      <w:r w:rsidR="00BD55D7">
        <w:rPr>
          <w:rFonts w:ascii="Times New Roman" w:hAnsi="Times New Roman" w:cs="Times New Roman"/>
          <w:sz w:val="26"/>
          <w:szCs w:val="26"/>
        </w:rPr>
        <w:t>утвержденного постановлением Администрации Бежаницкого района от 06.06.2024 г. № 312</w:t>
      </w:r>
      <w:r w:rsidRPr="004877B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15118" w:rsidRPr="004877B0" w:rsidRDefault="003C7502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F15118" w:rsidRPr="004877B0">
        <w:rPr>
          <w:sz w:val="26"/>
          <w:szCs w:val="26"/>
        </w:rPr>
        <w:t xml:space="preserve">. Субсидии предоставляются в соответствии со сметой проекта, содержащейся в паспорте проекта: </w:t>
      </w:r>
    </w:p>
    <w:p w:rsidR="00F15118" w:rsidRPr="004877B0" w:rsidRDefault="002676BF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4877B0">
        <w:rPr>
          <w:rFonts w:eastAsia="Calibri"/>
          <w:sz w:val="26"/>
          <w:szCs w:val="26"/>
        </w:rPr>
        <w:t>Объем денежных средств, предоставляемый одному ТОС на реализацию проекта, не может быть более 200,00 тыс. рублей.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4877B0">
        <w:rPr>
          <w:sz w:val="26"/>
          <w:szCs w:val="26"/>
        </w:rPr>
        <w:t xml:space="preserve">При этом объем субсидии на реализацию проектов, размер субсидии </w:t>
      </w:r>
      <w:r w:rsidR="002676BF" w:rsidRPr="004877B0">
        <w:rPr>
          <w:sz w:val="26"/>
          <w:szCs w:val="26"/>
        </w:rPr>
        <w:t xml:space="preserve">предоставляется в пределах бюджетных </w:t>
      </w:r>
      <w:r w:rsidR="000478FE" w:rsidRPr="004877B0">
        <w:rPr>
          <w:sz w:val="26"/>
          <w:szCs w:val="26"/>
        </w:rPr>
        <w:t>ассигнований</w:t>
      </w:r>
      <w:r w:rsidR="002676BF" w:rsidRPr="004877B0">
        <w:rPr>
          <w:sz w:val="26"/>
          <w:szCs w:val="26"/>
        </w:rPr>
        <w:t xml:space="preserve">, </w:t>
      </w:r>
      <w:r w:rsidRPr="004877B0">
        <w:rPr>
          <w:sz w:val="26"/>
          <w:szCs w:val="26"/>
        </w:rPr>
        <w:t>предусмотренн</w:t>
      </w:r>
      <w:r w:rsidR="002676BF" w:rsidRPr="004877B0">
        <w:rPr>
          <w:sz w:val="26"/>
          <w:szCs w:val="26"/>
        </w:rPr>
        <w:t>ых</w:t>
      </w:r>
      <w:r w:rsidRPr="004877B0">
        <w:rPr>
          <w:sz w:val="26"/>
          <w:szCs w:val="26"/>
        </w:rPr>
        <w:t xml:space="preserve"> </w:t>
      </w:r>
      <w:r w:rsidR="002676BF" w:rsidRPr="004877B0">
        <w:rPr>
          <w:sz w:val="26"/>
          <w:szCs w:val="26"/>
        </w:rPr>
        <w:t xml:space="preserve">местным бюджетом </w:t>
      </w:r>
      <w:r w:rsidRPr="004877B0">
        <w:rPr>
          <w:sz w:val="26"/>
          <w:szCs w:val="26"/>
        </w:rPr>
        <w:t xml:space="preserve">в год на проведение конкурса. </w:t>
      </w:r>
    </w:p>
    <w:p w:rsidR="0097658D" w:rsidRPr="004877B0" w:rsidRDefault="00F15118" w:rsidP="00535201">
      <w:pPr>
        <w:pStyle w:val="a3"/>
        <w:spacing w:before="0" w:beforeAutospacing="0" w:after="0" w:afterAutospacing="0" w:line="288" w:lineRule="atLeast"/>
        <w:jc w:val="both"/>
      </w:pPr>
      <w:r w:rsidRPr="004877B0">
        <w:t xml:space="preserve">  </w:t>
      </w:r>
    </w:p>
    <w:p w:rsidR="00F15118" w:rsidRPr="004877B0" w:rsidRDefault="00F15118" w:rsidP="00535201">
      <w:pPr>
        <w:pStyle w:val="a3"/>
        <w:spacing w:before="0" w:beforeAutospacing="0" w:after="0" w:afterAutospacing="0"/>
        <w:jc w:val="center"/>
      </w:pPr>
      <w:r w:rsidRPr="004877B0">
        <w:rPr>
          <w:b/>
          <w:bCs/>
        </w:rPr>
        <w:t>III. ПОРЯДОК ПРЕДОСТАВЛЕНИЯ И УСЛОВИЯ РАСПРЕДЕЛЕНИЯ СУБСИДИЙ</w:t>
      </w:r>
      <w:r w:rsidRPr="004877B0">
        <w:t xml:space="preserve"> 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jc w:val="both"/>
      </w:pPr>
      <w:r w:rsidRPr="004877B0">
        <w:t xml:space="preserve">  </w:t>
      </w:r>
    </w:p>
    <w:p w:rsidR="00F15118" w:rsidRPr="004877B0" w:rsidRDefault="003C7502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15118" w:rsidRPr="004877B0">
        <w:rPr>
          <w:sz w:val="26"/>
          <w:szCs w:val="26"/>
        </w:rPr>
        <w:t xml:space="preserve">. Субсидии предоставляются на основании </w:t>
      </w:r>
      <w:r>
        <w:rPr>
          <w:sz w:val="26"/>
          <w:szCs w:val="26"/>
        </w:rPr>
        <w:t>распоряжения Администрации Бежаницкого муниципального округа</w:t>
      </w:r>
      <w:r w:rsidRPr="004877B0">
        <w:rPr>
          <w:sz w:val="26"/>
          <w:szCs w:val="26"/>
        </w:rPr>
        <w:t xml:space="preserve"> </w:t>
      </w:r>
      <w:r w:rsidR="00C718F3">
        <w:rPr>
          <w:sz w:val="26"/>
          <w:szCs w:val="26"/>
        </w:rPr>
        <w:t xml:space="preserve">(далее – Распоряжение) </w:t>
      </w:r>
      <w:r>
        <w:rPr>
          <w:sz w:val="26"/>
          <w:szCs w:val="26"/>
        </w:rPr>
        <w:t>в соответствии постановлением Администрации Бежаницкого района от 06.06.2024 г. № 312 «Об утверждении Положения о конкурсе проектов, реализуемых территориальными общественными самоуправлениями на территории муниципального образования «Бежаницкий муниципальный округ Псковской области»</w:t>
      </w:r>
      <w:r w:rsidR="00F15118" w:rsidRPr="004877B0">
        <w:rPr>
          <w:sz w:val="26"/>
          <w:szCs w:val="26"/>
        </w:rPr>
        <w:t xml:space="preserve"> </w:t>
      </w:r>
      <w:r w:rsidR="0097658D" w:rsidRPr="004877B0">
        <w:rPr>
          <w:sz w:val="26"/>
          <w:szCs w:val="26"/>
        </w:rPr>
        <w:t>один</w:t>
      </w:r>
      <w:r w:rsidR="00F15118" w:rsidRPr="004877B0">
        <w:rPr>
          <w:sz w:val="26"/>
          <w:szCs w:val="26"/>
        </w:rPr>
        <w:t xml:space="preserve"> раз в год. </w:t>
      </w:r>
    </w:p>
    <w:p w:rsidR="00F15118" w:rsidRPr="00BE2D58" w:rsidRDefault="00F15118" w:rsidP="005352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E2D58">
        <w:rPr>
          <w:rFonts w:ascii="Times New Roman" w:hAnsi="Times New Roman" w:cs="Times New Roman"/>
          <w:sz w:val="26"/>
          <w:szCs w:val="26"/>
        </w:rPr>
        <w:t>1</w:t>
      </w:r>
      <w:r w:rsidR="003C7502" w:rsidRPr="00BE2D58">
        <w:rPr>
          <w:rFonts w:ascii="Times New Roman" w:hAnsi="Times New Roman" w:cs="Times New Roman"/>
          <w:sz w:val="26"/>
          <w:szCs w:val="26"/>
        </w:rPr>
        <w:t>0</w:t>
      </w:r>
      <w:r w:rsidRPr="00BE2D58">
        <w:rPr>
          <w:rFonts w:ascii="Times New Roman" w:hAnsi="Times New Roman" w:cs="Times New Roman"/>
          <w:sz w:val="26"/>
          <w:szCs w:val="26"/>
        </w:rPr>
        <w:t xml:space="preserve">. Для </w:t>
      </w:r>
      <w:r w:rsidR="003C7502" w:rsidRPr="00BE2D58">
        <w:rPr>
          <w:rFonts w:ascii="Times New Roman" w:hAnsi="Times New Roman" w:cs="Times New Roman"/>
          <w:sz w:val="26"/>
          <w:szCs w:val="26"/>
        </w:rPr>
        <w:t xml:space="preserve">распределения лимитов </w:t>
      </w:r>
      <w:r w:rsidR="00C718F3" w:rsidRPr="00BE2D58">
        <w:rPr>
          <w:rFonts w:ascii="Times New Roman" w:hAnsi="Times New Roman" w:cs="Times New Roman"/>
          <w:sz w:val="26"/>
          <w:szCs w:val="26"/>
        </w:rPr>
        <w:t>бюджетных обязательств,</w:t>
      </w:r>
      <w:r w:rsidR="003C7502" w:rsidRPr="00BE2D58">
        <w:rPr>
          <w:rFonts w:ascii="Times New Roman" w:hAnsi="Times New Roman" w:cs="Times New Roman"/>
          <w:sz w:val="26"/>
          <w:szCs w:val="26"/>
        </w:rPr>
        <w:t xml:space="preserve"> предусмотренных в местном бюджете</w:t>
      </w:r>
      <w:r w:rsidR="00C718F3" w:rsidRPr="00BE2D58">
        <w:rPr>
          <w:rFonts w:ascii="Times New Roman" w:hAnsi="Times New Roman" w:cs="Times New Roman"/>
          <w:sz w:val="26"/>
          <w:szCs w:val="26"/>
        </w:rPr>
        <w:t>,</w:t>
      </w:r>
      <w:r w:rsidRPr="00BE2D58">
        <w:rPr>
          <w:rFonts w:ascii="Times New Roman" w:hAnsi="Times New Roman" w:cs="Times New Roman"/>
          <w:sz w:val="26"/>
          <w:szCs w:val="26"/>
        </w:rPr>
        <w:t xml:space="preserve"> </w:t>
      </w:r>
      <w:r w:rsidR="00C718F3" w:rsidRPr="00BE2D58">
        <w:rPr>
          <w:rFonts w:ascii="Times New Roman" w:hAnsi="Times New Roman" w:cs="Times New Roman"/>
          <w:sz w:val="26"/>
          <w:szCs w:val="26"/>
        </w:rPr>
        <w:t>организатор конкурса предоставля</w:t>
      </w:r>
      <w:r w:rsidR="00BD55D7">
        <w:rPr>
          <w:rFonts w:ascii="Times New Roman" w:hAnsi="Times New Roman" w:cs="Times New Roman"/>
          <w:sz w:val="26"/>
          <w:szCs w:val="26"/>
        </w:rPr>
        <w:t>е</w:t>
      </w:r>
      <w:r w:rsidR="00C718F3" w:rsidRPr="00BE2D58">
        <w:rPr>
          <w:rFonts w:ascii="Times New Roman" w:hAnsi="Times New Roman" w:cs="Times New Roman"/>
          <w:sz w:val="26"/>
          <w:szCs w:val="26"/>
        </w:rPr>
        <w:t xml:space="preserve">т в </w:t>
      </w:r>
      <w:r w:rsidR="0097658D" w:rsidRPr="00BE2D58">
        <w:rPr>
          <w:rFonts w:ascii="Times New Roman" w:hAnsi="Times New Roman" w:cs="Times New Roman"/>
          <w:sz w:val="26"/>
          <w:szCs w:val="26"/>
        </w:rPr>
        <w:t xml:space="preserve">Финансовое </w:t>
      </w:r>
      <w:r w:rsidR="00EB1639" w:rsidRPr="00BE2D58">
        <w:rPr>
          <w:rFonts w:ascii="Times New Roman" w:hAnsi="Times New Roman" w:cs="Times New Roman"/>
          <w:sz w:val="26"/>
          <w:szCs w:val="26"/>
        </w:rPr>
        <w:t>у</w:t>
      </w:r>
      <w:r w:rsidR="0097658D" w:rsidRPr="00BE2D58">
        <w:rPr>
          <w:rFonts w:ascii="Times New Roman" w:hAnsi="Times New Roman" w:cs="Times New Roman"/>
          <w:sz w:val="26"/>
          <w:szCs w:val="26"/>
        </w:rPr>
        <w:t xml:space="preserve">правление Администрации Бежаницкого </w:t>
      </w:r>
      <w:r w:rsidR="00C718F3" w:rsidRPr="00BE2D58">
        <w:rPr>
          <w:rFonts w:ascii="Times New Roman" w:hAnsi="Times New Roman" w:cs="Times New Roman"/>
          <w:sz w:val="26"/>
          <w:szCs w:val="26"/>
        </w:rPr>
        <w:t xml:space="preserve">муниципального округа </w:t>
      </w:r>
      <w:r w:rsidRPr="00BE2D58">
        <w:rPr>
          <w:rFonts w:ascii="Times New Roman" w:hAnsi="Times New Roman" w:cs="Times New Roman"/>
          <w:sz w:val="26"/>
          <w:szCs w:val="26"/>
        </w:rPr>
        <w:t>(далее</w:t>
      </w:r>
      <w:r w:rsidR="00535201">
        <w:rPr>
          <w:rFonts w:ascii="Times New Roman" w:hAnsi="Times New Roman" w:cs="Times New Roman"/>
          <w:sz w:val="26"/>
          <w:szCs w:val="26"/>
        </w:rPr>
        <w:t xml:space="preserve"> – </w:t>
      </w:r>
      <w:r w:rsidRPr="00BE2D58">
        <w:rPr>
          <w:rFonts w:ascii="Times New Roman" w:hAnsi="Times New Roman" w:cs="Times New Roman"/>
          <w:sz w:val="26"/>
          <w:szCs w:val="26"/>
        </w:rPr>
        <w:t xml:space="preserve">Управление) </w:t>
      </w:r>
      <w:r w:rsidR="00C718F3" w:rsidRPr="00BE2D58">
        <w:rPr>
          <w:rFonts w:ascii="Times New Roman" w:hAnsi="Times New Roman" w:cs="Times New Roman"/>
          <w:sz w:val="26"/>
          <w:szCs w:val="26"/>
        </w:rPr>
        <w:t>ходатайство на распределение лимитов (решение конкурсной комиссии об определении</w:t>
      </w:r>
      <w:r w:rsidR="00535201">
        <w:rPr>
          <w:rFonts w:ascii="Times New Roman" w:hAnsi="Times New Roman" w:cs="Times New Roman"/>
          <w:sz w:val="26"/>
          <w:szCs w:val="26"/>
        </w:rPr>
        <w:t xml:space="preserve"> – </w:t>
      </w:r>
      <w:r w:rsidR="00C718F3" w:rsidRPr="00BE2D58">
        <w:rPr>
          <w:rFonts w:ascii="Times New Roman" w:hAnsi="Times New Roman" w:cs="Times New Roman"/>
          <w:sz w:val="26"/>
          <w:szCs w:val="26"/>
        </w:rPr>
        <w:t xml:space="preserve">победителей конкурса) и Распоряжение. </w:t>
      </w:r>
      <w:proofErr w:type="gramStart"/>
      <w:r w:rsidR="00C718F3" w:rsidRPr="00BE2D58">
        <w:rPr>
          <w:rFonts w:ascii="Times New Roman" w:hAnsi="Times New Roman" w:cs="Times New Roman"/>
          <w:sz w:val="26"/>
          <w:szCs w:val="26"/>
        </w:rPr>
        <w:t xml:space="preserve">Управление </w:t>
      </w:r>
      <w:r w:rsidRPr="00BE2D58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="00C718F3" w:rsidRPr="00BE2D58">
        <w:rPr>
          <w:rFonts w:ascii="Times New Roman" w:hAnsi="Times New Roman" w:cs="Times New Roman"/>
          <w:sz w:val="26"/>
          <w:szCs w:val="26"/>
        </w:rPr>
        <w:t>пяти</w:t>
      </w:r>
      <w:r w:rsidRPr="00BE2D58">
        <w:rPr>
          <w:rFonts w:ascii="Times New Roman" w:hAnsi="Times New Roman" w:cs="Times New Roman"/>
          <w:sz w:val="26"/>
          <w:szCs w:val="26"/>
        </w:rPr>
        <w:t xml:space="preserve"> рабочих дней со дня </w:t>
      </w:r>
      <w:r w:rsidR="00C718F3" w:rsidRPr="00BE2D58">
        <w:rPr>
          <w:rFonts w:ascii="Times New Roman" w:hAnsi="Times New Roman" w:cs="Times New Roman"/>
          <w:sz w:val="26"/>
          <w:szCs w:val="26"/>
        </w:rPr>
        <w:t xml:space="preserve">поступления ходатайства готовит </w:t>
      </w:r>
      <w:r w:rsidR="00BE2D58" w:rsidRPr="00BE2D58">
        <w:rPr>
          <w:rFonts w:ascii="Times New Roman" w:hAnsi="Times New Roman" w:cs="Times New Roman"/>
          <w:sz w:val="26"/>
          <w:szCs w:val="26"/>
        </w:rPr>
        <w:t xml:space="preserve">приказ по </w:t>
      </w:r>
      <w:r w:rsidR="00C718F3" w:rsidRPr="00BE2D58">
        <w:rPr>
          <w:rFonts w:ascii="Times New Roman" w:hAnsi="Times New Roman" w:cs="Times New Roman"/>
          <w:sz w:val="26"/>
          <w:szCs w:val="26"/>
        </w:rPr>
        <w:t>внесени</w:t>
      </w:r>
      <w:r w:rsidR="00BE2D58" w:rsidRPr="00BE2D58">
        <w:rPr>
          <w:rFonts w:ascii="Times New Roman" w:hAnsi="Times New Roman" w:cs="Times New Roman"/>
          <w:sz w:val="26"/>
          <w:szCs w:val="26"/>
        </w:rPr>
        <w:t>ю</w:t>
      </w:r>
      <w:r w:rsidR="00C718F3" w:rsidRPr="00BE2D58">
        <w:rPr>
          <w:rFonts w:ascii="Times New Roman" w:hAnsi="Times New Roman" w:cs="Times New Roman"/>
          <w:sz w:val="26"/>
          <w:szCs w:val="26"/>
        </w:rPr>
        <w:t xml:space="preserve"> изменений в </w:t>
      </w:r>
      <w:r w:rsidR="00BE2D58" w:rsidRPr="00BE2D58">
        <w:rPr>
          <w:rFonts w:ascii="Times New Roman" w:hAnsi="Times New Roman" w:cs="Times New Roman"/>
          <w:sz w:val="26"/>
          <w:szCs w:val="26"/>
        </w:rPr>
        <w:t>«Перечень основных разрядов кодов детализации лимитов бюджетных обязательств по группам, подгруппам и элементам видов расходов»</w:t>
      </w:r>
      <w:r w:rsidR="00BE2D58">
        <w:rPr>
          <w:rFonts w:ascii="Times New Roman" w:hAnsi="Times New Roman" w:cs="Times New Roman"/>
          <w:sz w:val="26"/>
          <w:szCs w:val="26"/>
        </w:rPr>
        <w:t xml:space="preserve"> и вносит изменения в </w:t>
      </w:r>
      <w:r w:rsidR="00C718F3" w:rsidRPr="00BE2D58">
        <w:rPr>
          <w:rFonts w:ascii="Times New Roman" w:hAnsi="Times New Roman" w:cs="Times New Roman"/>
          <w:sz w:val="26"/>
          <w:szCs w:val="26"/>
        </w:rPr>
        <w:t>Сводную бюджетную роспи</w:t>
      </w:r>
      <w:r w:rsidR="00684791" w:rsidRPr="00BE2D58">
        <w:rPr>
          <w:rFonts w:ascii="Times New Roman" w:hAnsi="Times New Roman" w:cs="Times New Roman"/>
          <w:sz w:val="26"/>
          <w:szCs w:val="26"/>
        </w:rPr>
        <w:t>с</w:t>
      </w:r>
      <w:r w:rsidR="00C718F3" w:rsidRPr="00BE2D58">
        <w:rPr>
          <w:rFonts w:ascii="Times New Roman" w:hAnsi="Times New Roman" w:cs="Times New Roman"/>
          <w:sz w:val="26"/>
          <w:szCs w:val="26"/>
        </w:rPr>
        <w:t xml:space="preserve">ь </w:t>
      </w:r>
      <w:r w:rsidR="00684791" w:rsidRPr="00BE2D58">
        <w:rPr>
          <w:rFonts w:ascii="Times New Roman" w:hAnsi="Times New Roman" w:cs="Times New Roman"/>
          <w:sz w:val="26"/>
          <w:szCs w:val="26"/>
        </w:rPr>
        <w:t xml:space="preserve">Главного распорядителя средств местного бюджета, </w:t>
      </w:r>
      <w:r w:rsidR="00EB1639" w:rsidRPr="00BE2D58">
        <w:rPr>
          <w:rFonts w:ascii="Times New Roman" w:hAnsi="Times New Roman" w:cs="Times New Roman"/>
          <w:sz w:val="26"/>
          <w:szCs w:val="26"/>
        </w:rPr>
        <w:t>которому доведены лимиты бюджетных обязательств на предоставление субсидии в соответствии</w:t>
      </w:r>
      <w:r w:rsidRPr="00BE2D58">
        <w:rPr>
          <w:rFonts w:ascii="Times New Roman" w:hAnsi="Times New Roman" w:cs="Times New Roman"/>
          <w:sz w:val="26"/>
          <w:szCs w:val="26"/>
        </w:rPr>
        <w:t xml:space="preserve"> </w:t>
      </w:r>
      <w:r w:rsidR="00EB1639" w:rsidRPr="00BE2D58">
        <w:rPr>
          <w:rFonts w:ascii="Times New Roman" w:hAnsi="Times New Roman" w:cs="Times New Roman"/>
          <w:sz w:val="26"/>
          <w:szCs w:val="26"/>
        </w:rPr>
        <w:t xml:space="preserve">решением </w:t>
      </w:r>
      <w:r w:rsidR="00EB1639" w:rsidRPr="00BE2D58">
        <w:rPr>
          <w:rFonts w:ascii="Times New Roman" w:hAnsi="Times New Roman" w:cs="Times New Roman"/>
          <w:sz w:val="26"/>
          <w:szCs w:val="26"/>
        </w:rPr>
        <w:lastRenderedPageBreak/>
        <w:t xml:space="preserve">Собрания депутатов Бежаницкого </w:t>
      </w:r>
      <w:r w:rsidR="00684791" w:rsidRPr="00BE2D58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EB1639" w:rsidRPr="00BE2D58">
        <w:rPr>
          <w:rFonts w:ascii="Times New Roman" w:hAnsi="Times New Roman" w:cs="Times New Roman"/>
          <w:sz w:val="26"/>
          <w:szCs w:val="26"/>
        </w:rPr>
        <w:t xml:space="preserve"> о</w:t>
      </w:r>
      <w:proofErr w:type="gramEnd"/>
      <w:r w:rsidR="00EB1639" w:rsidRPr="00BE2D5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84791" w:rsidRPr="00BE2D58">
        <w:rPr>
          <w:rFonts w:ascii="Times New Roman" w:hAnsi="Times New Roman" w:cs="Times New Roman"/>
          <w:sz w:val="26"/>
          <w:szCs w:val="26"/>
        </w:rPr>
        <w:t>бюджете</w:t>
      </w:r>
      <w:proofErr w:type="gramEnd"/>
      <w:r w:rsidR="00684791" w:rsidRPr="00BE2D58">
        <w:rPr>
          <w:rFonts w:ascii="Times New Roman" w:hAnsi="Times New Roman" w:cs="Times New Roman"/>
          <w:sz w:val="26"/>
          <w:szCs w:val="26"/>
        </w:rPr>
        <w:t xml:space="preserve"> </w:t>
      </w:r>
      <w:r w:rsidR="00EB1639" w:rsidRPr="00BE2D58">
        <w:rPr>
          <w:rFonts w:ascii="Times New Roman" w:hAnsi="Times New Roman" w:cs="Times New Roman"/>
          <w:sz w:val="26"/>
          <w:szCs w:val="26"/>
        </w:rPr>
        <w:t>Бежаницк</w:t>
      </w:r>
      <w:r w:rsidR="00684791" w:rsidRPr="00BE2D58">
        <w:rPr>
          <w:rFonts w:ascii="Times New Roman" w:hAnsi="Times New Roman" w:cs="Times New Roman"/>
          <w:sz w:val="26"/>
          <w:szCs w:val="26"/>
        </w:rPr>
        <w:t>ого</w:t>
      </w:r>
      <w:r w:rsidR="00EB1639" w:rsidRPr="00BE2D58">
        <w:rPr>
          <w:rFonts w:ascii="Times New Roman" w:hAnsi="Times New Roman" w:cs="Times New Roman"/>
          <w:sz w:val="26"/>
          <w:szCs w:val="26"/>
        </w:rPr>
        <w:t xml:space="preserve"> </w:t>
      </w:r>
      <w:r w:rsidR="00684791" w:rsidRPr="00BE2D58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EB1639" w:rsidRPr="00BE2D58">
        <w:rPr>
          <w:rFonts w:ascii="Times New Roman" w:hAnsi="Times New Roman" w:cs="Times New Roman"/>
          <w:sz w:val="26"/>
          <w:szCs w:val="26"/>
        </w:rPr>
        <w:t xml:space="preserve"> на </w:t>
      </w:r>
      <w:r w:rsidR="00A4792B" w:rsidRPr="00BE2D58">
        <w:rPr>
          <w:rFonts w:ascii="Times New Roman" w:hAnsi="Times New Roman" w:cs="Times New Roman"/>
          <w:sz w:val="26"/>
          <w:szCs w:val="26"/>
        </w:rPr>
        <w:t>текущий</w:t>
      </w:r>
      <w:r w:rsidR="00EB1639" w:rsidRPr="00BE2D58">
        <w:rPr>
          <w:rFonts w:ascii="Times New Roman" w:hAnsi="Times New Roman" w:cs="Times New Roman"/>
          <w:sz w:val="26"/>
          <w:szCs w:val="26"/>
        </w:rPr>
        <w:t xml:space="preserve"> финансовый год и </w:t>
      </w:r>
      <w:r w:rsidR="00684791" w:rsidRPr="00BE2D58">
        <w:rPr>
          <w:rFonts w:ascii="Times New Roman" w:hAnsi="Times New Roman" w:cs="Times New Roman"/>
          <w:sz w:val="26"/>
          <w:szCs w:val="26"/>
        </w:rPr>
        <w:t>плановый период.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4877B0">
        <w:rPr>
          <w:sz w:val="26"/>
          <w:szCs w:val="26"/>
        </w:rPr>
        <w:t>1</w:t>
      </w:r>
      <w:r w:rsidR="00BE2D58">
        <w:rPr>
          <w:sz w:val="26"/>
          <w:szCs w:val="26"/>
        </w:rPr>
        <w:t>1</w:t>
      </w:r>
      <w:r w:rsidRPr="004877B0">
        <w:rPr>
          <w:sz w:val="26"/>
          <w:szCs w:val="26"/>
        </w:rPr>
        <w:t xml:space="preserve">. Для получения </w:t>
      </w:r>
      <w:r w:rsidR="00286DD2">
        <w:rPr>
          <w:sz w:val="26"/>
          <w:szCs w:val="26"/>
        </w:rPr>
        <w:t>финансирования</w:t>
      </w:r>
      <w:r w:rsidR="00B644C7">
        <w:rPr>
          <w:sz w:val="26"/>
          <w:szCs w:val="26"/>
        </w:rPr>
        <w:t xml:space="preserve"> субсидии</w:t>
      </w:r>
      <w:r w:rsidR="00286DD2">
        <w:rPr>
          <w:sz w:val="26"/>
          <w:szCs w:val="26"/>
        </w:rPr>
        <w:t xml:space="preserve"> </w:t>
      </w:r>
      <w:r w:rsidR="00B644C7">
        <w:rPr>
          <w:sz w:val="26"/>
          <w:szCs w:val="26"/>
        </w:rPr>
        <w:t xml:space="preserve">выделенных </w:t>
      </w:r>
      <w:r w:rsidR="00286DD2">
        <w:rPr>
          <w:sz w:val="26"/>
          <w:szCs w:val="26"/>
        </w:rPr>
        <w:t>в соответствии с лимитами бюджетных обязательств,</w:t>
      </w:r>
      <w:r w:rsidR="00D13839">
        <w:rPr>
          <w:sz w:val="26"/>
          <w:szCs w:val="26"/>
        </w:rPr>
        <w:t xml:space="preserve"> </w:t>
      </w:r>
      <w:r w:rsidR="000478FE" w:rsidRPr="004877B0">
        <w:rPr>
          <w:sz w:val="26"/>
          <w:szCs w:val="26"/>
        </w:rPr>
        <w:t>А</w:t>
      </w:r>
      <w:r w:rsidRPr="004877B0">
        <w:rPr>
          <w:sz w:val="26"/>
          <w:szCs w:val="26"/>
        </w:rPr>
        <w:t xml:space="preserve">дминистрация </w:t>
      </w:r>
      <w:r w:rsidR="00286DD2">
        <w:rPr>
          <w:sz w:val="26"/>
          <w:szCs w:val="26"/>
        </w:rPr>
        <w:t>Бежаницкого муниципального округа</w:t>
      </w:r>
      <w:r w:rsidRPr="004877B0">
        <w:rPr>
          <w:sz w:val="26"/>
          <w:szCs w:val="26"/>
        </w:rPr>
        <w:t xml:space="preserve">, представляет в Управление </w:t>
      </w:r>
      <w:r w:rsidRPr="004877B0">
        <w:rPr>
          <w:rStyle w:val="a4"/>
          <w:color w:val="auto"/>
          <w:sz w:val="26"/>
          <w:szCs w:val="26"/>
          <w:u w:val="none"/>
        </w:rPr>
        <w:t>заявку</w:t>
      </w:r>
      <w:r w:rsidRPr="004877B0">
        <w:rPr>
          <w:sz w:val="26"/>
          <w:szCs w:val="26"/>
        </w:rPr>
        <w:t xml:space="preserve"> на предоставление субсидии по форме согласно </w:t>
      </w:r>
      <w:r w:rsidR="00EB1639" w:rsidRPr="004877B0">
        <w:rPr>
          <w:sz w:val="26"/>
          <w:szCs w:val="26"/>
        </w:rPr>
        <w:t>приложению</w:t>
      </w:r>
      <w:r w:rsidR="00E85D5E">
        <w:rPr>
          <w:sz w:val="26"/>
          <w:szCs w:val="26"/>
        </w:rPr>
        <w:t xml:space="preserve"> 1</w:t>
      </w:r>
      <w:r w:rsidR="00EB1639" w:rsidRPr="004877B0">
        <w:rPr>
          <w:sz w:val="26"/>
          <w:szCs w:val="26"/>
        </w:rPr>
        <w:t>,</w:t>
      </w:r>
      <w:r w:rsidRPr="004877B0">
        <w:rPr>
          <w:sz w:val="26"/>
          <w:szCs w:val="26"/>
        </w:rPr>
        <w:t xml:space="preserve"> к настоящему Положению с приложением следующих документов: 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4877B0">
        <w:rPr>
          <w:sz w:val="26"/>
          <w:szCs w:val="26"/>
        </w:rPr>
        <w:t xml:space="preserve">1) копий муниципальных контрактов (договоров) на выполнение работ, заключенных в соответствии с Федеральным </w:t>
      </w:r>
      <w:r w:rsidRPr="004877B0">
        <w:rPr>
          <w:rStyle w:val="a4"/>
          <w:color w:val="auto"/>
          <w:sz w:val="26"/>
          <w:szCs w:val="26"/>
          <w:u w:val="none"/>
        </w:rPr>
        <w:t>законом</w:t>
      </w:r>
      <w:r w:rsidRPr="004877B0">
        <w:rPr>
          <w:sz w:val="26"/>
          <w:szCs w:val="26"/>
        </w:rPr>
        <w:t xml:space="preserve"> от 05</w:t>
      </w:r>
      <w:r w:rsidR="00E85D5E">
        <w:rPr>
          <w:sz w:val="26"/>
          <w:szCs w:val="26"/>
        </w:rPr>
        <w:t>.04.</w:t>
      </w:r>
      <w:r w:rsidRPr="004877B0">
        <w:rPr>
          <w:sz w:val="26"/>
          <w:szCs w:val="26"/>
        </w:rPr>
        <w:t>2013 г.</w:t>
      </w:r>
      <w:r w:rsidR="004877B0" w:rsidRPr="004877B0">
        <w:rPr>
          <w:sz w:val="26"/>
          <w:szCs w:val="26"/>
        </w:rPr>
        <w:t xml:space="preserve"> № </w:t>
      </w:r>
      <w:r w:rsidRPr="004877B0">
        <w:rPr>
          <w:sz w:val="26"/>
          <w:szCs w:val="26"/>
        </w:rPr>
        <w:t xml:space="preserve">44-ФЗ </w:t>
      </w:r>
      <w:r w:rsidR="004877B0" w:rsidRPr="004877B0">
        <w:rPr>
          <w:sz w:val="26"/>
          <w:szCs w:val="26"/>
        </w:rPr>
        <w:t>«</w:t>
      </w:r>
      <w:r w:rsidRPr="004877B0">
        <w:rPr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877B0" w:rsidRPr="004877B0">
        <w:rPr>
          <w:sz w:val="26"/>
          <w:szCs w:val="26"/>
        </w:rPr>
        <w:t>»</w:t>
      </w:r>
      <w:r w:rsidRPr="004877B0">
        <w:rPr>
          <w:sz w:val="26"/>
          <w:szCs w:val="26"/>
        </w:rPr>
        <w:t xml:space="preserve">; 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4877B0">
        <w:rPr>
          <w:sz w:val="26"/>
          <w:szCs w:val="26"/>
        </w:rPr>
        <w:t xml:space="preserve">2) копий актов выполненных работ по муниципальным контрактам (договорам); 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4877B0">
        <w:rPr>
          <w:sz w:val="26"/>
          <w:szCs w:val="26"/>
        </w:rPr>
        <w:t xml:space="preserve">3) фотографий объектов после проведения работ в электронном виде на магнитных носителях (CD-R, </w:t>
      </w:r>
      <w:proofErr w:type="spellStart"/>
      <w:r w:rsidRPr="004877B0">
        <w:rPr>
          <w:sz w:val="26"/>
          <w:szCs w:val="26"/>
        </w:rPr>
        <w:t>флеш</w:t>
      </w:r>
      <w:proofErr w:type="spellEnd"/>
      <w:r w:rsidRPr="004877B0">
        <w:rPr>
          <w:sz w:val="26"/>
          <w:szCs w:val="26"/>
        </w:rPr>
        <w:t xml:space="preserve">-накопителях). 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4877B0">
        <w:rPr>
          <w:sz w:val="26"/>
          <w:szCs w:val="26"/>
        </w:rPr>
        <w:t>1</w:t>
      </w:r>
      <w:r w:rsidR="00B644C7">
        <w:rPr>
          <w:sz w:val="26"/>
          <w:szCs w:val="26"/>
        </w:rPr>
        <w:t>2</w:t>
      </w:r>
      <w:r w:rsidRPr="004877B0">
        <w:rPr>
          <w:sz w:val="26"/>
          <w:szCs w:val="26"/>
        </w:rPr>
        <w:t xml:space="preserve">. Управление в течение </w:t>
      </w:r>
      <w:r w:rsidR="00BE7278" w:rsidRPr="004877B0">
        <w:rPr>
          <w:sz w:val="26"/>
          <w:szCs w:val="26"/>
        </w:rPr>
        <w:t>трех</w:t>
      </w:r>
      <w:r w:rsidRPr="004877B0">
        <w:rPr>
          <w:sz w:val="26"/>
          <w:szCs w:val="26"/>
        </w:rPr>
        <w:t xml:space="preserve"> рабочих дней со дня получения заявки и документов, указанных в </w:t>
      </w:r>
      <w:r w:rsidRPr="004877B0">
        <w:rPr>
          <w:rStyle w:val="a4"/>
          <w:color w:val="auto"/>
          <w:sz w:val="26"/>
          <w:szCs w:val="26"/>
          <w:u w:val="none"/>
        </w:rPr>
        <w:t>пункте 1</w:t>
      </w:r>
      <w:r w:rsidR="00B644C7">
        <w:rPr>
          <w:rStyle w:val="a4"/>
          <w:color w:val="auto"/>
          <w:sz w:val="26"/>
          <w:szCs w:val="26"/>
          <w:u w:val="none"/>
        </w:rPr>
        <w:t>1</w:t>
      </w:r>
      <w:r w:rsidRPr="004877B0">
        <w:rPr>
          <w:sz w:val="26"/>
          <w:szCs w:val="26"/>
        </w:rPr>
        <w:t xml:space="preserve"> настоящего Положения, </w:t>
      </w:r>
      <w:r w:rsidR="00BE7278" w:rsidRPr="004877B0">
        <w:rPr>
          <w:sz w:val="26"/>
          <w:szCs w:val="26"/>
        </w:rPr>
        <w:t>проверяет пакет документов в соответствии с проектом мероприятий</w:t>
      </w:r>
      <w:r w:rsidR="00A4792B" w:rsidRPr="004877B0">
        <w:rPr>
          <w:sz w:val="26"/>
          <w:szCs w:val="26"/>
        </w:rPr>
        <w:t xml:space="preserve"> и перечисляет</w:t>
      </w:r>
      <w:r w:rsidRPr="004877B0">
        <w:rPr>
          <w:sz w:val="26"/>
          <w:szCs w:val="26"/>
        </w:rPr>
        <w:t xml:space="preserve"> денежные средства</w:t>
      </w:r>
      <w:r w:rsidR="00A4792B" w:rsidRPr="004877B0">
        <w:rPr>
          <w:sz w:val="26"/>
          <w:szCs w:val="26"/>
        </w:rPr>
        <w:t>.</w:t>
      </w:r>
      <w:r w:rsidRPr="004877B0">
        <w:rPr>
          <w:sz w:val="26"/>
          <w:szCs w:val="26"/>
        </w:rPr>
        <w:t xml:space="preserve"> 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4877B0">
        <w:rPr>
          <w:sz w:val="26"/>
          <w:szCs w:val="26"/>
        </w:rPr>
        <w:t>1</w:t>
      </w:r>
      <w:r w:rsidR="00B644C7">
        <w:rPr>
          <w:sz w:val="26"/>
          <w:szCs w:val="26"/>
        </w:rPr>
        <w:t>3</w:t>
      </w:r>
      <w:r w:rsidRPr="004877B0">
        <w:rPr>
          <w:sz w:val="26"/>
          <w:szCs w:val="26"/>
        </w:rPr>
        <w:t xml:space="preserve">. Субсидия имеет целевой характер и не может быть использована на иные цели. 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4877B0">
        <w:rPr>
          <w:sz w:val="26"/>
          <w:szCs w:val="26"/>
        </w:rPr>
        <w:t>1</w:t>
      </w:r>
      <w:r w:rsidR="00B644C7">
        <w:rPr>
          <w:sz w:val="26"/>
          <w:szCs w:val="26"/>
        </w:rPr>
        <w:t>4</w:t>
      </w:r>
      <w:r w:rsidRPr="004877B0">
        <w:rPr>
          <w:sz w:val="26"/>
          <w:szCs w:val="26"/>
        </w:rPr>
        <w:t xml:space="preserve">. Общий объем субсидий устанавливается </w:t>
      </w:r>
      <w:r w:rsidR="00A4792B" w:rsidRPr="004877B0">
        <w:rPr>
          <w:sz w:val="26"/>
          <w:szCs w:val="26"/>
        </w:rPr>
        <w:t xml:space="preserve">решением Собрания депутатов Бежаницкого </w:t>
      </w:r>
      <w:r w:rsidR="00B644C7">
        <w:rPr>
          <w:sz w:val="26"/>
          <w:szCs w:val="26"/>
        </w:rPr>
        <w:t>муниципального округа</w:t>
      </w:r>
      <w:r w:rsidRPr="004877B0">
        <w:rPr>
          <w:sz w:val="26"/>
          <w:szCs w:val="26"/>
        </w:rPr>
        <w:t xml:space="preserve"> на соответствующий финансовый год и плановый период. </w:t>
      </w:r>
    </w:p>
    <w:p w:rsidR="00F15118" w:rsidRPr="004877B0" w:rsidRDefault="00055200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bookmarkStart w:id="4" w:name="p54"/>
      <w:bookmarkEnd w:id="4"/>
      <w:r w:rsidRPr="004877B0">
        <w:rPr>
          <w:sz w:val="26"/>
          <w:szCs w:val="26"/>
        </w:rPr>
        <w:t>1</w:t>
      </w:r>
      <w:r w:rsidR="00B644C7">
        <w:rPr>
          <w:sz w:val="26"/>
          <w:szCs w:val="26"/>
        </w:rPr>
        <w:t>5</w:t>
      </w:r>
      <w:r w:rsidR="00F15118" w:rsidRPr="004877B0">
        <w:rPr>
          <w:sz w:val="26"/>
          <w:szCs w:val="26"/>
        </w:rPr>
        <w:t xml:space="preserve">. Результатом использования субсидии является количество проектов ТОС, получивших финансовую поддержку из </w:t>
      </w:r>
      <w:r w:rsidRPr="004877B0">
        <w:rPr>
          <w:sz w:val="26"/>
          <w:szCs w:val="26"/>
        </w:rPr>
        <w:t>местного</w:t>
      </w:r>
      <w:r w:rsidR="00F15118" w:rsidRPr="004877B0">
        <w:rPr>
          <w:sz w:val="26"/>
          <w:szCs w:val="26"/>
        </w:rPr>
        <w:t xml:space="preserve"> бюджета по итогам конкурса. </w:t>
      </w:r>
    </w:p>
    <w:p w:rsidR="00F15118" w:rsidRDefault="00B644C7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16</w:t>
      </w:r>
      <w:r w:rsidR="00F15118" w:rsidRPr="004877B0">
        <w:rPr>
          <w:sz w:val="26"/>
          <w:szCs w:val="26"/>
        </w:rPr>
        <w:t xml:space="preserve">. Эффективность использования субсидии оценивается </w:t>
      </w:r>
      <w:r>
        <w:rPr>
          <w:sz w:val="26"/>
          <w:szCs w:val="26"/>
        </w:rPr>
        <w:t xml:space="preserve">Главным распорядителем </w:t>
      </w:r>
      <w:r w:rsidR="00735D97">
        <w:rPr>
          <w:sz w:val="26"/>
          <w:szCs w:val="26"/>
        </w:rPr>
        <w:t xml:space="preserve">бюджетных </w:t>
      </w:r>
      <w:proofErr w:type="gramStart"/>
      <w:r>
        <w:rPr>
          <w:sz w:val="26"/>
          <w:szCs w:val="26"/>
        </w:rPr>
        <w:t>средств</w:t>
      </w:r>
      <w:proofErr w:type="gramEnd"/>
      <w:r w:rsidR="00F15118" w:rsidRPr="004877B0">
        <w:rPr>
          <w:sz w:val="26"/>
          <w:szCs w:val="26"/>
        </w:rPr>
        <w:t xml:space="preserve"> на основании сравнения установленных </w:t>
      </w:r>
      <w:r>
        <w:rPr>
          <w:sz w:val="26"/>
          <w:szCs w:val="26"/>
        </w:rPr>
        <w:t>Распоряж</w:t>
      </w:r>
      <w:r w:rsidR="00F15118" w:rsidRPr="004877B0">
        <w:rPr>
          <w:sz w:val="26"/>
          <w:szCs w:val="26"/>
        </w:rPr>
        <w:t xml:space="preserve">ением и фактически достигнутых муниципальным образованием значений результата использования субсидии. </w:t>
      </w:r>
    </w:p>
    <w:p w:rsidR="00E85D5E" w:rsidRDefault="00E85D5E" w:rsidP="00535201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15118" w:rsidRDefault="00F15118" w:rsidP="00535201">
      <w:pPr>
        <w:pStyle w:val="a3"/>
        <w:spacing w:before="0" w:beforeAutospacing="0" w:after="0" w:afterAutospacing="0"/>
        <w:jc w:val="center"/>
      </w:pPr>
      <w:r w:rsidRPr="004877B0">
        <w:rPr>
          <w:b/>
          <w:bCs/>
        </w:rPr>
        <w:t xml:space="preserve">IV. </w:t>
      </w:r>
      <w:proofErr w:type="gramStart"/>
      <w:r w:rsidRPr="004877B0">
        <w:rPr>
          <w:b/>
          <w:bCs/>
        </w:rPr>
        <w:t>КОНТРОЛЬ ЗА</w:t>
      </w:r>
      <w:proofErr w:type="gramEnd"/>
      <w:r w:rsidRPr="004877B0">
        <w:rPr>
          <w:b/>
          <w:bCs/>
        </w:rPr>
        <w:t xml:space="preserve"> ИСПОЛЬЗОВАНИЕМ СУБСИДИЙ</w:t>
      </w:r>
      <w:r w:rsidRPr="004877B0">
        <w:t xml:space="preserve"> </w:t>
      </w:r>
    </w:p>
    <w:p w:rsidR="00535201" w:rsidRPr="004877B0" w:rsidRDefault="00535201" w:rsidP="00535201">
      <w:pPr>
        <w:pStyle w:val="a3"/>
        <w:spacing w:before="0" w:beforeAutospacing="0" w:after="0" w:afterAutospacing="0"/>
        <w:jc w:val="center"/>
      </w:pPr>
    </w:p>
    <w:p w:rsidR="00F15118" w:rsidRPr="004877B0" w:rsidRDefault="00735D97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bookmarkStart w:id="5" w:name="p61"/>
      <w:bookmarkEnd w:id="5"/>
      <w:r>
        <w:rPr>
          <w:sz w:val="26"/>
          <w:szCs w:val="26"/>
        </w:rPr>
        <w:t>17</w:t>
      </w:r>
      <w:r w:rsidR="00F15118" w:rsidRPr="004877B0">
        <w:rPr>
          <w:sz w:val="26"/>
          <w:szCs w:val="26"/>
        </w:rPr>
        <w:t xml:space="preserve">. </w:t>
      </w:r>
      <w:proofErr w:type="gramStart"/>
      <w:r w:rsidR="00F15118" w:rsidRPr="004877B0">
        <w:rPr>
          <w:sz w:val="26"/>
          <w:szCs w:val="26"/>
        </w:rPr>
        <w:t>Контроль за</w:t>
      </w:r>
      <w:proofErr w:type="gramEnd"/>
      <w:r w:rsidR="00F15118" w:rsidRPr="004877B0">
        <w:rPr>
          <w:sz w:val="26"/>
          <w:szCs w:val="26"/>
        </w:rPr>
        <w:t xml:space="preserve"> использованием субсидий осуществляется в соответствии с бюджетным законодательством Российской Федерации органами </w:t>
      </w:r>
      <w:r w:rsidR="00B734E6" w:rsidRPr="004877B0">
        <w:rPr>
          <w:sz w:val="26"/>
          <w:szCs w:val="26"/>
        </w:rPr>
        <w:t>муниципального</w:t>
      </w:r>
      <w:r w:rsidR="00F15118" w:rsidRPr="004877B0">
        <w:rPr>
          <w:sz w:val="26"/>
          <w:szCs w:val="26"/>
        </w:rPr>
        <w:t xml:space="preserve"> финансового контроля и Управлением. </w:t>
      </w:r>
    </w:p>
    <w:p w:rsidR="00F15118" w:rsidRPr="004877B0" w:rsidRDefault="00735D97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18</w:t>
      </w:r>
      <w:r w:rsidR="00F15118" w:rsidRPr="004877B0">
        <w:rPr>
          <w:sz w:val="26"/>
          <w:szCs w:val="26"/>
        </w:rPr>
        <w:t xml:space="preserve">. </w:t>
      </w:r>
      <w:r>
        <w:rPr>
          <w:sz w:val="26"/>
          <w:szCs w:val="26"/>
        </w:rPr>
        <w:t>Главный распорядитель бюджетных сре</w:t>
      </w:r>
      <w:proofErr w:type="gramStart"/>
      <w:r>
        <w:rPr>
          <w:sz w:val="26"/>
          <w:szCs w:val="26"/>
        </w:rPr>
        <w:t xml:space="preserve">дств </w:t>
      </w:r>
      <w:r w:rsidR="00F15118" w:rsidRPr="004877B0">
        <w:rPr>
          <w:sz w:val="26"/>
          <w:szCs w:val="26"/>
        </w:rPr>
        <w:t>пр</w:t>
      </w:r>
      <w:proofErr w:type="gramEnd"/>
      <w:r w:rsidR="00F15118" w:rsidRPr="004877B0">
        <w:rPr>
          <w:sz w:val="26"/>
          <w:szCs w:val="26"/>
        </w:rPr>
        <w:t>едставля</w:t>
      </w:r>
      <w:r>
        <w:rPr>
          <w:sz w:val="26"/>
          <w:szCs w:val="26"/>
        </w:rPr>
        <w:t>е</w:t>
      </w:r>
      <w:r w:rsidR="00F15118" w:rsidRPr="004877B0">
        <w:rPr>
          <w:sz w:val="26"/>
          <w:szCs w:val="26"/>
        </w:rPr>
        <w:t>т в Управление отчет о</w:t>
      </w:r>
      <w:r>
        <w:rPr>
          <w:sz w:val="26"/>
          <w:szCs w:val="26"/>
        </w:rPr>
        <w:t xml:space="preserve">б использовании бюджетных средств в соответствии с приложением </w:t>
      </w:r>
      <w:r w:rsidR="00E85D5E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="00E85D5E">
        <w:rPr>
          <w:sz w:val="26"/>
          <w:szCs w:val="26"/>
        </w:rPr>
        <w:t>к настоящему П</w:t>
      </w:r>
      <w:r>
        <w:rPr>
          <w:sz w:val="26"/>
          <w:szCs w:val="26"/>
        </w:rPr>
        <w:t>оложени</w:t>
      </w:r>
      <w:r w:rsidR="00E85D5E">
        <w:rPr>
          <w:sz w:val="26"/>
          <w:szCs w:val="26"/>
        </w:rPr>
        <w:t>ю</w:t>
      </w:r>
      <w:r>
        <w:rPr>
          <w:sz w:val="26"/>
          <w:szCs w:val="26"/>
        </w:rPr>
        <w:t>.</w:t>
      </w:r>
      <w:r w:rsidR="00F15118" w:rsidRPr="004877B0">
        <w:rPr>
          <w:sz w:val="26"/>
          <w:szCs w:val="26"/>
        </w:rPr>
        <w:t xml:space="preserve"> 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4877B0">
        <w:rPr>
          <w:sz w:val="26"/>
          <w:szCs w:val="26"/>
        </w:rPr>
        <w:t xml:space="preserve">В целях осуществления контроля органы, указанные в </w:t>
      </w:r>
      <w:r w:rsidRPr="004877B0">
        <w:rPr>
          <w:rStyle w:val="a4"/>
          <w:color w:val="auto"/>
          <w:sz w:val="26"/>
          <w:szCs w:val="26"/>
          <w:u w:val="none"/>
        </w:rPr>
        <w:t xml:space="preserve">пункте </w:t>
      </w:r>
      <w:r w:rsidR="00735D97">
        <w:rPr>
          <w:rStyle w:val="a4"/>
          <w:color w:val="auto"/>
          <w:sz w:val="26"/>
          <w:szCs w:val="26"/>
          <w:u w:val="none"/>
        </w:rPr>
        <w:t>17</w:t>
      </w:r>
      <w:r w:rsidRPr="004877B0">
        <w:rPr>
          <w:sz w:val="26"/>
          <w:szCs w:val="26"/>
        </w:rPr>
        <w:t xml:space="preserve"> настоящего Положения, вправе запрашивать от </w:t>
      </w:r>
      <w:r w:rsidR="00735D97">
        <w:rPr>
          <w:sz w:val="26"/>
          <w:szCs w:val="26"/>
        </w:rPr>
        <w:t>Главного распорядителя бюджетных средств</w:t>
      </w:r>
      <w:r w:rsidRPr="004877B0">
        <w:rPr>
          <w:sz w:val="26"/>
          <w:szCs w:val="26"/>
        </w:rPr>
        <w:t xml:space="preserve"> информацию и документы, связанные с использованием субсидий. </w:t>
      </w:r>
    </w:p>
    <w:p w:rsidR="00F15118" w:rsidRPr="004877B0" w:rsidRDefault="00735D97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19</w:t>
      </w:r>
      <w:r w:rsidR="00F15118" w:rsidRPr="004877B0">
        <w:rPr>
          <w:sz w:val="26"/>
          <w:szCs w:val="26"/>
        </w:rPr>
        <w:t xml:space="preserve">. </w:t>
      </w:r>
      <w:r>
        <w:rPr>
          <w:sz w:val="26"/>
          <w:szCs w:val="26"/>
        </w:rPr>
        <w:t>Главный распорядитель бюджетных средств</w:t>
      </w:r>
      <w:r w:rsidR="00F15118" w:rsidRPr="004877B0">
        <w:rPr>
          <w:sz w:val="26"/>
          <w:szCs w:val="26"/>
        </w:rPr>
        <w:t xml:space="preserve"> обязан представлять по запросу органов, указанных в </w:t>
      </w:r>
      <w:r w:rsidR="00F15118" w:rsidRPr="004877B0">
        <w:rPr>
          <w:rStyle w:val="a4"/>
          <w:color w:val="auto"/>
          <w:sz w:val="26"/>
          <w:szCs w:val="26"/>
          <w:u w:val="none"/>
        </w:rPr>
        <w:t xml:space="preserve">пункте </w:t>
      </w:r>
      <w:r>
        <w:rPr>
          <w:rStyle w:val="a4"/>
          <w:color w:val="auto"/>
          <w:sz w:val="26"/>
          <w:szCs w:val="26"/>
          <w:u w:val="none"/>
        </w:rPr>
        <w:t>17</w:t>
      </w:r>
      <w:r w:rsidR="00F15118" w:rsidRPr="004877B0">
        <w:rPr>
          <w:sz w:val="26"/>
          <w:szCs w:val="26"/>
        </w:rPr>
        <w:t xml:space="preserve"> настоящего Положения, и в </w:t>
      </w:r>
      <w:r w:rsidR="00F15118" w:rsidRPr="004877B0">
        <w:rPr>
          <w:sz w:val="26"/>
          <w:szCs w:val="26"/>
        </w:rPr>
        <w:lastRenderedPageBreak/>
        <w:t xml:space="preserve">установленные ими сроки информацию и документы, связанные с использованием субсидий. </w:t>
      </w:r>
    </w:p>
    <w:p w:rsidR="00F15118" w:rsidRPr="004877B0" w:rsidRDefault="00C60967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20</w:t>
      </w:r>
      <w:r w:rsidR="00F15118" w:rsidRPr="004877B0">
        <w:rPr>
          <w:sz w:val="26"/>
          <w:szCs w:val="26"/>
        </w:rPr>
        <w:t xml:space="preserve">. </w:t>
      </w:r>
      <w:r>
        <w:rPr>
          <w:sz w:val="26"/>
          <w:szCs w:val="26"/>
        </w:rPr>
        <w:t>Главный распорядитель бюджетных сре</w:t>
      </w:r>
      <w:proofErr w:type="gramStart"/>
      <w:r>
        <w:rPr>
          <w:sz w:val="26"/>
          <w:szCs w:val="26"/>
        </w:rPr>
        <w:t>дств</w:t>
      </w:r>
      <w:r w:rsidRPr="004877B0">
        <w:rPr>
          <w:sz w:val="26"/>
          <w:szCs w:val="26"/>
        </w:rPr>
        <w:t xml:space="preserve"> </w:t>
      </w:r>
      <w:r w:rsidR="00F15118" w:rsidRPr="004877B0">
        <w:rPr>
          <w:sz w:val="26"/>
          <w:szCs w:val="26"/>
        </w:rPr>
        <w:t>в с</w:t>
      </w:r>
      <w:proofErr w:type="gramEnd"/>
      <w:r w:rsidR="00F15118" w:rsidRPr="004877B0">
        <w:rPr>
          <w:sz w:val="26"/>
          <w:szCs w:val="26"/>
        </w:rPr>
        <w:t>оответствии с законодательством Российской Федерации нес</w:t>
      </w:r>
      <w:r>
        <w:rPr>
          <w:sz w:val="26"/>
          <w:szCs w:val="26"/>
        </w:rPr>
        <w:t>е</w:t>
      </w:r>
      <w:r w:rsidR="00F15118" w:rsidRPr="004877B0">
        <w:rPr>
          <w:sz w:val="26"/>
          <w:szCs w:val="26"/>
        </w:rPr>
        <w:t xml:space="preserve">т ответственность за нецелевое использование субсидий, несоблюдение требований бюджетного законодательства Российской Федерации и настоящего Положения, достоверность сведений, содержащихся в документах, представляемых в соответствии с настоящим Положением. </w:t>
      </w:r>
    </w:p>
    <w:p w:rsidR="00F15118" w:rsidRPr="004877B0" w:rsidRDefault="00F15118" w:rsidP="005352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4877B0">
        <w:rPr>
          <w:sz w:val="26"/>
          <w:szCs w:val="26"/>
        </w:rPr>
        <w:t>2</w:t>
      </w:r>
      <w:r w:rsidR="00C60967">
        <w:rPr>
          <w:sz w:val="26"/>
          <w:szCs w:val="26"/>
        </w:rPr>
        <w:t>1</w:t>
      </w:r>
      <w:r w:rsidRPr="004877B0">
        <w:rPr>
          <w:sz w:val="26"/>
          <w:szCs w:val="26"/>
        </w:rPr>
        <w:t xml:space="preserve">. </w:t>
      </w:r>
      <w:proofErr w:type="gramStart"/>
      <w:r w:rsidRPr="004877B0">
        <w:rPr>
          <w:sz w:val="26"/>
          <w:szCs w:val="26"/>
        </w:rPr>
        <w:t xml:space="preserve">В случае нарушения обязательств, предусмотренных </w:t>
      </w:r>
      <w:r w:rsidR="00C60967">
        <w:rPr>
          <w:sz w:val="26"/>
          <w:szCs w:val="26"/>
        </w:rPr>
        <w:t>в соответствии постановлением Администрации Бежаницкого района от 06.06.2024 г. № 312 «Об утверждении Положения о конкурсе проектов, реализуемых территориальными общественными самоуправлениями на территории муниципального образования «Бежаницкий муниципальный округ Псковской области»</w:t>
      </w:r>
      <w:r w:rsidRPr="004877B0">
        <w:rPr>
          <w:sz w:val="26"/>
          <w:szCs w:val="26"/>
        </w:rPr>
        <w:t xml:space="preserve">, в том числе </w:t>
      </w:r>
      <w:r w:rsidR="00B734E6" w:rsidRPr="004877B0">
        <w:rPr>
          <w:sz w:val="26"/>
          <w:szCs w:val="26"/>
        </w:rPr>
        <w:t>не достижения</w:t>
      </w:r>
      <w:r w:rsidRPr="004877B0">
        <w:rPr>
          <w:sz w:val="26"/>
          <w:szCs w:val="26"/>
        </w:rPr>
        <w:t xml:space="preserve"> значения результата использования субсидий,</w:t>
      </w:r>
      <w:r w:rsidR="00743B00">
        <w:rPr>
          <w:sz w:val="26"/>
          <w:szCs w:val="26"/>
        </w:rPr>
        <w:t xml:space="preserve"> </w:t>
      </w:r>
      <w:r w:rsidR="00743B00" w:rsidRPr="004877B0">
        <w:rPr>
          <w:sz w:val="26"/>
          <w:szCs w:val="26"/>
        </w:rPr>
        <w:t>нецелевого использования субсидии</w:t>
      </w:r>
      <w:r w:rsidR="00743B00">
        <w:rPr>
          <w:sz w:val="26"/>
          <w:szCs w:val="26"/>
        </w:rPr>
        <w:t>,</w:t>
      </w:r>
      <w:r w:rsidR="00743B00" w:rsidRPr="004877B0">
        <w:rPr>
          <w:sz w:val="26"/>
          <w:szCs w:val="26"/>
        </w:rPr>
        <w:t xml:space="preserve"> </w:t>
      </w:r>
      <w:r w:rsidR="00C60967">
        <w:rPr>
          <w:sz w:val="26"/>
          <w:szCs w:val="26"/>
        </w:rPr>
        <w:t>Главный распорядитель бюджетных средств</w:t>
      </w:r>
      <w:r w:rsidRPr="004877B0">
        <w:rPr>
          <w:sz w:val="26"/>
          <w:szCs w:val="26"/>
        </w:rPr>
        <w:t xml:space="preserve"> осуществляется возврат средств в </w:t>
      </w:r>
      <w:r w:rsidR="00B734E6" w:rsidRPr="004877B0">
        <w:rPr>
          <w:sz w:val="26"/>
          <w:szCs w:val="26"/>
        </w:rPr>
        <w:t>местный</w:t>
      </w:r>
      <w:r w:rsidRPr="004877B0">
        <w:rPr>
          <w:sz w:val="26"/>
          <w:szCs w:val="26"/>
        </w:rPr>
        <w:t xml:space="preserve"> бюджет</w:t>
      </w:r>
      <w:r w:rsidR="00C60967">
        <w:rPr>
          <w:sz w:val="26"/>
          <w:szCs w:val="26"/>
        </w:rPr>
        <w:t>.</w:t>
      </w:r>
      <w:proofErr w:type="gramEnd"/>
    </w:p>
    <w:p w:rsidR="006A4949" w:rsidRPr="004877B0" w:rsidRDefault="006A4949" w:rsidP="00535201">
      <w:pPr>
        <w:spacing w:after="0"/>
      </w:pPr>
    </w:p>
    <w:p w:rsidR="0052114E" w:rsidRPr="004877B0" w:rsidRDefault="0052114E"/>
    <w:p w:rsidR="0052114E" w:rsidRPr="004877B0" w:rsidRDefault="0052114E"/>
    <w:p w:rsidR="0052114E" w:rsidRPr="004877B0" w:rsidRDefault="0052114E"/>
    <w:p w:rsidR="0052114E" w:rsidRPr="004877B0" w:rsidRDefault="0052114E"/>
    <w:p w:rsidR="0052114E" w:rsidRPr="004877B0" w:rsidRDefault="0052114E"/>
    <w:p w:rsidR="0052114E" w:rsidRDefault="00E85D5E" w:rsidP="00535201">
      <w:pPr>
        <w:jc w:val="center"/>
      </w:pPr>
      <w:r>
        <w:t>_________________________________________________________________________________</w:t>
      </w:r>
    </w:p>
    <w:p w:rsidR="00E85D5E" w:rsidRDefault="00E85D5E"/>
    <w:p w:rsidR="00E85D5E" w:rsidRDefault="00E85D5E"/>
    <w:p w:rsidR="00E85D5E" w:rsidRPr="004877B0" w:rsidRDefault="00E85D5E"/>
    <w:p w:rsidR="0052114E" w:rsidRPr="004877B0" w:rsidRDefault="0052114E"/>
    <w:p w:rsidR="0052114E" w:rsidRPr="004877B0" w:rsidRDefault="0052114E"/>
    <w:p w:rsidR="0052114E" w:rsidRPr="004877B0" w:rsidRDefault="0052114E"/>
    <w:p w:rsidR="0052114E" w:rsidRPr="004877B0" w:rsidRDefault="0052114E"/>
    <w:p w:rsidR="00535201" w:rsidRDefault="0053520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52114E" w:rsidRPr="004877B0" w:rsidRDefault="0052114E" w:rsidP="0052114E">
      <w:pPr>
        <w:pStyle w:val="a3"/>
        <w:spacing w:before="0" w:beforeAutospacing="0" w:after="0" w:afterAutospacing="0" w:line="288" w:lineRule="atLeast"/>
        <w:jc w:val="right"/>
      </w:pPr>
      <w:r w:rsidRPr="004877B0">
        <w:lastRenderedPageBreak/>
        <w:t>Приложение</w:t>
      </w:r>
      <w:r w:rsidR="00E85D5E">
        <w:t xml:space="preserve"> 1</w:t>
      </w:r>
    </w:p>
    <w:p w:rsidR="0052114E" w:rsidRPr="004877B0" w:rsidRDefault="0052114E" w:rsidP="0052114E">
      <w:pPr>
        <w:pStyle w:val="a3"/>
        <w:spacing w:before="0" w:beforeAutospacing="0" w:after="0" w:afterAutospacing="0" w:line="288" w:lineRule="atLeast"/>
        <w:jc w:val="right"/>
      </w:pPr>
      <w:r w:rsidRPr="004877B0">
        <w:t xml:space="preserve">к Положению о порядке предоставления и распределения </w:t>
      </w:r>
    </w:p>
    <w:p w:rsidR="0052114E" w:rsidRPr="004877B0" w:rsidRDefault="0052114E" w:rsidP="0052114E">
      <w:pPr>
        <w:pStyle w:val="a3"/>
        <w:spacing w:before="0" w:beforeAutospacing="0" w:after="0" w:afterAutospacing="0" w:line="288" w:lineRule="atLeast"/>
        <w:jc w:val="right"/>
      </w:pPr>
      <w:r w:rsidRPr="004877B0">
        <w:t xml:space="preserve">субсидии на развитие институтов территориального общественного </w:t>
      </w:r>
    </w:p>
    <w:p w:rsidR="0052114E" w:rsidRPr="004877B0" w:rsidRDefault="0052114E" w:rsidP="0052114E">
      <w:pPr>
        <w:pStyle w:val="a3"/>
        <w:spacing w:before="0" w:beforeAutospacing="0" w:after="0" w:afterAutospacing="0" w:line="288" w:lineRule="atLeast"/>
        <w:jc w:val="right"/>
      </w:pPr>
      <w:r w:rsidRPr="004877B0">
        <w:t xml:space="preserve">самоуправления и поддержку проектов местных инициатив </w:t>
      </w:r>
    </w:p>
    <w:p w:rsidR="0052114E" w:rsidRPr="004877B0" w:rsidRDefault="0052114E" w:rsidP="00FC412B">
      <w:pPr>
        <w:pStyle w:val="a3"/>
        <w:spacing w:before="0" w:beforeAutospacing="0" w:after="0" w:afterAutospacing="0" w:line="288" w:lineRule="atLeast"/>
        <w:jc w:val="right"/>
      </w:pPr>
      <w:r w:rsidRPr="004877B0">
        <w:t>за счет средств местного бюджета</w:t>
      </w:r>
    </w:p>
    <w:p w:rsidR="0052114E" w:rsidRPr="004877B0" w:rsidRDefault="0052114E" w:rsidP="0052114E">
      <w:pPr>
        <w:pStyle w:val="a3"/>
        <w:spacing w:before="0" w:beforeAutospacing="0" w:after="0" w:afterAutospacing="0" w:line="288" w:lineRule="atLeast"/>
        <w:jc w:val="right"/>
      </w:pPr>
      <w:r w:rsidRPr="004877B0">
        <w:t xml:space="preserve">  </w:t>
      </w:r>
    </w:p>
    <w:p w:rsidR="0052114E" w:rsidRPr="004877B0" w:rsidRDefault="0052114E" w:rsidP="0052114E">
      <w:pPr>
        <w:pStyle w:val="HTML"/>
        <w:jc w:val="right"/>
      </w:pPr>
      <w:r w:rsidRPr="004877B0">
        <w:t xml:space="preserve">                    В Финансовое управление </w:t>
      </w:r>
    </w:p>
    <w:p w:rsidR="00286DD2" w:rsidRDefault="0052114E" w:rsidP="0052114E">
      <w:pPr>
        <w:pStyle w:val="HTML"/>
        <w:jc w:val="right"/>
      </w:pPr>
      <w:r w:rsidRPr="004877B0">
        <w:t xml:space="preserve">Администрации Бежаницкого </w:t>
      </w:r>
      <w:r w:rsidR="00286DD2">
        <w:t>муниципального округа</w:t>
      </w:r>
    </w:p>
    <w:p w:rsidR="0052114E" w:rsidRPr="004877B0" w:rsidRDefault="0052114E" w:rsidP="0052114E">
      <w:pPr>
        <w:pStyle w:val="HTML"/>
        <w:jc w:val="right"/>
      </w:pPr>
      <w:r w:rsidRPr="004877B0">
        <w:t xml:space="preserve"> </w:t>
      </w:r>
    </w:p>
    <w:p w:rsidR="0052114E" w:rsidRPr="004877B0" w:rsidRDefault="0052114E" w:rsidP="0052114E">
      <w:pPr>
        <w:pStyle w:val="HTML"/>
      </w:pPr>
      <w:r w:rsidRPr="004877B0">
        <w:t> </w:t>
      </w:r>
    </w:p>
    <w:p w:rsidR="0052114E" w:rsidRPr="004877B0" w:rsidRDefault="0052114E" w:rsidP="0052114E">
      <w:pPr>
        <w:pStyle w:val="HTML"/>
      </w:pPr>
      <w:r w:rsidRPr="004877B0">
        <w:t xml:space="preserve">                                  </w:t>
      </w:r>
      <w:r w:rsidRPr="004877B0">
        <w:rPr>
          <w:b/>
          <w:bCs/>
        </w:rPr>
        <w:t>ЗАЯВКА</w:t>
      </w:r>
    </w:p>
    <w:p w:rsidR="0052114E" w:rsidRPr="004877B0" w:rsidRDefault="0052114E" w:rsidP="0052114E">
      <w:pPr>
        <w:pStyle w:val="HTML"/>
      </w:pPr>
      <w:r w:rsidRPr="004877B0">
        <w:t xml:space="preserve">                        </w:t>
      </w:r>
      <w:r w:rsidRPr="004877B0">
        <w:rPr>
          <w:b/>
          <w:bCs/>
        </w:rPr>
        <w:t>на предоставление субсидии</w:t>
      </w:r>
    </w:p>
    <w:p w:rsidR="0052114E" w:rsidRPr="004877B0" w:rsidRDefault="0052114E" w:rsidP="0052114E">
      <w:pPr>
        <w:pStyle w:val="HTML"/>
      </w:pPr>
      <w:r w:rsidRPr="004877B0">
        <w:t> </w:t>
      </w:r>
    </w:p>
    <w:p w:rsidR="0052114E" w:rsidRPr="004877B0" w:rsidRDefault="0052114E" w:rsidP="0052114E">
      <w:pPr>
        <w:pStyle w:val="HTML"/>
      </w:pPr>
      <w:r w:rsidRPr="004877B0">
        <w:t xml:space="preserve">    1. Наименование </w:t>
      </w:r>
      <w:r w:rsidR="00D13839">
        <w:t>ТОС</w:t>
      </w:r>
      <w:r w:rsidRPr="004877B0">
        <w:t>: ___________________________</w:t>
      </w:r>
      <w:r w:rsidR="00D13839">
        <w:t xml:space="preserve">_______________________ </w:t>
      </w:r>
    </w:p>
    <w:p w:rsidR="0052114E" w:rsidRPr="004877B0" w:rsidRDefault="0052114E" w:rsidP="0052114E">
      <w:pPr>
        <w:pStyle w:val="HTML"/>
      </w:pPr>
      <w:r w:rsidRPr="004877B0">
        <w:t>___________________________________________________________________________</w:t>
      </w:r>
    </w:p>
    <w:p w:rsidR="0052114E" w:rsidRPr="004877B0" w:rsidRDefault="0052114E" w:rsidP="00D13839">
      <w:pPr>
        <w:pStyle w:val="HTML"/>
      </w:pPr>
      <w:r w:rsidRPr="004877B0">
        <w:t xml:space="preserve">    2.   </w:t>
      </w:r>
      <w:r w:rsidR="00D13839">
        <w:t>Наименование проекта</w:t>
      </w:r>
      <w:r w:rsidRPr="004877B0">
        <w:t>: ______________________________________________________________</w:t>
      </w:r>
    </w:p>
    <w:p w:rsidR="0052114E" w:rsidRPr="004877B0" w:rsidRDefault="0052114E" w:rsidP="002069D9">
      <w:pPr>
        <w:pStyle w:val="HTML"/>
      </w:pPr>
      <w:r w:rsidRPr="004877B0">
        <w:t xml:space="preserve">    3.   Субсидии   предоставляются   </w:t>
      </w:r>
      <w:r w:rsidR="002069D9" w:rsidRPr="004877B0">
        <w:t>в целях софинансирования расходных</w:t>
      </w:r>
    </w:p>
    <w:p w:rsidR="0052114E" w:rsidRPr="004877B0" w:rsidRDefault="0052114E" w:rsidP="002069D9">
      <w:pPr>
        <w:pStyle w:val="HTML"/>
      </w:pPr>
      <w:r w:rsidRPr="004877B0">
        <w:t xml:space="preserve">обязательств   муниципального   образования   </w:t>
      </w:r>
      <w:r w:rsidR="002069D9" w:rsidRPr="004877B0">
        <w:t>на финансирование расходов</w:t>
      </w:r>
      <w:r w:rsidRPr="004877B0">
        <w:t>,</w:t>
      </w:r>
    </w:p>
    <w:p w:rsidR="0052114E" w:rsidRPr="004877B0" w:rsidRDefault="0052114E" w:rsidP="002069D9">
      <w:pPr>
        <w:pStyle w:val="HTML"/>
      </w:pPr>
      <w:proofErr w:type="gramStart"/>
      <w:r w:rsidRPr="004877B0">
        <w:t>связанных</w:t>
      </w:r>
      <w:proofErr w:type="gramEnd"/>
      <w:r w:rsidRPr="004877B0">
        <w:t xml:space="preserve"> с реализацией мероприятия: ______________________________________</w:t>
      </w:r>
    </w:p>
    <w:p w:rsidR="0052114E" w:rsidRPr="004877B0" w:rsidRDefault="0052114E" w:rsidP="0052114E">
      <w:pPr>
        <w:pStyle w:val="HTML"/>
      </w:pPr>
      <w:r w:rsidRPr="004877B0">
        <w:t>___________________________________________________________________________</w:t>
      </w:r>
    </w:p>
    <w:p w:rsidR="0052114E" w:rsidRPr="004877B0" w:rsidRDefault="0052114E" w:rsidP="0052114E">
      <w:pPr>
        <w:pStyle w:val="HTML"/>
      </w:pPr>
      <w:r w:rsidRPr="004877B0">
        <w:t>___________________________________________________________________________</w:t>
      </w:r>
    </w:p>
    <w:p w:rsidR="0052114E" w:rsidRPr="004877B0" w:rsidRDefault="0052114E" w:rsidP="0052114E">
      <w:pPr>
        <w:pStyle w:val="HTML"/>
      </w:pPr>
      <w:r w:rsidRPr="004877B0">
        <w:t xml:space="preserve">                        (наименование мероприятия)</w:t>
      </w:r>
    </w:p>
    <w:p w:rsidR="0052114E" w:rsidRPr="004877B0" w:rsidRDefault="0052114E" w:rsidP="0052114E">
      <w:pPr>
        <w:pStyle w:val="HTML"/>
      </w:pPr>
      <w:r w:rsidRPr="004877B0">
        <w:t xml:space="preserve">    4. Запрашиваемая сумма: _______________________________________________</w:t>
      </w:r>
    </w:p>
    <w:p w:rsidR="0052114E" w:rsidRPr="004877B0" w:rsidRDefault="0052114E" w:rsidP="0052114E">
      <w:pPr>
        <w:pStyle w:val="HTML"/>
      </w:pPr>
      <w:r w:rsidRPr="004877B0">
        <w:t>___________________________________________________________________________</w:t>
      </w:r>
    </w:p>
    <w:p w:rsidR="0052114E" w:rsidRPr="004877B0" w:rsidRDefault="0052114E" w:rsidP="0052114E">
      <w:pPr>
        <w:pStyle w:val="a3"/>
        <w:spacing w:before="0" w:beforeAutospacing="0" w:after="0" w:afterAutospacing="0" w:line="288" w:lineRule="atLeast"/>
        <w:jc w:val="both"/>
      </w:pPr>
      <w:r w:rsidRPr="004877B0"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9"/>
        <w:gridCol w:w="2341"/>
        <w:gridCol w:w="2332"/>
        <w:gridCol w:w="2323"/>
      </w:tblGrid>
      <w:tr w:rsidR="004877B0" w:rsidRPr="004877B0" w:rsidTr="00521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114E" w:rsidRPr="004877B0" w:rsidRDefault="0052114E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4877B0">
              <w:rPr>
                <w:sz w:val="19"/>
                <w:szCs w:val="19"/>
              </w:rPr>
              <w:t xml:space="preserve">Номер, дата и предмет муниципального контракта (договора)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114E" w:rsidRPr="004877B0" w:rsidRDefault="0052114E" w:rsidP="00D13839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4877B0">
              <w:rPr>
                <w:sz w:val="19"/>
                <w:szCs w:val="19"/>
              </w:rPr>
              <w:t xml:space="preserve">Стоимость работ согласно муниципальному контракту (договору), всего (руб.)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114E" w:rsidRPr="004877B0" w:rsidRDefault="0052114E" w:rsidP="00D13839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4877B0">
              <w:rPr>
                <w:sz w:val="19"/>
                <w:szCs w:val="19"/>
              </w:rPr>
              <w:t>Средства, предусмотренные в бюджете</w:t>
            </w:r>
            <w:r w:rsidR="00F260E2" w:rsidRPr="004877B0">
              <w:rPr>
                <w:sz w:val="19"/>
                <w:szCs w:val="19"/>
              </w:rPr>
              <w:t xml:space="preserve"> </w:t>
            </w:r>
            <w:r w:rsidRPr="004877B0">
              <w:rPr>
                <w:sz w:val="19"/>
                <w:szCs w:val="19"/>
              </w:rPr>
              <w:t xml:space="preserve">на оплату работ (этапа работ) (руб.)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114E" w:rsidRPr="004877B0" w:rsidRDefault="0052114E" w:rsidP="00D13839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4877B0">
              <w:rPr>
                <w:sz w:val="19"/>
                <w:szCs w:val="19"/>
              </w:rPr>
              <w:t xml:space="preserve">Средства, запрашиваемые из </w:t>
            </w:r>
            <w:r w:rsidR="00F260E2" w:rsidRPr="004877B0">
              <w:rPr>
                <w:sz w:val="19"/>
                <w:szCs w:val="19"/>
              </w:rPr>
              <w:t>местного</w:t>
            </w:r>
            <w:r w:rsidRPr="004877B0">
              <w:rPr>
                <w:sz w:val="19"/>
                <w:szCs w:val="19"/>
              </w:rPr>
              <w:t xml:space="preserve"> бюджета на оплату работ (этапа работ) (руб.) </w:t>
            </w:r>
          </w:p>
        </w:tc>
      </w:tr>
      <w:tr w:rsidR="004877B0" w:rsidRPr="004877B0" w:rsidTr="00521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114E" w:rsidRPr="004877B0" w:rsidRDefault="0052114E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 w:rsidRPr="004877B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114E" w:rsidRPr="004877B0" w:rsidRDefault="0052114E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 w:rsidRPr="004877B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114E" w:rsidRPr="004877B0" w:rsidRDefault="0052114E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 w:rsidRPr="004877B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114E" w:rsidRPr="004877B0" w:rsidRDefault="0052114E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 w:rsidRPr="004877B0">
              <w:rPr>
                <w:sz w:val="19"/>
                <w:szCs w:val="19"/>
              </w:rPr>
              <w:t xml:space="preserve">  </w:t>
            </w:r>
          </w:p>
        </w:tc>
      </w:tr>
      <w:tr w:rsidR="004877B0" w:rsidRPr="004877B0" w:rsidTr="00521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114E" w:rsidRPr="004877B0" w:rsidRDefault="0052114E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 w:rsidRPr="004877B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114E" w:rsidRPr="004877B0" w:rsidRDefault="0052114E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 w:rsidRPr="004877B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114E" w:rsidRPr="004877B0" w:rsidRDefault="0052114E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 w:rsidRPr="004877B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114E" w:rsidRPr="004877B0" w:rsidRDefault="0052114E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 w:rsidRPr="004877B0">
              <w:rPr>
                <w:sz w:val="19"/>
                <w:szCs w:val="19"/>
              </w:rPr>
              <w:t xml:space="preserve">  </w:t>
            </w:r>
          </w:p>
        </w:tc>
      </w:tr>
    </w:tbl>
    <w:p w:rsidR="0052114E" w:rsidRPr="004877B0" w:rsidRDefault="0052114E" w:rsidP="0052114E">
      <w:pPr>
        <w:pStyle w:val="a3"/>
        <w:spacing w:before="0" w:beforeAutospacing="0" w:after="0" w:afterAutospacing="0" w:line="288" w:lineRule="atLeast"/>
        <w:jc w:val="both"/>
      </w:pPr>
      <w:r w:rsidRPr="004877B0">
        <w:t xml:space="preserve">  </w:t>
      </w:r>
    </w:p>
    <w:p w:rsidR="0052114E" w:rsidRPr="004877B0" w:rsidRDefault="0052114E" w:rsidP="0052114E">
      <w:pPr>
        <w:pStyle w:val="a3"/>
        <w:spacing w:before="0" w:beforeAutospacing="0" w:after="0" w:afterAutospacing="0" w:line="288" w:lineRule="atLeast"/>
        <w:ind w:firstLine="540"/>
        <w:jc w:val="both"/>
      </w:pPr>
      <w:r w:rsidRPr="004877B0">
        <w:t xml:space="preserve">5. Перечень документов, прилагаемых к заявке на предоставление субсидии: </w:t>
      </w:r>
    </w:p>
    <w:p w:rsidR="0052114E" w:rsidRPr="004877B0" w:rsidRDefault="0052114E" w:rsidP="0052114E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4877B0">
        <w:t xml:space="preserve">1) копии муниципальных контрактов (договоров) на выполнение работ, заключенных в соответствии с Федеральным </w:t>
      </w:r>
      <w:hyperlink r:id="rId7" w:history="1">
        <w:r w:rsidRPr="004877B0">
          <w:rPr>
            <w:rStyle w:val="a4"/>
            <w:color w:val="auto"/>
            <w:u w:val="none"/>
          </w:rPr>
          <w:t>законом</w:t>
        </w:r>
      </w:hyperlink>
      <w:r w:rsidRPr="004877B0">
        <w:t xml:space="preserve"> от 05 апреля 2013 г.</w:t>
      </w:r>
      <w:r w:rsidR="004877B0" w:rsidRPr="004877B0">
        <w:t xml:space="preserve"> № </w:t>
      </w:r>
      <w:r w:rsidRPr="004877B0">
        <w:t xml:space="preserve">44-ФЗ </w:t>
      </w:r>
      <w:r w:rsidR="004877B0" w:rsidRPr="004877B0">
        <w:t>«</w:t>
      </w:r>
      <w:r w:rsidR="00535201">
        <w:t>О </w:t>
      </w:r>
      <w:r w:rsidRPr="004877B0">
        <w:t>контрактной системе в сфере закупок товаров, работ, услуг для обеспечения государственных и муниципальных нужд</w:t>
      </w:r>
      <w:r w:rsidR="004877B0" w:rsidRPr="004877B0">
        <w:t>»</w:t>
      </w:r>
      <w:r w:rsidRPr="004877B0">
        <w:t xml:space="preserve">; </w:t>
      </w:r>
    </w:p>
    <w:p w:rsidR="0052114E" w:rsidRPr="004877B0" w:rsidRDefault="0052114E" w:rsidP="0052114E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4877B0">
        <w:t xml:space="preserve">2) копии актов выполненных работ по муниципальным контрактам (договорам); </w:t>
      </w:r>
    </w:p>
    <w:p w:rsidR="0052114E" w:rsidRPr="004877B0" w:rsidRDefault="0052114E" w:rsidP="0052114E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4877B0">
        <w:t xml:space="preserve">3) фотографии объектов после проведения работ в электронном виде на магнитных носителях (CD-R, </w:t>
      </w:r>
      <w:proofErr w:type="spellStart"/>
      <w:r w:rsidRPr="004877B0">
        <w:t>флеш</w:t>
      </w:r>
      <w:proofErr w:type="spellEnd"/>
      <w:r w:rsidRPr="004877B0">
        <w:t xml:space="preserve">-накопителях). </w:t>
      </w:r>
    </w:p>
    <w:p w:rsidR="0052114E" w:rsidRDefault="0052114E" w:rsidP="0052114E">
      <w:pPr>
        <w:pStyle w:val="a3"/>
        <w:spacing w:before="0" w:beforeAutospacing="0" w:after="0" w:afterAutospacing="0" w:line="288" w:lineRule="atLeast"/>
        <w:jc w:val="both"/>
      </w:pPr>
      <w:r w:rsidRPr="004877B0">
        <w:t xml:space="preserve">  </w:t>
      </w:r>
    </w:p>
    <w:p w:rsidR="00D13839" w:rsidRDefault="00D13839" w:rsidP="0052114E">
      <w:pPr>
        <w:pStyle w:val="a3"/>
        <w:spacing w:before="0" w:beforeAutospacing="0" w:after="0" w:afterAutospacing="0" w:line="288" w:lineRule="atLeast"/>
        <w:jc w:val="both"/>
      </w:pPr>
    </w:p>
    <w:p w:rsidR="00D13839" w:rsidRPr="004877B0" w:rsidRDefault="00D13839" w:rsidP="0052114E">
      <w:pPr>
        <w:pStyle w:val="a3"/>
        <w:spacing w:before="0" w:beforeAutospacing="0" w:after="0" w:afterAutospacing="0" w:line="288" w:lineRule="atLeast"/>
        <w:jc w:val="both"/>
      </w:pPr>
    </w:p>
    <w:p w:rsidR="0052114E" w:rsidRPr="004877B0" w:rsidRDefault="0052114E" w:rsidP="0052114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877B0">
        <w:rPr>
          <w:rFonts w:ascii="Times New Roman" w:hAnsi="Times New Roman" w:cs="Times New Roman"/>
          <w:sz w:val="24"/>
          <w:szCs w:val="24"/>
        </w:rPr>
        <w:t>Подпись должностного лица</w:t>
      </w:r>
    </w:p>
    <w:p w:rsidR="0052114E" w:rsidRPr="004877B0" w:rsidRDefault="00735D97" w:rsidP="0052114E">
      <w:pPr>
        <w:pStyle w:val="HTML"/>
      </w:pPr>
      <w:r>
        <w:t xml:space="preserve">                              </w:t>
      </w:r>
      <w:r w:rsidR="0052114E" w:rsidRPr="004877B0">
        <w:t xml:space="preserve">___________________     </w:t>
      </w:r>
      <w:r w:rsidR="00D13839">
        <w:t xml:space="preserve"> </w:t>
      </w:r>
      <w:r w:rsidR="0052114E" w:rsidRPr="004877B0">
        <w:t>_______________</w:t>
      </w:r>
    </w:p>
    <w:p w:rsidR="0052114E" w:rsidRPr="004877B0" w:rsidRDefault="0052114E" w:rsidP="0052114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877B0">
        <w:t xml:space="preserve">                             </w:t>
      </w:r>
      <w:r w:rsidR="00735D97">
        <w:t xml:space="preserve">  </w:t>
      </w:r>
      <w:r w:rsidRPr="004877B0">
        <w:t xml:space="preserve"> </w:t>
      </w:r>
      <w:r w:rsidR="00D13839">
        <w:t xml:space="preserve"> </w:t>
      </w:r>
      <w:r w:rsidRPr="004877B0">
        <w:rPr>
          <w:rFonts w:ascii="Times New Roman" w:hAnsi="Times New Roman" w:cs="Times New Roman"/>
          <w:sz w:val="24"/>
          <w:szCs w:val="24"/>
        </w:rPr>
        <w:t xml:space="preserve">(должность)                   </w:t>
      </w:r>
      <w:r w:rsidR="00D13839">
        <w:rPr>
          <w:rFonts w:ascii="Times New Roman" w:hAnsi="Times New Roman" w:cs="Times New Roman"/>
          <w:sz w:val="24"/>
          <w:szCs w:val="24"/>
        </w:rPr>
        <w:t xml:space="preserve">  </w:t>
      </w:r>
      <w:r w:rsidRPr="004877B0">
        <w:rPr>
          <w:rFonts w:ascii="Times New Roman" w:hAnsi="Times New Roman" w:cs="Times New Roman"/>
          <w:sz w:val="24"/>
          <w:szCs w:val="24"/>
        </w:rPr>
        <w:t xml:space="preserve">       (Ф.И.О.)</w:t>
      </w:r>
    </w:p>
    <w:p w:rsidR="0052114E" w:rsidRPr="004877B0" w:rsidRDefault="0052114E" w:rsidP="0052114E">
      <w:pPr>
        <w:pStyle w:val="a3"/>
        <w:spacing w:before="0" w:beforeAutospacing="0" w:after="0" w:afterAutospacing="0" w:line="288" w:lineRule="atLeast"/>
        <w:jc w:val="both"/>
      </w:pPr>
      <w:r w:rsidRPr="004877B0">
        <w:t xml:space="preserve">  </w:t>
      </w:r>
    </w:p>
    <w:p w:rsidR="0052114E" w:rsidRPr="004877B0" w:rsidRDefault="0052114E" w:rsidP="0052114E">
      <w:pPr>
        <w:pStyle w:val="a3"/>
        <w:spacing w:before="0" w:beforeAutospacing="0" w:after="0" w:afterAutospacing="0" w:line="288" w:lineRule="atLeast"/>
        <w:jc w:val="both"/>
      </w:pPr>
      <w:r w:rsidRPr="004877B0">
        <w:t xml:space="preserve">  </w:t>
      </w:r>
    </w:p>
    <w:p w:rsidR="0052114E" w:rsidRDefault="0052114E"/>
    <w:p w:rsidR="00FC412B" w:rsidRDefault="00FC412B"/>
    <w:p w:rsidR="00FC412B" w:rsidRDefault="00FC412B"/>
    <w:p w:rsidR="006174D1" w:rsidRPr="004877B0" w:rsidRDefault="006174D1" w:rsidP="006174D1">
      <w:pPr>
        <w:pStyle w:val="a3"/>
        <w:spacing w:before="0" w:beforeAutospacing="0" w:after="0" w:afterAutospacing="0" w:line="288" w:lineRule="atLeast"/>
        <w:jc w:val="right"/>
      </w:pPr>
      <w:r w:rsidRPr="004877B0">
        <w:lastRenderedPageBreak/>
        <w:t>Приложение</w:t>
      </w:r>
      <w:r>
        <w:t xml:space="preserve"> </w:t>
      </w:r>
      <w:r w:rsidR="00535201">
        <w:t>2</w:t>
      </w:r>
    </w:p>
    <w:p w:rsidR="006174D1" w:rsidRPr="004877B0" w:rsidRDefault="006174D1" w:rsidP="006174D1">
      <w:pPr>
        <w:pStyle w:val="a3"/>
        <w:spacing w:before="0" w:beforeAutospacing="0" w:after="0" w:afterAutospacing="0" w:line="288" w:lineRule="atLeast"/>
        <w:jc w:val="right"/>
      </w:pPr>
      <w:r w:rsidRPr="004877B0">
        <w:t xml:space="preserve">к Положению о порядке предоставления и распределения </w:t>
      </w:r>
    </w:p>
    <w:p w:rsidR="006174D1" w:rsidRPr="004877B0" w:rsidRDefault="006174D1" w:rsidP="006174D1">
      <w:pPr>
        <w:pStyle w:val="a3"/>
        <w:spacing w:before="0" w:beforeAutospacing="0" w:after="0" w:afterAutospacing="0" w:line="288" w:lineRule="atLeast"/>
        <w:jc w:val="right"/>
      </w:pPr>
      <w:r w:rsidRPr="004877B0">
        <w:t xml:space="preserve">субсидии на развитие институтов территориального общественного </w:t>
      </w:r>
    </w:p>
    <w:p w:rsidR="006174D1" w:rsidRPr="004877B0" w:rsidRDefault="006174D1" w:rsidP="006174D1">
      <w:pPr>
        <w:pStyle w:val="a3"/>
        <w:spacing w:before="0" w:beforeAutospacing="0" w:after="0" w:afterAutospacing="0" w:line="288" w:lineRule="atLeast"/>
        <w:jc w:val="right"/>
      </w:pPr>
      <w:r w:rsidRPr="004877B0">
        <w:t xml:space="preserve">самоуправления и поддержку проектов местных инициатив </w:t>
      </w:r>
    </w:p>
    <w:p w:rsidR="00E85D5E" w:rsidRPr="004877B0" w:rsidRDefault="006174D1" w:rsidP="00FC412B">
      <w:pPr>
        <w:pStyle w:val="a3"/>
        <w:spacing w:before="0" w:beforeAutospacing="0" w:after="0" w:afterAutospacing="0" w:line="288" w:lineRule="atLeast"/>
        <w:jc w:val="right"/>
      </w:pPr>
      <w:r w:rsidRPr="004877B0">
        <w:t>за счет средств местного бюджета</w:t>
      </w:r>
    </w:p>
    <w:p w:rsidR="005E0751" w:rsidRDefault="005E0751"/>
    <w:p w:rsidR="005E0751" w:rsidRPr="005E0751" w:rsidRDefault="005E0751" w:rsidP="005E0751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5E0751">
        <w:rPr>
          <w:rFonts w:ascii="Times New Roman" w:hAnsi="Times New Roman" w:cs="Times New Roman"/>
          <w:sz w:val="26"/>
          <w:szCs w:val="26"/>
        </w:rPr>
        <w:t>Отчет</w:t>
      </w:r>
    </w:p>
    <w:p w:rsidR="005E0751" w:rsidRPr="005E0751" w:rsidRDefault="005E0751" w:rsidP="005E0751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5E0751">
        <w:rPr>
          <w:rFonts w:ascii="Times New Roman" w:hAnsi="Times New Roman" w:cs="Times New Roman"/>
          <w:sz w:val="26"/>
          <w:szCs w:val="26"/>
        </w:rPr>
        <w:t xml:space="preserve">об использовании бюджетных </w:t>
      </w:r>
      <w:r>
        <w:rPr>
          <w:rFonts w:ascii="Times New Roman" w:hAnsi="Times New Roman" w:cs="Times New Roman"/>
          <w:sz w:val="26"/>
          <w:szCs w:val="26"/>
        </w:rPr>
        <w:t xml:space="preserve">средств </w:t>
      </w:r>
    </w:p>
    <w:p w:rsidR="005E0751" w:rsidRPr="005E0751" w:rsidRDefault="005E0751" w:rsidP="005E0751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5E0751" w:rsidRPr="005E0751" w:rsidRDefault="005E0751" w:rsidP="005E0751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533"/>
        <w:gridCol w:w="2278"/>
        <w:gridCol w:w="2268"/>
        <w:gridCol w:w="2126"/>
      </w:tblGrid>
      <w:tr w:rsidR="002F5AA9" w:rsidTr="002F5AA9"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A9" w:rsidRPr="005E0751" w:rsidRDefault="002F5AA9" w:rsidP="002F5AA9">
            <w:pPr>
              <w:jc w:val="center"/>
              <w:rPr>
                <w:rFonts w:ascii="Times New Roman" w:hAnsi="Times New Roman" w:cs="Times New Roman"/>
              </w:rPr>
            </w:pPr>
            <w:r w:rsidRPr="005E0751">
              <w:rPr>
                <w:rFonts w:ascii="Times New Roman" w:hAnsi="Times New Roman" w:cs="Times New Roman"/>
              </w:rPr>
              <w:t xml:space="preserve">Номер и дата </w:t>
            </w:r>
            <w:r>
              <w:rPr>
                <w:rFonts w:ascii="Times New Roman" w:hAnsi="Times New Roman" w:cs="Times New Roman"/>
              </w:rPr>
              <w:t xml:space="preserve">распоряжения </w:t>
            </w:r>
            <w:r w:rsidRPr="005E0751">
              <w:rPr>
                <w:rFonts w:ascii="Times New Roman" w:hAnsi="Times New Roman" w:cs="Times New Roman"/>
              </w:rPr>
              <w:t xml:space="preserve">Администрации Бежаницкого муниципального округа, на основании которого выделялись средства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A9" w:rsidRPr="005E0751" w:rsidRDefault="002F5AA9" w:rsidP="00A639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ТОС (наименование проекта)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A9" w:rsidRPr="005E0751" w:rsidRDefault="002F5AA9" w:rsidP="00A63958">
            <w:pPr>
              <w:jc w:val="center"/>
              <w:rPr>
                <w:rFonts w:ascii="Times New Roman" w:hAnsi="Times New Roman" w:cs="Times New Roman"/>
              </w:rPr>
            </w:pPr>
            <w:r w:rsidRPr="005E0751">
              <w:rPr>
                <w:rFonts w:ascii="Times New Roman" w:hAnsi="Times New Roman" w:cs="Times New Roman"/>
              </w:rPr>
              <w:t xml:space="preserve">Мероприятие </w:t>
            </w:r>
            <w:proofErr w:type="gramStart"/>
            <w:r w:rsidRPr="005E0751">
              <w:rPr>
                <w:rFonts w:ascii="Times New Roman" w:hAnsi="Times New Roman" w:cs="Times New Roman"/>
              </w:rPr>
              <w:t>для</w:t>
            </w:r>
            <w:proofErr w:type="gramEnd"/>
            <w:r w:rsidRPr="005E07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E0751">
              <w:rPr>
                <w:rFonts w:ascii="Times New Roman" w:hAnsi="Times New Roman" w:cs="Times New Roman"/>
              </w:rPr>
              <w:t>использование</w:t>
            </w:r>
            <w:proofErr w:type="gramEnd"/>
            <w:r w:rsidRPr="005E0751">
              <w:rPr>
                <w:rFonts w:ascii="Times New Roman" w:hAnsi="Times New Roman" w:cs="Times New Roman"/>
              </w:rPr>
              <w:t xml:space="preserve"> бюджетных ассигнований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AA9" w:rsidRPr="002F5AA9" w:rsidRDefault="002F5AA9" w:rsidP="002F5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F5AA9">
              <w:rPr>
                <w:rFonts w:ascii="Times New Roman" w:hAnsi="Times New Roman" w:cs="Times New Roman"/>
              </w:rPr>
              <w:t xml:space="preserve">Сумма фактически </w:t>
            </w:r>
            <w:proofErr w:type="gramStart"/>
            <w:r w:rsidRPr="002F5AA9">
              <w:rPr>
                <w:rFonts w:ascii="Times New Roman" w:hAnsi="Times New Roman" w:cs="Times New Roman"/>
              </w:rPr>
              <w:t>произведенных</w:t>
            </w:r>
            <w:proofErr w:type="gramEnd"/>
          </w:p>
          <w:p w:rsidR="002F5AA9" w:rsidRPr="002F5AA9" w:rsidRDefault="002F5AA9" w:rsidP="002F5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F5AA9">
              <w:rPr>
                <w:rFonts w:ascii="Times New Roman" w:hAnsi="Times New Roman" w:cs="Times New Roman"/>
              </w:rPr>
              <w:t>расходов,</w:t>
            </w:r>
          </w:p>
          <w:p w:rsidR="002F5AA9" w:rsidRPr="005E0751" w:rsidRDefault="002F5AA9" w:rsidP="002F5AA9">
            <w:pPr>
              <w:jc w:val="center"/>
              <w:rPr>
                <w:rFonts w:ascii="Times New Roman" w:hAnsi="Times New Roman" w:cs="Times New Roman"/>
              </w:rPr>
            </w:pPr>
            <w:r w:rsidRPr="005E0751">
              <w:rPr>
                <w:rFonts w:ascii="Times New Roman" w:hAnsi="Times New Roman" w:cs="Times New Roman"/>
              </w:rPr>
              <w:t>рублей</w:t>
            </w:r>
          </w:p>
        </w:tc>
      </w:tr>
      <w:tr w:rsidR="002F5AA9" w:rsidTr="002F5AA9"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jc w:val="center"/>
            </w:pPr>
            <w:r>
              <w:t>1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jc w:val="center"/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jc w:val="center"/>
            </w:pPr>
            <w:r>
              <w:t>4</w:t>
            </w:r>
          </w:p>
        </w:tc>
      </w:tr>
      <w:tr w:rsidR="002F5AA9" w:rsidTr="002F5AA9"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2F5AA9" w:rsidTr="002F5AA9"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2F5AA9" w:rsidTr="002F5AA9"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2F5AA9" w:rsidTr="002F5AA9"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2F5AA9" w:rsidTr="002F5AA9"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AA9" w:rsidRDefault="002F5AA9" w:rsidP="00A63958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</w:tbl>
    <w:p w:rsidR="005E0751" w:rsidRDefault="005E0751" w:rsidP="005E0751">
      <w:pPr>
        <w:jc w:val="both"/>
      </w:pPr>
    </w:p>
    <w:p w:rsidR="005E0751" w:rsidRPr="005E0751" w:rsidRDefault="005E0751" w:rsidP="005E0751">
      <w:pPr>
        <w:pStyle w:val="a5"/>
        <w:rPr>
          <w:rFonts w:ascii="Times New Roman" w:hAnsi="Times New Roman" w:cs="Times New Roman"/>
        </w:rPr>
      </w:pPr>
    </w:p>
    <w:p w:rsidR="005E0751" w:rsidRPr="005E0751" w:rsidRDefault="005E0751" w:rsidP="005E0751">
      <w:pPr>
        <w:pStyle w:val="a5"/>
        <w:rPr>
          <w:rFonts w:ascii="Times New Roman" w:hAnsi="Times New Roman" w:cs="Times New Roman"/>
        </w:rPr>
      </w:pPr>
      <w:r w:rsidRPr="005E0751">
        <w:rPr>
          <w:rFonts w:ascii="Times New Roman" w:hAnsi="Times New Roman" w:cs="Times New Roman"/>
        </w:rPr>
        <w:t xml:space="preserve">Руководитель      ____________                       _________________________________            </w:t>
      </w:r>
    </w:p>
    <w:p w:rsidR="005E0751" w:rsidRPr="005E0751" w:rsidRDefault="005E0751" w:rsidP="005E0751">
      <w:pPr>
        <w:pStyle w:val="a5"/>
        <w:rPr>
          <w:rFonts w:ascii="Times New Roman" w:hAnsi="Times New Roman" w:cs="Times New Roman"/>
        </w:rPr>
      </w:pPr>
      <w:r w:rsidRPr="005E0751">
        <w:rPr>
          <w:rFonts w:ascii="Times New Roman" w:hAnsi="Times New Roman" w:cs="Times New Roman"/>
        </w:rPr>
        <w:t xml:space="preserve">                                        (подпись)                                                              (Ф.И.О.)</w:t>
      </w:r>
    </w:p>
    <w:p w:rsidR="005E0751" w:rsidRPr="005E0751" w:rsidRDefault="005E0751" w:rsidP="005E0751">
      <w:pPr>
        <w:pStyle w:val="a5"/>
        <w:rPr>
          <w:rFonts w:ascii="Times New Roman" w:hAnsi="Times New Roman" w:cs="Times New Roman"/>
        </w:rPr>
      </w:pPr>
    </w:p>
    <w:p w:rsidR="005E0751" w:rsidRPr="005E0751" w:rsidRDefault="005E0751" w:rsidP="005E0751">
      <w:pPr>
        <w:pStyle w:val="a5"/>
        <w:rPr>
          <w:rFonts w:ascii="Times New Roman" w:hAnsi="Times New Roman" w:cs="Times New Roman"/>
        </w:rPr>
      </w:pPr>
      <w:r w:rsidRPr="005E0751">
        <w:rPr>
          <w:rFonts w:ascii="Times New Roman" w:hAnsi="Times New Roman" w:cs="Times New Roman"/>
        </w:rPr>
        <w:t xml:space="preserve">Главный бухгалтер   ____________                 _________________________________ </w:t>
      </w:r>
    </w:p>
    <w:p w:rsidR="005E0751" w:rsidRPr="005E0751" w:rsidRDefault="005E0751" w:rsidP="005E0751">
      <w:pPr>
        <w:pStyle w:val="a5"/>
        <w:rPr>
          <w:rFonts w:ascii="Times New Roman" w:hAnsi="Times New Roman" w:cs="Times New Roman"/>
        </w:rPr>
      </w:pPr>
      <w:r w:rsidRPr="005E0751">
        <w:rPr>
          <w:rFonts w:ascii="Times New Roman" w:hAnsi="Times New Roman" w:cs="Times New Roman"/>
        </w:rPr>
        <w:tab/>
        <w:t xml:space="preserve">           (подпись)                                                       (Ф.И.О.)</w:t>
      </w:r>
    </w:p>
    <w:p w:rsidR="005E0751" w:rsidRPr="005E0751" w:rsidRDefault="005E0751" w:rsidP="005E0751">
      <w:pPr>
        <w:pStyle w:val="a5"/>
        <w:rPr>
          <w:rFonts w:ascii="Times New Roman" w:hAnsi="Times New Roman" w:cs="Times New Roman"/>
        </w:rPr>
      </w:pPr>
    </w:p>
    <w:p w:rsidR="005E0751" w:rsidRPr="005E0751" w:rsidRDefault="005E0751" w:rsidP="005E0751">
      <w:pPr>
        <w:pStyle w:val="a5"/>
        <w:rPr>
          <w:rFonts w:ascii="Times New Roman" w:hAnsi="Times New Roman" w:cs="Times New Roman"/>
        </w:rPr>
      </w:pPr>
    </w:p>
    <w:p w:rsidR="005E0751" w:rsidRPr="005E0751" w:rsidRDefault="005E0751" w:rsidP="005E0751">
      <w:pPr>
        <w:pStyle w:val="a5"/>
        <w:rPr>
          <w:rFonts w:ascii="Times New Roman" w:hAnsi="Times New Roman" w:cs="Times New Roman"/>
        </w:rPr>
      </w:pPr>
    </w:p>
    <w:p w:rsidR="005E0751" w:rsidRPr="005E0751" w:rsidRDefault="005E0751" w:rsidP="005E0751">
      <w:pPr>
        <w:pStyle w:val="a5"/>
        <w:rPr>
          <w:rFonts w:ascii="Times New Roman" w:hAnsi="Times New Roman" w:cs="Times New Roman"/>
        </w:rPr>
      </w:pPr>
    </w:p>
    <w:p w:rsidR="005E0751" w:rsidRPr="005E0751" w:rsidRDefault="005E0751" w:rsidP="005E0751">
      <w:pPr>
        <w:pStyle w:val="a5"/>
        <w:rPr>
          <w:rFonts w:ascii="Times New Roman" w:hAnsi="Times New Roman" w:cs="Times New Roman"/>
        </w:rPr>
      </w:pPr>
      <w:r w:rsidRPr="005E0751">
        <w:rPr>
          <w:rFonts w:ascii="Times New Roman" w:hAnsi="Times New Roman" w:cs="Times New Roman"/>
        </w:rPr>
        <w:t>Дата                     М.П.</w:t>
      </w:r>
      <w:r w:rsidRPr="005E0751">
        <w:rPr>
          <w:rFonts w:ascii="Times New Roman" w:hAnsi="Times New Roman" w:cs="Times New Roman"/>
        </w:rPr>
        <w:tab/>
        <w:t xml:space="preserve">      </w:t>
      </w:r>
    </w:p>
    <w:p w:rsidR="005E0751" w:rsidRPr="005E0751" w:rsidRDefault="005E0751" w:rsidP="005E0751">
      <w:pPr>
        <w:pStyle w:val="a5"/>
        <w:rPr>
          <w:rFonts w:ascii="Times New Roman" w:hAnsi="Times New Roman" w:cs="Times New Roman"/>
        </w:rPr>
      </w:pPr>
    </w:p>
    <w:p w:rsidR="005E0751" w:rsidRPr="005E0751" w:rsidRDefault="005E0751" w:rsidP="005E0751">
      <w:pPr>
        <w:pStyle w:val="a5"/>
        <w:rPr>
          <w:rFonts w:ascii="Times New Roman" w:hAnsi="Times New Roman" w:cs="Times New Roman"/>
        </w:rPr>
      </w:pPr>
    </w:p>
    <w:p w:rsidR="005E0751" w:rsidRPr="005E0751" w:rsidRDefault="005E0751" w:rsidP="005E0751">
      <w:pPr>
        <w:pStyle w:val="a5"/>
        <w:rPr>
          <w:rFonts w:ascii="Times New Roman" w:hAnsi="Times New Roman" w:cs="Times New Roman"/>
        </w:rPr>
      </w:pPr>
    </w:p>
    <w:p w:rsidR="005E0751" w:rsidRPr="005E0751" w:rsidRDefault="005E0751" w:rsidP="005E0751">
      <w:pPr>
        <w:pStyle w:val="a5"/>
        <w:rPr>
          <w:rFonts w:ascii="Times New Roman" w:hAnsi="Times New Roman" w:cs="Times New Roman"/>
        </w:rPr>
      </w:pPr>
    </w:p>
    <w:p w:rsidR="005E0751" w:rsidRPr="005E0751" w:rsidRDefault="005E0751" w:rsidP="005E0751">
      <w:pPr>
        <w:pStyle w:val="a5"/>
        <w:rPr>
          <w:rFonts w:ascii="Times New Roman" w:hAnsi="Times New Roman" w:cs="Times New Roman"/>
        </w:rPr>
      </w:pPr>
    </w:p>
    <w:p w:rsidR="005E0751" w:rsidRPr="005E0751" w:rsidRDefault="005E0751" w:rsidP="005E0751">
      <w:pPr>
        <w:pStyle w:val="a5"/>
        <w:rPr>
          <w:rFonts w:ascii="Times New Roman" w:hAnsi="Times New Roman" w:cs="Times New Roman"/>
        </w:rPr>
      </w:pPr>
    </w:p>
    <w:sectPr w:rsidR="005E0751" w:rsidRPr="005E0751" w:rsidSect="00834FF5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Calibri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8177CF6"/>
    <w:multiLevelType w:val="hybridMultilevel"/>
    <w:tmpl w:val="8F261FA0"/>
    <w:lvl w:ilvl="0" w:tplc="C6C278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603"/>
    <w:rsid w:val="00027A26"/>
    <w:rsid w:val="000478FE"/>
    <w:rsid w:val="00055200"/>
    <w:rsid w:val="00067609"/>
    <w:rsid w:val="001906F6"/>
    <w:rsid w:val="001A3965"/>
    <w:rsid w:val="001D6072"/>
    <w:rsid w:val="00206136"/>
    <w:rsid w:val="002069D9"/>
    <w:rsid w:val="00217FC7"/>
    <w:rsid w:val="00231011"/>
    <w:rsid w:val="0026267F"/>
    <w:rsid w:val="002676BF"/>
    <w:rsid w:val="00286DD2"/>
    <w:rsid w:val="002D2603"/>
    <w:rsid w:val="002F5AA9"/>
    <w:rsid w:val="003C7502"/>
    <w:rsid w:val="004877B0"/>
    <w:rsid w:val="004F43B0"/>
    <w:rsid w:val="0052114E"/>
    <w:rsid w:val="00535201"/>
    <w:rsid w:val="005359FA"/>
    <w:rsid w:val="005603C2"/>
    <w:rsid w:val="005609C4"/>
    <w:rsid w:val="005D6891"/>
    <w:rsid w:val="005E0751"/>
    <w:rsid w:val="005E76D5"/>
    <w:rsid w:val="0060200B"/>
    <w:rsid w:val="00616E44"/>
    <w:rsid w:val="006174D1"/>
    <w:rsid w:val="00652672"/>
    <w:rsid w:val="0066437F"/>
    <w:rsid w:val="00672CAA"/>
    <w:rsid w:val="00684791"/>
    <w:rsid w:val="006A4949"/>
    <w:rsid w:val="006C3E42"/>
    <w:rsid w:val="00724E73"/>
    <w:rsid w:val="00735D97"/>
    <w:rsid w:val="00743B00"/>
    <w:rsid w:val="00834FF5"/>
    <w:rsid w:val="008F393D"/>
    <w:rsid w:val="00917B99"/>
    <w:rsid w:val="00951677"/>
    <w:rsid w:val="0097658D"/>
    <w:rsid w:val="009F7181"/>
    <w:rsid w:val="00A4792B"/>
    <w:rsid w:val="00B644C7"/>
    <w:rsid w:val="00B734E6"/>
    <w:rsid w:val="00BB2B9E"/>
    <w:rsid w:val="00BD55D7"/>
    <w:rsid w:val="00BE2D58"/>
    <w:rsid w:val="00BE7278"/>
    <w:rsid w:val="00C60967"/>
    <w:rsid w:val="00C718F3"/>
    <w:rsid w:val="00CB2121"/>
    <w:rsid w:val="00CB6B47"/>
    <w:rsid w:val="00CD167F"/>
    <w:rsid w:val="00D13839"/>
    <w:rsid w:val="00D333EE"/>
    <w:rsid w:val="00D47E57"/>
    <w:rsid w:val="00D529E3"/>
    <w:rsid w:val="00E25655"/>
    <w:rsid w:val="00E53095"/>
    <w:rsid w:val="00E56E1A"/>
    <w:rsid w:val="00E82E9E"/>
    <w:rsid w:val="00E85D5E"/>
    <w:rsid w:val="00EA7564"/>
    <w:rsid w:val="00EB1639"/>
    <w:rsid w:val="00EF039D"/>
    <w:rsid w:val="00F07653"/>
    <w:rsid w:val="00F0782B"/>
    <w:rsid w:val="00F15118"/>
    <w:rsid w:val="00F260E2"/>
    <w:rsid w:val="00F67ABE"/>
    <w:rsid w:val="00FC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B2121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75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B2121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5118"/>
    <w:rPr>
      <w:color w:val="0000FF"/>
      <w:u w:val="single"/>
    </w:rPr>
  </w:style>
  <w:style w:type="paragraph" w:styleId="a5">
    <w:name w:val="No Spacing"/>
    <w:uiPriority w:val="1"/>
    <w:qFormat/>
    <w:rsid w:val="00616E44"/>
    <w:pPr>
      <w:spacing w:after="0" w:line="240" w:lineRule="auto"/>
    </w:pPr>
  </w:style>
  <w:style w:type="character" w:customStyle="1" w:styleId="WW8Num1z0">
    <w:name w:val="WW8Num1z0"/>
    <w:rsid w:val="00217FC7"/>
  </w:style>
  <w:style w:type="character" w:customStyle="1" w:styleId="10">
    <w:name w:val="Заголовок 1 Знак"/>
    <w:basedOn w:val="a0"/>
    <w:link w:val="1"/>
    <w:rsid w:val="00CB212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B212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Standard">
    <w:name w:val="Standard"/>
    <w:rsid w:val="00CB212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5211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2114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756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A7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56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E2D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B2121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75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B2121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5118"/>
    <w:rPr>
      <w:color w:val="0000FF"/>
      <w:u w:val="single"/>
    </w:rPr>
  </w:style>
  <w:style w:type="paragraph" w:styleId="a5">
    <w:name w:val="No Spacing"/>
    <w:uiPriority w:val="1"/>
    <w:qFormat/>
    <w:rsid w:val="00616E44"/>
    <w:pPr>
      <w:spacing w:after="0" w:line="240" w:lineRule="auto"/>
    </w:pPr>
  </w:style>
  <w:style w:type="character" w:customStyle="1" w:styleId="WW8Num1z0">
    <w:name w:val="WW8Num1z0"/>
    <w:rsid w:val="00217FC7"/>
  </w:style>
  <w:style w:type="character" w:customStyle="1" w:styleId="10">
    <w:name w:val="Заголовок 1 Знак"/>
    <w:basedOn w:val="a0"/>
    <w:link w:val="1"/>
    <w:rsid w:val="00CB212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B212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Standard">
    <w:name w:val="Standard"/>
    <w:rsid w:val="00CB212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5211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2114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756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A7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56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E2D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65972&amp;date=21.05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2079</Words>
  <Characters>11853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ТФУ</dc:creator>
  <cp:lastModifiedBy>User</cp:lastModifiedBy>
  <cp:revision>2</cp:revision>
  <dcterms:created xsi:type="dcterms:W3CDTF">2026-07-15T06:30:00Z</dcterms:created>
  <dcterms:modified xsi:type="dcterms:W3CDTF">2026-07-15T06:30:00Z</dcterms:modified>
</cp:coreProperties>
</file>