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CB" w:rsidRPr="00680FC5" w:rsidRDefault="00AA20CB" w:rsidP="00AA20C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545D21" wp14:editId="2C859282">
            <wp:simplePos x="0" y="0"/>
            <wp:positionH relativeFrom="column">
              <wp:posOffset>2574925</wp:posOffset>
            </wp:positionH>
            <wp:positionV relativeFrom="paragraph">
              <wp:posOffset>-9525</wp:posOffset>
            </wp:positionV>
            <wp:extent cx="771525" cy="885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56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23EB3" wp14:editId="3D3C18B8">
                <wp:simplePos x="0" y="0"/>
                <wp:positionH relativeFrom="column">
                  <wp:posOffset>5044440</wp:posOffset>
                </wp:positionH>
                <wp:positionV relativeFrom="paragraph">
                  <wp:posOffset>-110490</wp:posOffset>
                </wp:positionV>
                <wp:extent cx="866775" cy="266132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0CB" w:rsidRPr="00100A2A" w:rsidRDefault="00AA20CB" w:rsidP="00AA2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B523EB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7.2pt;margin-top:-8.7pt;width:68.2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" filled="f" stroked="f">
                <v:textbox>
                  <w:txbxContent>
                    <w:p w:rsidR="00AA20CB" w:rsidRPr="00100A2A" w:rsidRDefault="00AA20CB" w:rsidP="00AA20C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AA20CB" w:rsidRPr="0042673D" w:rsidRDefault="00AA20CB" w:rsidP="00AA20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ПСКОВСКАЯ ОБЛАСТЬ</w:t>
      </w:r>
    </w:p>
    <w:p w:rsidR="00AA20CB" w:rsidRPr="0042673D" w:rsidRDefault="00AA20CB" w:rsidP="00AA20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AA20CB" w:rsidRPr="0042673D" w:rsidRDefault="00AA20CB" w:rsidP="00AA20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СОБРАНИЕ ДЕПУТАТОВ</w:t>
      </w:r>
    </w:p>
    <w:p w:rsidR="00AA20CB" w:rsidRPr="0042673D" w:rsidRDefault="00AA20CB" w:rsidP="00AA2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Новосокольнического муниципального округа</w:t>
      </w:r>
    </w:p>
    <w:p w:rsidR="00AA20CB" w:rsidRPr="0042673D" w:rsidRDefault="00AA20CB" w:rsidP="00AA2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A20CB" w:rsidRPr="0042673D" w:rsidRDefault="00AA20CB" w:rsidP="00AA20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:rsidR="00AA20CB" w:rsidRPr="0042673D" w:rsidRDefault="00AA20CB" w:rsidP="00AA2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AA20CB" w:rsidRPr="00BC0F9F" w:rsidRDefault="00AA20CB" w:rsidP="00AA2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Hlk231416520"/>
      <w:r w:rsidRPr="00BC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 </w:t>
      </w:r>
      <w:r w:rsidR="00B47F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16.07.2026 </w:t>
      </w:r>
      <w:r w:rsidRPr="00BC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 w:rsidR="00B47F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105/11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</w:t>
      </w:r>
    </w:p>
    <w:bookmarkEnd w:id="0"/>
    <w:p w:rsidR="00AA20CB" w:rsidRPr="0047507E" w:rsidRDefault="00AA20CB" w:rsidP="00AA20CB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6"/>
          <w:szCs w:val="28"/>
          <w:lang w:eastAsia="ru-RU"/>
        </w:rPr>
      </w:pPr>
      <w:proofErr w:type="gramStart"/>
      <w:r w:rsidRPr="0047507E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 xml:space="preserve">принято на </w:t>
      </w:r>
      <w:r w:rsidR="00B47F79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>11</w:t>
      </w:r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>-ой сессии Собрания депутатов</w:t>
      </w:r>
      <w:proofErr w:type="gramEnd"/>
    </w:p>
    <w:p w:rsidR="00AA20CB" w:rsidRPr="0047507E" w:rsidRDefault="00AA20CB" w:rsidP="00AA20CB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6"/>
          <w:szCs w:val="28"/>
          <w:lang w:eastAsia="ru-RU"/>
        </w:rPr>
      </w:pPr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 xml:space="preserve"> Новосокольнического муниципального округа первого созыва</w:t>
      </w:r>
      <w:r w:rsidRPr="0047507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AA20CB" w:rsidRPr="00BC0F9F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BC0F9F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F9F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депутатов Новосокольнического муниципального округа от 30.01.2026 № 59/6 «Об утверждении положений о муниципальных наградах Новосокольнического муниципального округа Псковской области»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9A0A50" w:rsidRDefault="00F11EF4" w:rsidP="00AA20C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5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A20CB" w:rsidRPr="009A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уководствуясь Уставом Новосокольнического муниципального округа Псковской области, Собрание депутатов Новосокольнического муниципального округа </w:t>
      </w:r>
    </w:p>
    <w:p w:rsidR="00AA20CB" w:rsidRPr="0047507E" w:rsidRDefault="00AA20CB" w:rsidP="00AA2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07E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A20CB" w:rsidRPr="00AA20CB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B24BCE" w:rsidRDefault="00AA20CB" w:rsidP="006257C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7C9">
        <w:rPr>
          <w:rFonts w:ascii="Times New Roman" w:hAnsi="Times New Roman" w:cs="Times New Roman"/>
          <w:sz w:val="28"/>
          <w:szCs w:val="28"/>
        </w:rPr>
        <w:t>Внести в Положение о звании «Почетный гражданин Новосокольнического муниципального округа», утверждённое решением Собрания депутатов Новосокольнического муниципального округа от 30.01.2026 № 59/6</w:t>
      </w:r>
      <w:r w:rsidR="004E1B18">
        <w:rPr>
          <w:rFonts w:ascii="Times New Roman" w:hAnsi="Times New Roman" w:cs="Times New Roman"/>
          <w:sz w:val="28"/>
          <w:szCs w:val="28"/>
        </w:rPr>
        <w:t xml:space="preserve"> </w:t>
      </w:r>
      <w:r w:rsidR="004E1B18"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решением Собрания депутатов Новосокольнического муниципального округа от 04.06.2026 № 94/10)</w:t>
      </w:r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, следующ</w:t>
      </w:r>
      <w:r w:rsidR="008D215C"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8D215C"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20CB" w:rsidRPr="00B24BCE" w:rsidRDefault="006257C9" w:rsidP="00AA20C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1.1 П</w:t>
      </w:r>
      <w:r w:rsidR="00AA20CB"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ункт 2 изложить в новой редакции: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0CB">
        <w:rPr>
          <w:rFonts w:ascii="Times New Roman" w:hAnsi="Times New Roman" w:cs="Times New Roman"/>
          <w:sz w:val="28"/>
          <w:szCs w:val="28"/>
        </w:rPr>
        <w:t xml:space="preserve">«2. Звание «Почетный гражданин Новосокольнического муниципального округа» присваивается Собранием депутатов Новосокольнического муниципального округа не более чем </w:t>
      </w:r>
      <w:r w:rsidR="006257C9">
        <w:rPr>
          <w:rFonts w:ascii="Times New Roman" w:hAnsi="Times New Roman" w:cs="Times New Roman"/>
          <w:sz w:val="28"/>
          <w:szCs w:val="28"/>
        </w:rPr>
        <w:t>двум</w:t>
      </w:r>
      <w:r w:rsidRPr="00AA20CB">
        <w:rPr>
          <w:rFonts w:ascii="Times New Roman" w:hAnsi="Times New Roman" w:cs="Times New Roman"/>
          <w:sz w:val="28"/>
          <w:szCs w:val="28"/>
        </w:rPr>
        <w:t xml:space="preserve"> гражданам в течение календарного года. Данное ограничение не распространяется на случаи присвоения звания «Почетный гражданин Новосокольнического муниципального округа» участникам Великой Отечественной войны, указанным в подпункте 1 пункта 1 статьи 2 Федерального закона от 12.01.1995 № 5-ФЗ «О ветеранах».».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A50" w:rsidRPr="00B24BCE" w:rsidRDefault="004E1B18" w:rsidP="00AA20C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proofErr w:type="gramStart"/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ополнить Положение </w:t>
      </w:r>
      <w:r w:rsidR="00B81B7B"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13, 14, 15 следующего содержания</w:t>
      </w:r>
      <w:r w:rsidR="009A0A50" w:rsidRPr="00B24B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A0A50" w:rsidRPr="00B24BCE" w:rsidRDefault="00B81B7B" w:rsidP="00AA20C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B37C98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 </w:t>
      </w:r>
      <w:r w:rsidR="009A0A50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Звание «Почетный гражданин Новосокольнического муниципального округа» присваивается пожизненно. Лишение звания производится Собранием депутатов Новосокольнического муниципального округа на основании вступившего в законную силу обвинительного приговора суда в отношении лица, совершившего умышленное преступление, которое по своему характеру порочит данное звание, по представлению Главы Новосокольнического муниципального округа или прокурора Новосокольнического района. Решение о лишении звания принимается большинством голосов от установленной численности депутатов. После лишения звания все права и льготы, предусмотренные настоящим Положением, утрачиваются, а единовременное пособие не в</w:t>
      </w:r>
      <w:r w:rsidR="008212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озвращ</w:t>
      </w:r>
      <w:bookmarkStart w:id="1" w:name="_GoBack"/>
      <w:bookmarkEnd w:id="1"/>
      <w:r w:rsidR="009A0A50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ается.</w:t>
      </w:r>
    </w:p>
    <w:p w:rsidR="00B37C98" w:rsidRPr="00B24BCE" w:rsidRDefault="00B37C98" w:rsidP="00B37C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 Решение Собрания депутатов Новосокольнического муниципального округа о лишении почетного звания подлежит официальному опубликованию в средствах массовой информации. </w:t>
      </w:r>
    </w:p>
    <w:p w:rsidR="00B37C98" w:rsidRPr="00B24BCE" w:rsidRDefault="000C668B" w:rsidP="00B37C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15. </w:t>
      </w:r>
      <w:r w:rsidR="00B37C98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лишении почетного звания  удостоверение</w:t>
      </w:r>
      <w:r w:rsidR="008D215C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зна</w:t>
      </w:r>
      <w:r w:rsidR="00B37C98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подлежат возврату, а в Книге </w:t>
      </w:r>
      <w:r w:rsidR="008D215C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Почета Новосокольнического района </w:t>
      </w:r>
      <w:r w:rsidR="00B37C98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делается соответствующая отметка</w:t>
      </w:r>
      <w:proofErr w:type="gramStart"/>
      <w:r w:rsidR="00B37C98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81B7B" w:rsidRPr="00B2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proofErr w:type="gramEnd"/>
    </w:p>
    <w:p w:rsidR="00960ADE" w:rsidRPr="00960ADE" w:rsidRDefault="00960ADE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>2. Настоящее решение опубликовать в сетевом издании «Нормативные правовые акты Псковской области» (http://pravo.pskov.ru) и разместить на официальном сайте Новосокольнического муниципального округа в информационно-телекоммуникационной сети «Интернет».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AA20CB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 xml:space="preserve">Новосокольнического муниципального округа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1982">
        <w:rPr>
          <w:rFonts w:ascii="Times New Roman" w:hAnsi="Times New Roman" w:cs="Times New Roman"/>
          <w:sz w:val="28"/>
          <w:szCs w:val="28"/>
        </w:rPr>
        <w:t>А.А. Лебедев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>Глава Новосокольнического</w:t>
      </w:r>
    </w:p>
    <w:p w:rsidR="002539E5" w:rsidRDefault="00AA20CB" w:rsidP="00AA20CB">
      <w:r w:rsidRPr="00CA1982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C668B">
        <w:rPr>
          <w:rFonts w:ascii="Times New Roman" w:hAnsi="Times New Roman" w:cs="Times New Roman"/>
          <w:sz w:val="28"/>
          <w:szCs w:val="28"/>
        </w:rPr>
        <w:t xml:space="preserve">    </w:t>
      </w:r>
      <w:r w:rsidRPr="00CA1982">
        <w:rPr>
          <w:rFonts w:ascii="Times New Roman" w:hAnsi="Times New Roman" w:cs="Times New Roman"/>
          <w:sz w:val="28"/>
          <w:szCs w:val="28"/>
        </w:rPr>
        <w:t>В.А. Новиков</w:t>
      </w:r>
    </w:p>
    <w:sectPr w:rsidR="0025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FDD"/>
    <w:multiLevelType w:val="hybridMultilevel"/>
    <w:tmpl w:val="A17E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80"/>
    <w:rsid w:val="000C668B"/>
    <w:rsid w:val="000D0B80"/>
    <w:rsid w:val="00115743"/>
    <w:rsid w:val="004118A7"/>
    <w:rsid w:val="004E1B18"/>
    <w:rsid w:val="006257C9"/>
    <w:rsid w:val="00783414"/>
    <w:rsid w:val="008212F2"/>
    <w:rsid w:val="008D215C"/>
    <w:rsid w:val="00960ADE"/>
    <w:rsid w:val="009A0A50"/>
    <w:rsid w:val="00A14A2C"/>
    <w:rsid w:val="00AA20CB"/>
    <w:rsid w:val="00B24BCE"/>
    <w:rsid w:val="00B37C98"/>
    <w:rsid w:val="00B47F79"/>
    <w:rsid w:val="00B81B7B"/>
    <w:rsid w:val="00BD47E5"/>
    <w:rsid w:val="00C67A8E"/>
    <w:rsid w:val="00D3063C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work24</dc:creator>
  <cp:lastModifiedBy>work24</cp:lastModifiedBy>
  <cp:revision>2</cp:revision>
  <cp:lastPrinted>2026-07-16T07:16:00Z</cp:lastPrinted>
  <dcterms:created xsi:type="dcterms:W3CDTF">2026-07-16T07:17:00Z</dcterms:created>
  <dcterms:modified xsi:type="dcterms:W3CDTF">2026-07-16T07:17:00Z</dcterms:modified>
</cp:coreProperties>
</file>